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65" w:rsidRPr="00621B0A" w:rsidRDefault="009C1EF4" w:rsidP="00B17B24">
      <w:pPr>
        <w:jc w:val="center"/>
        <w:rPr>
          <w:rFonts w:ascii="Times New Roman" w:hAnsi="Times New Roman" w:cs="Times New Roman"/>
          <w:sz w:val="28"/>
          <w:szCs w:val="28"/>
        </w:rPr>
      </w:pPr>
      <w:r w:rsidRPr="00621B0A">
        <w:rPr>
          <w:rFonts w:ascii="Times New Roman" w:hAnsi="Times New Roman" w:cs="Times New Roman"/>
          <w:sz w:val="28"/>
          <w:szCs w:val="28"/>
        </w:rPr>
        <w:t>Соглашение о взаимодействии по вопросам взыскания задолженности по уплате взносов на капитальный ремонт многоквартирных домов</w:t>
      </w:r>
    </w:p>
    <w:p w:rsidR="009C1EF4" w:rsidRPr="00621B0A" w:rsidRDefault="009C1EF4" w:rsidP="00B17B24">
      <w:pPr>
        <w:jc w:val="both"/>
        <w:rPr>
          <w:rFonts w:ascii="Times New Roman" w:hAnsi="Times New Roman" w:cs="Times New Roman"/>
          <w:sz w:val="28"/>
          <w:szCs w:val="28"/>
        </w:rPr>
      </w:pPr>
    </w:p>
    <w:p w:rsidR="009C1EF4" w:rsidRPr="00621B0A" w:rsidRDefault="009C1EF4" w:rsidP="00B17B24">
      <w:pPr>
        <w:jc w:val="both"/>
        <w:rPr>
          <w:rFonts w:ascii="Times New Roman" w:hAnsi="Times New Roman" w:cs="Times New Roman"/>
          <w:sz w:val="28"/>
          <w:szCs w:val="28"/>
        </w:rPr>
      </w:pPr>
      <w:r w:rsidRPr="00621B0A">
        <w:rPr>
          <w:rFonts w:ascii="Times New Roman" w:hAnsi="Times New Roman" w:cs="Times New Roman"/>
          <w:sz w:val="28"/>
          <w:szCs w:val="28"/>
        </w:rPr>
        <w:t>г. Красноярск</w:t>
      </w:r>
      <w:r w:rsidRPr="00621B0A">
        <w:rPr>
          <w:rFonts w:ascii="Times New Roman" w:hAnsi="Times New Roman" w:cs="Times New Roman"/>
          <w:sz w:val="28"/>
          <w:szCs w:val="28"/>
        </w:rPr>
        <w:tab/>
        <w:t xml:space="preserve"> </w:t>
      </w:r>
      <w:r w:rsidRPr="00621B0A">
        <w:rPr>
          <w:rFonts w:ascii="Times New Roman" w:hAnsi="Times New Roman" w:cs="Times New Roman"/>
          <w:sz w:val="28"/>
          <w:szCs w:val="28"/>
        </w:rPr>
        <w:tab/>
      </w:r>
      <w:r w:rsidRPr="00621B0A">
        <w:rPr>
          <w:rFonts w:ascii="Times New Roman" w:hAnsi="Times New Roman" w:cs="Times New Roman"/>
          <w:sz w:val="28"/>
          <w:szCs w:val="28"/>
        </w:rPr>
        <w:tab/>
      </w:r>
      <w:r w:rsidRPr="00621B0A">
        <w:rPr>
          <w:rFonts w:ascii="Times New Roman" w:hAnsi="Times New Roman" w:cs="Times New Roman"/>
          <w:sz w:val="28"/>
          <w:szCs w:val="28"/>
        </w:rPr>
        <w:tab/>
      </w:r>
      <w:r w:rsidRPr="00621B0A">
        <w:rPr>
          <w:rFonts w:ascii="Times New Roman" w:hAnsi="Times New Roman" w:cs="Times New Roman"/>
          <w:sz w:val="28"/>
          <w:szCs w:val="28"/>
        </w:rPr>
        <w:tab/>
      </w:r>
      <w:r w:rsidRPr="00621B0A">
        <w:rPr>
          <w:rFonts w:ascii="Times New Roman" w:hAnsi="Times New Roman" w:cs="Times New Roman"/>
          <w:sz w:val="28"/>
          <w:szCs w:val="28"/>
        </w:rPr>
        <w:tab/>
      </w:r>
      <w:proofErr w:type="gramStart"/>
      <w:r w:rsidRPr="00621B0A">
        <w:rPr>
          <w:rFonts w:ascii="Times New Roman" w:hAnsi="Times New Roman" w:cs="Times New Roman"/>
          <w:sz w:val="28"/>
          <w:szCs w:val="28"/>
        </w:rPr>
        <w:tab/>
        <w:t>«</w:t>
      </w:r>
      <w:proofErr w:type="gramEnd"/>
      <w:r w:rsidRPr="00621B0A">
        <w:rPr>
          <w:rFonts w:ascii="Times New Roman" w:hAnsi="Times New Roman" w:cs="Times New Roman"/>
          <w:sz w:val="28"/>
          <w:szCs w:val="28"/>
        </w:rPr>
        <w:t>__» __________2018 г.</w:t>
      </w:r>
    </w:p>
    <w:p w:rsidR="009C1EF4" w:rsidRPr="00621B0A" w:rsidRDefault="009C1EF4" w:rsidP="00B17B24">
      <w:pPr>
        <w:jc w:val="both"/>
        <w:rPr>
          <w:rFonts w:ascii="Times New Roman" w:hAnsi="Times New Roman" w:cs="Times New Roman"/>
          <w:sz w:val="28"/>
          <w:szCs w:val="28"/>
        </w:rPr>
      </w:pPr>
    </w:p>
    <w:p w:rsidR="009C1EF4" w:rsidRPr="00621B0A" w:rsidRDefault="009C1EF4" w:rsidP="00B17B24">
      <w:pPr>
        <w:jc w:val="both"/>
        <w:rPr>
          <w:rFonts w:ascii="Times New Roman" w:hAnsi="Times New Roman" w:cs="Times New Roman"/>
          <w:sz w:val="28"/>
          <w:szCs w:val="28"/>
        </w:rPr>
      </w:pPr>
      <w:r w:rsidRPr="00621B0A">
        <w:rPr>
          <w:rFonts w:ascii="Times New Roman" w:hAnsi="Times New Roman" w:cs="Times New Roman"/>
          <w:sz w:val="28"/>
          <w:szCs w:val="28"/>
        </w:rPr>
        <w:tab/>
        <w:t>Региональный фонд капитального ремонта многоквартирных домов на территории Красноярского края, в лице генерального директора Авдеевой Н.И., действующе</w:t>
      </w:r>
      <w:r w:rsidR="00B17B24" w:rsidRPr="00621B0A">
        <w:rPr>
          <w:rFonts w:ascii="Times New Roman" w:hAnsi="Times New Roman" w:cs="Times New Roman"/>
          <w:sz w:val="28"/>
          <w:szCs w:val="28"/>
        </w:rPr>
        <w:t>го</w:t>
      </w:r>
      <w:r w:rsidRPr="00621B0A">
        <w:rPr>
          <w:rFonts w:ascii="Times New Roman" w:hAnsi="Times New Roman" w:cs="Times New Roman"/>
          <w:sz w:val="28"/>
          <w:szCs w:val="28"/>
        </w:rPr>
        <w:t xml:space="preserve"> на основании Устава, именуемый в дальнейшем «</w:t>
      </w:r>
      <w:r w:rsidR="00B17B24" w:rsidRPr="00621B0A">
        <w:rPr>
          <w:rFonts w:ascii="Times New Roman" w:hAnsi="Times New Roman" w:cs="Times New Roman"/>
          <w:sz w:val="28"/>
          <w:szCs w:val="28"/>
        </w:rPr>
        <w:t>Принципал</w:t>
      </w:r>
      <w:r w:rsidRPr="00621B0A">
        <w:rPr>
          <w:rFonts w:ascii="Times New Roman" w:hAnsi="Times New Roman" w:cs="Times New Roman"/>
          <w:sz w:val="28"/>
          <w:szCs w:val="28"/>
        </w:rPr>
        <w:t xml:space="preserve">», с одной </w:t>
      </w:r>
      <w:proofErr w:type="gramStart"/>
      <w:r w:rsidRPr="00621B0A">
        <w:rPr>
          <w:rFonts w:ascii="Times New Roman" w:hAnsi="Times New Roman" w:cs="Times New Roman"/>
          <w:sz w:val="28"/>
          <w:szCs w:val="28"/>
        </w:rPr>
        <w:t xml:space="preserve">стороны, </w:t>
      </w:r>
      <w:r w:rsidR="00621B0A" w:rsidRPr="00621B0A">
        <w:rPr>
          <w:rFonts w:ascii="Times New Roman" w:hAnsi="Times New Roman" w:cs="Times New Roman"/>
          <w:sz w:val="28"/>
          <w:szCs w:val="28"/>
        </w:rPr>
        <w:t xml:space="preserve">  </w:t>
      </w:r>
      <w:proofErr w:type="gramEnd"/>
      <w:r w:rsidR="00621B0A" w:rsidRPr="00621B0A">
        <w:rPr>
          <w:rFonts w:ascii="Times New Roman" w:hAnsi="Times New Roman" w:cs="Times New Roman"/>
          <w:sz w:val="28"/>
          <w:szCs w:val="28"/>
        </w:rPr>
        <w:t xml:space="preserve">            </w:t>
      </w:r>
      <w:r w:rsidRPr="00621B0A">
        <w:rPr>
          <w:rFonts w:ascii="Times New Roman" w:hAnsi="Times New Roman" w:cs="Times New Roman"/>
          <w:sz w:val="28"/>
          <w:szCs w:val="28"/>
        </w:rPr>
        <w:t xml:space="preserve">, в лице </w:t>
      </w:r>
      <w:r w:rsidR="00621B0A" w:rsidRPr="00621B0A">
        <w:rPr>
          <w:rFonts w:ascii="Times New Roman" w:hAnsi="Times New Roman" w:cs="Times New Roman"/>
          <w:sz w:val="28"/>
          <w:szCs w:val="28"/>
        </w:rPr>
        <w:t xml:space="preserve">                             </w:t>
      </w:r>
      <w:r w:rsidRPr="00621B0A">
        <w:rPr>
          <w:rFonts w:ascii="Times New Roman" w:hAnsi="Times New Roman" w:cs="Times New Roman"/>
          <w:sz w:val="28"/>
          <w:szCs w:val="28"/>
        </w:rPr>
        <w:t>, действующего на основании Устава, именуем</w:t>
      </w:r>
      <w:r w:rsidR="00B17B24" w:rsidRPr="00621B0A">
        <w:rPr>
          <w:rFonts w:ascii="Times New Roman" w:hAnsi="Times New Roman" w:cs="Times New Roman"/>
          <w:sz w:val="28"/>
          <w:szCs w:val="28"/>
        </w:rPr>
        <w:t>ое</w:t>
      </w:r>
      <w:r w:rsidRPr="00621B0A">
        <w:rPr>
          <w:rFonts w:ascii="Times New Roman" w:hAnsi="Times New Roman" w:cs="Times New Roman"/>
          <w:sz w:val="28"/>
          <w:szCs w:val="28"/>
        </w:rPr>
        <w:t xml:space="preserve"> в дальнейшем «</w:t>
      </w:r>
      <w:r w:rsidR="00B17B24" w:rsidRPr="00621B0A">
        <w:rPr>
          <w:rFonts w:ascii="Times New Roman" w:hAnsi="Times New Roman" w:cs="Times New Roman"/>
          <w:sz w:val="28"/>
          <w:szCs w:val="28"/>
        </w:rPr>
        <w:t>Агент</w:t>
      </w:r>
      <w:r w:rsidRPr="00621B0A">
        <w:rPr>
          <w:rFonts w:ascii="Times New Roman" w:hAnsi="Times New Roman" w:cs="Times New Roman"/>
          <w:sz w:val="28"/>
          <w:szCs w:val="28"/>
        </w:rPr>
        <w:t xml:space="preserve">», с другой стороны, а вместе именуемые </w:t>
      </w:r>
      <w:r w:rsidR="00B17B24" w:rsidRPr="00621B0A">
        <w:rPr>
          <w:rFonts w:ascii="Times New Roman" w:hAnsi="Times New Roman" w:cs="Times New Roman"/>
          <w:sz w:val="28"/>
          <w:szCs w:val="28"/>
        </w:rPr>
        <w:t>С</w:t>
      </w:r>
      <w:r w:rsidRPr="00621B0A">
        <w:rPr>
          <w:rFonts w:ascii="Times New Roman" w:hAnsi="Times New Roman" w:cs="Times New Roman"/>
          <w:sz w:val="28"/>
          <w:szCs w:val="28"/>
        </w:rPr>
        <w:t>тороны, заключили настоящий договор о нижеследующем:</w:t>
      </w:r>
    </w:p>
    <w:p w:rsidR="009C1EF4" w:rsidRPr="00621B0A" w:rsidRDefault="009C1EF4" w:rsidP="00B17B24">
      <w:pPr>
        <w:jc w:val="center"/>
        <w:rPr>
          <w:rFonts w:ascii="Times New Roman" w:hAnsi="Times New Roman" w:cs="Times New Roman"/>
          <w:b/>
          <w:sz w:val="28"/>
          <w:szCs w:val="28"/>
        </w:rPr>
      </w:pPr>
      <w:r w:rsidRPr="00621B0A">
        <w:rPr>
          <w:rFonts w:ascii="Times New Roman" w:hAnsi="Times New Roman" w:cs="Times New Roman"/>
          <w:b/>
          <w:sz w:val="28"/>
          <w:szCs w:val="28"/>
        </w:rPr>
        <w:t>1. Предмет договора</w:t>
      </w:r>
    </w:p>
    <w:p w:rsidR="00B47547" w:rsidRPr="00621B0A" w:rsidRDefault="009C1EF4" w:rsidP="00811AA0">
      <w:pPr>
        <w:jc w:val="both"/>
        <w:rPr>
          <w:rFonts w:ascii="Times New Roman" w:hAnsi="Times New Roman" w:cs="Times New Roman"/>
          <w:sz w:val="28"/>
          <w:szCs w:val="28"/>
        </w:rPr>
      </w:pPr>
      <w:r w:rsidRPr="00621B0A">
        <w:rPr>
          <w:rFonts w:ascii="Times New Roman" w:hAnsi="Times New Roman" w:cs="Times New Roman"/>
          <w:sz w:val="28"/>
          <w:szCs w:val="28"/>
        </w:rPr>
        <w:t xml:space="preserve">1.1. </w:t>
      </w:r>
      <w:r w:rsidR="00D5628C" w:rsidRPr="00621B0A">
        <w:rPr>
          <w:rFonts w:ascii="Times New Roman" w:eastAsia="Times New Roman" w:hAnsi="Times New Roman" w:cs="Times New Roman"/>
          <w:color w:val="333333"/>
          <w:sz w:val="28"/>
          <w:szCs w:val="28"/>
          <w:lang w:eastAsia="ru-RU"/>
        </w:rPr>
        <w:t xml:space="preserve">Агент обязуется по поручению Принципала совершать на безвозмездной основе от имени Принципала юридические и иные действия по взысканию задолженности </w:t>
      </w:r>
      <w:r w:rsidR="00D5628C" w:rsidRPr="00621B0A">
        <w:rPr>
          <w:rFonts w:ascii="Times New Roman" w:hAnsi="Times New Roman" w:cs="Times New Roman"/>
          <w:sz w:val="28"/>
          <w:szCs w:val="28"/>
        </w:rPr>
        <w:t xml:space="preserve">по уплате взносов на капитальный ремонт с </w:t>
      </w:r>
      <w:r w:rsidR="00E54B5F" w:rsidRPr="00621B0A">
        <w:rPr>
          <w:rFonts w:ascii="Times New Roman" w:hAnsi="Times New Roman" w:cs="Times New Roman"/>
          <w:sz w:val="28"/>
          <w:szCs w:val="28"/>
        </w:rPr>
        <w:t xml:space="preserve">физических лиц - </w:t>
      </w:r>
      <w:r w:rsidR="00D5628C" w:rsidRPr="00621B0A">
        <w:rPr>
          <w:rFonts w:ascii="Times New Roman" w:hAnsi="Times New Roman" w:cs="Times New Roman"/>
          <w:sz w:val="28"/>
          <w:szCs w:val="28"/>
        </w:rPr>
        <w:t>собственников помещений в многоквартирных домах</w:t>
      </w:r>
      <w:r w:rsidR="00E54B5F" w:rsidRPr="00621B0A">
        <w:rPr>
          <w:rFonts w:ascii="Times New Roman" w:hAnsi="Times New Roman" w:cs="Times New Roman"/>
          <w:sz w:val="28"/>
          <w:szCs w:val="28"/>
        </w:rPr>
        <w:t xml:space="preserve"> (далее – должник)</w:t>
      </w:r>
      <w:r w:rsidR="00D5628C" w:rsidRPr="00621B0A">
        <w:rPr>
          <w:rFonts w:ascii="Times New Roman" w:hAnsi="Times New Roman" w:cs="Times New Roman"/>
          <w:sz w:val="28"/>
          <w:szCs w:val="28"/>
        </w:rPr>
        <w:t xml:space="preserve">, расположенных по адресу: </w:t>
      </w:r>
      <w:r w:rsidR="00FA350E" w:rsidRPr="00621B0A">
        <w:rPr>
          <w:rFonts w:ascii="Times New Roman" w:hAnsi="Times New Roman" w:cs="Times New Roman"/>
          <w:sz w:val="28"/>
          <w:szCs w:val="28"/>
        </w:rPr>
        <w:t>___________________________________________</w:t>
      </w:r>
      <w:r w:rsidR="00D5628C" w:rsidRPr="00621B0A">
        <w:rPr>
          <w:rFonts w:ascii="Times New Roman" w:hAnsi="Times New Roman" w:cs="Times New Roman"/>
          <w:sz w:val="28"/>
          <w:szCs w:val="28"/>
        </w:rPr>
        <w:t>, а Принципал обязуется создать условия для выполнения принятых Агентом обязательств.</w:t>
      </w:r>
    </w:p>
    <w:p w:rsidR="00D5628C" w:rsidRPr="00621B0A" w:rsidRDefault="00D5628C" w:rsidP="00B47547">
      <w:pPr>
        <w:ind w:firstLine="708"/>
        <w:jc w:val="center"/>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2. ПРАВА И ОБЯЗАННОСТИ СТОРОН</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 Обязанности Агента.</w:t>
      </w:r>
    </w:p>
    <w:p w:rsidR="00177DDE"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177DDE" w:rsidRPr="00621B0A">
        <w:rPr>
          <w:rFonts w:ascii="Times New Roman" w:eastAsia="Times New Roman" w:hAnsi="Times New Roman" w:cs="Times New Roman"/>
          <w:color w:val="333333"/>
          <w:sz w:val="28"/>
          <w:szCs w:val="28"/>
          <w:lang w:eastAsia="ru-RU"/>
        </w:rPr>
        <w:t>1.</w:t>
      </w:r>
      <w:r w:rsidRPr="00621B0A">
        <w:rPr>
          <w:rFonts w:ascii="Times New Roman" w:eastAsia="Times New Roman" w:hAnsi="Times New Roman" w:cs="Times New Roman"/>
          <w:color w:val="333333"/>
          <w:sz w:val="28"/>
          <w:szCs w:val="28"/>
          <w:lang w:eastAsia="ru-RU"/>
        </w:rPr>
        <w:t xml:space="preserve"> Произвести действия по подготовке заявлений о выдаче судебных приказов </w:t>
      </w:r>
      <w:r w:rsidR="00177DDE" w:rsidRPr="00621B0A">
        <w:rPr>
          <w:rFonts w:ascii="Times New Roman" w:eastAsia="Times New Roman" w:hAnsi="Times New Roman" w:cs="Times New Roman"/>
          <w:color w:val="333333"/>
          <w:sz w:val="28"/>
          <w:szCs w:val="28"/>
          <w:lang w:eastAsia="ru-RU"/>
        </w:rPr>
        <w:t xml:space="preserve">на взыскание </w:t>
      </w:r>
      <w:r w:rsidRPr="00621B0A">
        <w:rPr>
          <w:rFonts w:ascii="Times New Roman" w:eastAsia="Times New Roman" w:hAnsi="Times New Roman" w:cs="Times New Roman"/>
          <w:color w:val="333333"/>
          <w:sz w:val="28"/>
          <w:szCs w:val="28"/>
          <w:lang w:eastAsia="ru-RU"/>
        </w:rPr>
        <w:t>задолженности</w:t>
      </w:r>
      <w:r w:rsidR="00177DDE" w:rsidRPr="00621B0A">
        <w:rPr>
          <w:rFonts w:ascii="Times New Roman" w:eastAsia="Times New Roman" w:hAnsi="Times New Roman" w:cs="Times New Roman"/>
          <w:color w:val="333333"/>
          <w:sz w:val="28"/>
          <w:szCs w:val="28"/>
          <w:lang w:eastAsia="ru-RU"/>
        </w:rPr>
        <w:t xml:space="preserve"> по уплате взносов на капитальный ремонт</w:t>
      </w:r>
      <w:r w:rsidRPr="00621B0A">
        <w:rPr>
          <w:rFonts w:ascii="Times New Roman" w:eastAsia="Times New Roman" w:hAnsi="Times New Roman" w:cs="Times New Roman"/>
          <w:color w:val="333333"/>
          <w:sz w:val="28"/>
          <w:szCs w:val="28"/>
          <w:lang w:eastAsia="ru-RU"/>
        </w:rPr>
        <w:t xml:space="preserve"> с Должника</w:t>
      </w:r>
      <w:r w:rsidR="00177DDE" w:rsidRPr="00621B0A">
        <w:rPr>
          <w:rFonts w:ascii="Times New Roman" w:eastAsia="Times New Roman" w:hAnsi="Times New Roman" w:cs="Times New Roman"/>
          <w:color w:val="333333"/>
          <w:sz w:val="28"/>
          <w:szCs w:val="28"/>
          <w:lang w:eastAsia="ru-RU"/>
        </w:rPr>
        <w:t>,</w:t>
      </w:r>
      <w:r w:rsidRPr="00621B0A">
        <w:rPr>
          <w:rFonts w:ascii="Times New Roman" w:eastAsia="Times New Roman" w:hAnsi="Times New Roman" w:cs="Times New Roman"/>
          <w:color w:val="333333"/>
          <w:sz w:val="28"/>
          <w:szCs w:val="28"/>
          <w:lang w:eastAsia="ru-RU"/>
        </w:rPr>
        <w:t xml:space="preserve"> </w:t>
      </w:r>
      <w:r w:rsidR="00177DDE" w:rsidRPr="00621B0A">
        <w:rPr>
          <w:rFonts w:ascii="Times New Roman" w:eastAsia="Times New Roman" w:hAnsi="Times New Roman" w:cs="Times New Roman"/>
          <w:color w:val="333333"/>
          <w:sz w:val="28"/>
          <w:szCs w:val="28"/>
          <w:lang w:eastAsia="ru-RU"/>
        </w:rPr>
        <w:t>направлению их в суд.</w:t>
      </w:r>
      <w:r w:rsidRPr="00621B0A">
        <w:rPr>
          <w:rFonts w:ascii="Times New Roman" w:eastAsia="Times New Roman" w:hAnsi="Times New Roman" w:cs="Times New Roman"/>
          <w:color w:val="333333"/>
          <w:sz w:val="28"/>
          <w:szCs w:val="28"/>
          <w:lang w:eastAsia="ru-RU"/>
        </w:rPr>
        <w:t xml:space="preserve"> </w:t>
      </w:r>
    </w:p>
    <w:p w:rsidR="00B47547" w:rsidRPr="00621B0A" w:rsidRDefault="00850CA9" w:rsidP="00850CA9">
      <w:pPr>
        <w:shd w:val="clear" w:color="auto" w:fill="FFFFFF"/>
        <w:spacing w:before="100" w:beforeAutospacing="1" w:after="100" w:afterAutospacing="1" w:line="240" w:lineRule="auto"/>
        <w:jc w:val="both"/>
        <w:rPr>
          <w:rFonts w:ascii="Times New Roman" w:hAnsi="Times New Roman" w:cs="Times New Roman"/>
          <w:sz w:val="28"/>
          <w:szCs w:val="28"/>
        </w:rPr>
      </w:pPr>
      <w:r w:rsidRPr="00621B0A">
        <w:rPr>
          <w:rFonts w:ascii="Times New Roman" w:eastAsia="Times New Roman" w:hAnsi="Times New Roman" w:cs="Times New Roman"/>
          <w:color w:val="333333"/>
          <w:sz w:val="28"/>
          <w:szCs w:val="28"/>
          <w:lang w:eastAsia="ru-RU"/>
        </w:rPr>
        <w:t>2.1.2. Осуществлять п</w:t>
      </w:r>
      <w:r w:rsidR="00E54B5F" w:rsidRPr="00621B0A">
        <w:rPr>
          <w:rFonts w:ascii="Times New Roman" w:eastAsia="Times New Roman" w:hAnsi="Times New Roman" w:cs="Times New Roman"/>
          <w:color w:val="333333"/>
          <w:sz w:val="28"/>
          <w:szCs w:val="28"/>
          <w:lang w:eastAsia="ru-RU"/>
        </w:rPr>
        <w:t>одготовк</w:t>
      </w:r>
      <w:r w:rsidRPr="00621B0A">
        <w:rPr>
          <w:rFonts w:ascii="Times New Roman" w:eastAsia="Times New Roman" w:hAnsi="Times New Roman" w:cs="Times New Roman"/>
          <w:color w:val="333333"/>
          <w:sz w:val="28"/>
          <w:szCs w:val="28"/>
          <w:lang w:eastAsia="ru-RU"/>
        </w:rPr>
        <w:t>у</w:t>
      </w:r>
      <w:r w:rsidR="00E54B5F" w:rsidRPr="00621B0A">
        <w:rPr>
          <w:rFonts w:ascii="Times New Roman" w:eastAsia="Times New Roman" w:hAnsi="Times New Roman" w:cs="Times New Roman"/>
          <w:color w:val="333333"/>
          <w:sz w:val="28"/>
          <w:szCs w:val="28"/>
          <w:lang w:eastAsia="ru-RU"/>
        </w:rPr>
        <w:t xml:space="preserve"> заявлений о выдаче судебных приказов на взыскание задолженности по уплате взносов на капитальный ремонт</w:t>
      </w:r>
      <w:r w:rsidRPr="00621B0A">
        <w:rPr>
          <w:rFonts w:ascii="Times New Roman" w:eastAsia="Times New Roman" w:hAnsi="Times New Roman" w:cs="Times New Roman"/>
          <w:color w:val="333333"/>
          <w:sz w:val="28"/>
          <w:szCs w:val="28"/>
          <w:lang w:eastAsia="ru-RU"/>
        </w:rPr>
        <w:t xml:space="preserve"> в </w:t>
      </w:r>
      <w:r w:rsidR="00E54B5F" w:rsidRPr="00621B0A">
        <w:rPr>
          <w:rFonts w:ascii="Times New Roman" w:eastAsia="Times New Roman" w:hAnsi="Times New Roman" w:cs="Times New Roman"/>
          <w:color w:val="333333"/>
          <w:sz w:val="28"/>
          <w:szCs w:val="28"/>
          <w:lang w:eastAsia="ru-RU"/>
        </w:rPr>
        <w:t>информационн</w:t>
      </w:r>
      <w:r w:rsidRPr="00621B0A">
        <w:rPr>
          <w:rFonts w:ascii="Times New Roman" w:eastAsia="Times New Roman" w:hAnsi="Times New Roman" w:cs="Times New Roman"/>
          <w:color w:val="333333"/>
          <w:sz w:val="28"/>
          <w:szCs w:val="28"/>
          <w:lang w:eastAsia="ru-RU"/>
        </w:rPr>
        <w:t>о</w:t>
      </w:r>
      <w:r w:rsidR="00E54B5F" w:rsidRPr="00621B0A">
        <w:rPr>
          <w:rFonts w:ascii="Times New Roman" w:eastAsia="Times New Roman" w:hAnsi="Times New Roman" w:cs="Times New Roman"/>
          <w:color w:val="333333"/>
          <w:sz w:val="28"/>
          <w:szCs w:val="28"/>
          <w:lang w:eastAsia="ru-RU"/>
        </w:rPr>
        <w:t xml:space="preserve"> аналитическ</w:t>
      </w:r>
      <w:r w:rsidRPr="00621B0A">
        <w:rPr>
          <w:rFonts w:ascii="Times New Roman" w:eastAsia="Times New Roman" w:hAnsi="Times New Roman" w:cs="Times New Roman"/>
          <w:color w:val="333333"/>
          <w:sz w:val="28"/>
          <w:szCs w:val="28"/>
          <w:lang w:eastAsia="ru-RU"/>
        </w:rPr>
        <w:t>ой</w:t>
      </w:r>
      <w:r w:rsidR="00E54B5F" w:rsidRPr="00621B0A">
        <w:rPr>
          <w:rFonts w:ascii="Times New Roman" w:eastAsia="Times New Roman" w:hAnsi="Times New Roman" w:cs="Times New Roman"/>
          <w:color w:val="333333"/>
          <w:sz w:val="28"/>
          <w:szCs w:val="28"/>
          <w:lang w:eastAsia="ru-RU"/>
        </w:rPr>
        <w:t xml:space="preserve"> систем</w:t>
      </w:r>
      <w:r w:rsidRPr="00621B0A">
        <w:rPr>
          <w:rFonts w:ascii="Times New Roman" w:eastAsia="Times New Roman" w:hAnsi="Times New Roman" w:cs="Times New Roman"/>
          <w:color w:val="333333"/>
          <w:sz w:val="28"/>
          <w:szCs w:val="28"/>
          <w:lang w:eastAsia="ru-RU"/>
        </w:rPr>
        <w:t>е по управлению программой капитального ремонта</w:t>
      </w:r>
      <w:r w:rsidR="00E54B5F" w:rsidRPr="00621B0A">
        <w:rPr>
          <w:rFonts w:ascii="Times New Roman" w:eastAsia="Times New Roman" w:hAnsi="Times New Roman" w:cs="Times New Roman"/>
          <w:color w:val="333333"/>
          <w:sz w:val="28"/>
          <w:szCs w:val="28"/>
          <w:lang w:eastAsia="ru-RU"/>
        </w:rPr>
        <w:t xml:space="preserve"> </w:t>
      </w:r>
      <w:r w:rsidR="00E54B5F" w:rsidRPr="00621B0A">
        <w:rPr>
          <w:rFonts w:ascii="Times New Roman" w:hAnsi="Times New Roman" w:cs="Times New Roman"/>
          <w:sz w:val="28"/>
          <w:szCs w:val="28"/>
        </w:rPr>
        <w:t>Принципала</w:t>
      </w:r>
      <w:sdt>
        <w:sdtPr>
          <w:rPr>
            <w:rFonts w:ascii="Times New Roman" w:hAnsi="Times New Roman" w:cs="Times New Roman"/>
            <w:sz w:val="28"/>
            <w:szCs w:val="28"/>
          </w:rPr>
          <w:id w:val="-1060476256"/>
          <w:citation/>
        </w:sdtPr>
        <w:sdtEndPr/>
        <w:sdtContent>
          <w:r w:rsidR="00B47547" w:rsidRPr="00621B0A">
            <w:rPr>
              <w:rFonts w:ascii="Times New Roman" w:hAnsi="Times New Roman" w:cs="Times New Roman"/>
              <w:sz w:val="28"/>
              <w:szCs w:val="28"/>
            </w:rPr>
            <w:fldChar w:fldCharType="begin"/>
          </w:r>
          <w:r w:rsidR="00B47547" w:rsidRPr="00621B0A">
            <w:rPr>
              <w:rFonts w:ascii="Times New Roman" w:hAnsi="Times New Roman" w:cs="Times New Roman"/>
              <w:sz w:val="28"/>
              <w:szCs w:val="28"/>
            </w:rPr>
            <w:instrText xml:space="preserve">CITATION ИАС \l 1049 </w:instrText>
          </w:r>
          <w:r w:rsidR="00B47547" w:rsidRPr="00621B0A">
            <w:rPr>
              <w:rFonts w:ascii="Times New Roman" w:hAnsi="Times New Roman" w:cs="Times New Roman"/>
              <w:sz w:val="28"/>
              <w:szCs w:val="28"/>
            </w:rPr>
            <w:fldChar w:fldCharType="separate"/>
          </w:r>
          <w:r w:rsidR="00B47547" w:rsidRPr="00621B0A">
            <w:rPr>
              <w:rFonts w:ascii="Times New Roman" w:hAnsi="Times New Roman" w:cs="Times New Roman"/>
              <w:noProof/>
              <w:sz w:val="28"/>
              <w:szCs w:val="28"/>
            </w:rPr>
            <w:t xml:space="preserve"> (ИАС)</w:t>
          </w:r>
          <w:r w:rsidR="00B47547" w:rsidRPr="00621B0A">
            <w:rPr>
              <w:rFonts w:ascii="Times New Roman" w:hAnsi="Times New Roman" w:cs="Times New Roman"/>
              <w:sz w:val="28"/>
              <w:szCs w:val="28"/>
            </w:rPr>
            <w:fldChar w:fldCharType="end"/>
          </w:r>
        </w:sdtContent>
      </w:sdt>
      <w:r w:rsidR="00B47547" w:rsidRPr="00621B0A">
        <w:rPr>
          <w:rFonts w:ascii="Times New Roman" w:hAnsi="Times New Roman" w:cs="Times New Roman"/>
          <w:sz w:val="28"/>
          <w:szCs w:val="28"/>
        </w:rPr>
        <w:t>.</w:t>
      </w:r>
    </w:p>
    <w:p w:rsidR="00B47547"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850CA9"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xml:space="preserve">. </w:t>
      </w:r>
      <w:r w:rsidR="0005732E" w:rsidRPr="00621B0A">
        <w:rPr>
          <w:rFonts w:ascii="Times New Roman" w:eastAsia="Times New Roman" w:hAnsi="Times New Roman" w:cs="Times New Roman"/>
          <w:color w:val="333333"/>
          <w:sz w:val="28"/>
          <w:szCs w:val="28"/>
          <w:lang w:eastAsia="ru-RU"/>
        </w:rPr>
        <w:t>Исполнить обязательства по</w:t>
      </w:r>
      <w:r w:rsidR="00B47547" w:rsidRPr="00621B0A">
        <w:rPr>
          <w:rFonts w:ascii="Times New Roman" w:eastAsia="Times New Roman" w:hAnsi="Times New Roman" w:cs="Times New Roman"/>
          <w:color w:val="333333"/>
          <w:sz w:val="28"/>
          <w:szCs w:val="28"/>
          <w:lang w:eastAsia="ru-RU"/>
        </w:rPr>
        <w:t xml:space="preserve"> подготовке заявлений, поименованных в п.2.1.1 настоящего соглашения, в течение трех месяцев со дня заключения такого соглашения.</w:t>
      </w:r>
    </w:p>
    <w:p w:rsidR="00D5628C" w:rsidRPr="00621B0A" w:rsidRDefault="0005732E"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 xml:space="preserve">2.1.4. </w:t>
      </w:r>
      <w:r w:rsidR="00D5628C" w:rsidRPr="00621B0A">
        <w:rPr>
          <w:rFonts w:ascii="Times New Roman" w:eastAsia="Times New Roman" w:hAnsi="Times New Roman" w:cs="Times New Roman"/>
          <w:color w:val="333333"/>
          <w:sz w:val="28"/>
          <w:szCs w:val="28"/>
          <w:lang w:eastAsia="ru-RU"/>
        </w:rPr>
        <w:t>Ежемесячно, до</w:t>
      </w:r>
      <w:r w:rsidR="00177DDE" w:rsidRPr="00621B0A">
        <w:rPr>
          <w:rFonts w:ascii="Times New Roman" w:eastAsia="Times New Roman" w:hAnsi="Times New Roman" w:cs="Times New Roman"/>
          <w:color w:val="333333"/>
          <w:sz w:val="28"/>
          <w:szCs w:val="28"/>
          <w:lang w:eastAsia="ru-RU"/>
        </w:rPr>
        <w:t xml:space="preserve"> </w:t>
      </w:r>
      <w:proofErr w:type="gramStart"/>
      <w:r w:rsidR="00177DDE"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  числа</w:t>
      </w:r>
      <w:proofErr w:type="gramEnd"/>
      <w:r w:rsidR="00D5628C" w:rsidRPr="00621B0A">
        <w:rPr>
          <w:rFonts w:ascii="Times New Roman" w:eastAsia="Times New Roman" w:hAnsi="Times New Roman" w:cs="Times New Roman"/>
          <w:color w:val="333333"/>
          <w:sz w:val="28"/>
          <w:szCs w:val="28"/>
          <w:lang w:eastAsia="ru-RU"/>
        </w:rPr>
        <w:t xml:space="preserve"> месяца, следующего за отчетным, а также по окончани</w:t>
      </w:r>
      <w:r w:rsidRPr="00621B0A">
        <w:rPr>
          <w:rFonts w:ascii="Times New Roman" w:eastAsia="Times New Roman" w:hAnsi="Times New Roman" w:cs="Times New Roman"/>
          <w:color w:val="333333"/>
          <w:sz w:val="28"/>
          <w:szCs w:val="28"/>
          <w:lang w:eastAsia="ru-RU"/>
        </w:rPr>
        <w:t>ю</w:t>
      </w:r>
      <w:r w:rsidR="00D5628C" w:rsidRPr="00621B0A">
        <w:rPr>
          <w:rFonts w:ascii="Times New Roman" w:eastAsia="Times New Roman" w:hAnsi="Times New Roman" w:cs="Times New Roman"/>
          <w:color w:val="333333"/>
          <w:sz w:val="28"/>
          <w:szCs w:val="28"/>
          <w:lang w:eastAsia="ru-RU"/>
        </w:rPr>
        <w:t xml:space="preserve"> исполнения поручения либо в случае досрочного расторжения </w:t>
      </w:r>
      <w:r w:rsidR="00D5628C" w:rsidRPr="00621B0A">
        <w:rPr>
          <w:rFonts w:ascii="Times New Roman" w:eastAsia="Times New Roman" w:hAnsi="Times New Roman" w:cs="Times New Roman"/>
          <w:color w:val="333333"/>
          <w:sz w:val="28"/>
          <w:szCs w:val="28"/>
          <w:lang w:eastAsia="ru-RU"/>
        </w:rPr>
        <w:lastRenderedPageBreak/>
        <w:t>Договора, предоставлять Принципалу Отчеты Агента о выполнении поручения по согласованной Сторонами установленной форме.</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2.1.</w:t>
      </w:r>
      <w:r w:rsidR="00A25326" w:rsidRPr="00621B0A">
        <w:rPr>
          <w:rFonts w:ascii="Times New Roman" w:eastAsia="Times New Roman" w:hAnsi="Times New Roman" w:cs="Times New Roman"/>
          <w:color w:val="333333"/>
          <w:sz w:val="28"/>
          <w:szCs w:val="28"/>
          <w:lang w:eastAsia="ru-RU"/>
        </w:rPr>
        <w:t>5</w:t>
      </w:r>
      <w:r w:rsidRPr="00621B0A">
        <w:rPr>
          <w:rFonts w:ascii="Times New Roman" w:eastAsia="Times New Roman" w:hAnsi="Times New Roman" w:cs="Times New Roman"/>
          <w:color w:val="333333"/>
          <w:sz w:val="28"/>
          <w:szCs w:val="28"/>
          <w:lang w:eastAsia="ru-RU"/>
        </w:rPr>
        <w:t>. Обеспечить сохранность и возврат оригиналов документов и доверенностей, полученных от Принципала, за исключением оригиналов документов, отданных в соответствующие государственные, муниципальные либо судебные органы, согласно существующих правил и процедур.</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 Права Агента.</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2.2.1. Во исполнение поручения Принципала, использовать любые из указанных ниже действий, направленных на востребование задолженности с Должника:</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телефонные переговоры;</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письменные уведомления;</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проведение личных встреч и переговоров с Должником;</w:t>
      </w:r>
    </w:p>
    <w:p w:rsidR="00D5628C" w:rsidRPr="00621B0A" w:rsidRDefault="00D5628C" w:rsidP="00B17B2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взыскание долга в судебном порядке</w:t>
      </w:r>
      <w:r w:rsidR="00177DDE" w:rsidRPr="00621B0A">
        <w:rPr>
          <w:rFonts w:ascii="Times New Roman" w:eastAsia="Times New Roman" w:hAnsi="Times New Roman" w:cs="Times New Roman"/>
          <w:color w:val="333333"/>
          <w:sz w:val="28"/>
          <w:szCs w:val="28"/>
          <w:lang w:eastAsia="ru-RU"/>
        </w:rPr>
        <w:t>.</w:t>
      </w:r>
    </w:p>
    <w:p w:rsidR="00B17B24"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2</w:t>
      </w:r>
      <w:r w:rsidRPr="00621B0A">
        <w:rPr>
          <w:rFonts w:ascii="Times New Roman" w:eastAsia="Times New Roman" w:hAnsi="Times New Roman" w:cs="Times New Roman"/>
          <w:color w:val="333333"/>
          <w:sz w:val="28"/>
          <w:szCs w:val="28"/>
          <w:lang w:eastAsia="ru-RU"/>
        </w:rPr>
        <w:t xml:space="preserve">. Самостоятельно получать сведения из органов </w:t>
      </w:r>
      <w:proofErr w:type="spellStart"/>
      <w:r w:rsidRPr="00621B0A">
        <w:rPr>
          <w:rFonts w:ascii="Times New Roman" w:eastAsia="Times New Roman" w:hAnsi="Times New Roman" w:cs="Times New Roman"/>
          <w:color w:val="333333"/>
          <w:sz w:val="28"/>
          <w:szCs w:val="28"/>
          <w:lang w:eastAsia="ru-RU"/>
        </w:rPr>
        <w:t>Россреестра</w:t>
      </w:r>
      <w:proofErr w:type="spellEnd"/>
      <w:r w:rsidRPr="00621B0A">
        <w:rPr>
          <w:rFonts w:ascii="Times New Roman" w:eastAsia="Times New Roman" w:hAnsi="Times New Roman" w:cs="Times New Roman"/>
          <w:color w:val="333333"/>
          <w:sz w:val="28"/>
          <w:szCs w:val="28"/>
          <w:lang w:eastAsia="ru-RU"/>
        </w:rPr>
        <w:t xml:space="preserve"> о собственниках помещений в многоквартирных домах</w:t>
      </w:r>
      <w:r w:rsidR="00E02C9D" w:rsidRPr="00621B0A">
        <w:rPr>
          <w:rFonts w:ascii="Times New Roman" w:eastAsia="Times New Roman" w:hAnsi="Times New Roman" w:cs="Times New Roman"/>
          <w:color w:val="333333"/>
          <w:sz w:val="28"/>
          <w:szCs w:val="28"/>
          <w:lang w:eastAsia="ru-RU"/>
        </w:rPr>
        <w:t xml:space="preserve"> в отношении которых будут подготовлены заявления о выдаче судебных приказов</w:t>
      </w:r>
      <w:r w:rsidRPr="00621B0A">
        <w:rPr>
          <w:rFonts w:ascii="Times New Roman" w:eastAsia="Times New Roman" w:hAnsi="Times New Roman" w:cs="Times New Roman"/>
          <w:color w:val="333333"/>
          <w:sz w:val="28"/>
          <w:szCs w:val="28"/>
          <w:lang w:eastAsia="ru-RU"/>
        </w:rPr>
        <w:t>.</w:t>
      </w:r>
    </w:p>
    <w:p w:rsidR="003331CF"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xml:space="preserve">. </w:t>
      </w:r>
      <w:r w:rsidR="00E02C9D" w:rsidRPr="00621B0A">
        <w:rPr>
          <w:rFonts w:ascii="Times New Roman" w:eastAsia="Times New Roman" w:hAnsi="Times New Roman" w:cs="Times New Roman"/>
          <w:color w:val="333333"/>
          <w:sz w:val="28"/>
          <w:szCs w:val="28"/>
          <w:lang w:eastAsia="ru-RU"/>
        </w:rPr>
        <w:t>О</w:t>
      </w:r>
      <w:r w:rsidRPr="00621B0A">
        <w:rPr>
          <w:rFonts w:ascii="Times New Roman" w:eastAsia="Times New Roman" w:hAnsi="Times New Roman" w:cs="Times New Roman"/>
          <w:color w:val="333333"/>
          <w:sz w:val="28"/>
          <w:szCs w:val="28"/>
          <w:lang w:eastAsia="ru-RU"/>
        </w:rPr>
        <w:t>пла</w:t>
      </w:r>
      <w:r w:rsidR="00E02C9D" w:rsidRPr="00621B0A">
        <w:rPr>
          <w:rFonts w:ascii="Times New Roman" w:eastAsia="Times New Roman" w:hAnsi="Times New Roman" w:cs="Times New Roman"/>
          <w:color w:val="333333"/>
          <w:sz w:val="28"/>
          <w:szCs w:val="28"/>
          <w:lang w:eastAsia="ru-RU"/>
        </w:rPr>
        <w:t>чивать</w:t>
      </w:r>
      <w:r w:rsidRPr="00621B0A">
        <w:rPr>
          <w:rFonts w:ascii="Times New Roman" w:eastAsia="Times New Roman" w:hAnsi="Times New Roman" w:cs="Times New Roman"/>
          <w:color w:val="333333"/>
          <w:sz w:val="28"/>
          <w:szCs w:val="28"/>
          <w:lang w:eastAsia="ru-RU"/>
        </w:rPr>
        <w:t xml:space="preserve"> государственн</w:t>
      </w:r>
      <w:r w:rsidR="00E02C9D" w:rsidRPr="00621B0A">
        <w:rPr>
          <w:rFonts w:ascii="Times New Roman" w:eastAsia="Times New Roman" w:hAnsi="Times New Roman" w:cs="Times New Roman"/>
          <w:color w:val="333333"/>
          <w:sz w:val="28"/>
          <w:szCs w:val="28"/>
          <w:lang w:eastAsia="ru-RU"/>
        </w:rPr>
        <w:t>ую пошлину</w:t>
      </w:r>
      <w:r w:rsidR="003331CF" w:rsidRPr="00621B0A">
        <w:rPr>
          <w:rFonts w:ascii="Times New Roman" w:eastAsia="Times New Roman" w:hAnsi="Times New Roman" w:cs="Times New Roman"/>
          <w:color w:val="333333"/>
          <w:sz w:val="28"/>
          <w:szCs w:val="28"/>
          <w:lang w:eastAsia="ru-RU"/>
        </w:rPr>
        <w:t xml:space="preserve"> либо оформлять ходатайства об отсрочке уплаты государственной пошлины</w:t>
      </w:r>
      <w:r w:rsidRPr="00621B0A">
        <w:rPr>
          <w:rFonts w:ascii="Times New Roman" w:eastAsia="Times New Roman" w:hAnsi="Times New Roman" w:cs="Times New Roman"/>
          <w:color w:val="333333"/>
          <w:sz w:val="28"/>
          <w:szCs w:val="28"/>
          <w:lang w:eastAsia="ru-RU"/>
        </w:rPr>
        <w:t xml:space="preserve"> при подаче заявлений о выдаче судебных приказов</w:t>
      </w:r>
      <w:r w:rsidR="003331CF" w:rsidRPr="00621B0A">
        <w:rPr>
          <w:rFonts w:ascii="Times New Roman" w:eastAsia="Times New Roman" w:hAnsi="Times New Roman" w:cs="Times New Roman"/>
          <w:color w:val="333333"/>
          <w:sz w:val="28"/>
          <w:szCs w:val="28"/>
          <w:lang w:eastAsia="ru-RU"/>
        </w:rPr>
        <w:t>.</w:t>
      </w:r>
    </w:p>
    <w:p w:rsidR="00B17B24" w:rsidRPr="00621B0A" w:rsidRDefault="003331CF"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2.2.</w:t>
      </w:r>
      <w:r w:rsidR="00811AA0" w:rsidRPr="00621B0A">
        <w:rPr>
          <w:rFonts w:ascii="Times New Roman" w:eastAsia="Times New Roman" w:hAnsi="Times New Roman" w:cs="Times New Roman"/>
          <w:color w:val="333333"/>
          <w:sz w:val="28"/>
          <w:szCs w:val="28"/>
          <w:lang w:eastAsia="ru-RU"/>
        </w:rPr>
        <w:t>4</w:t>
      </w:r>
      <w:r w:rsidRPr="00621B0A">
        <w:rPr>
          <w:rFonts w:ascii="Times New Roman" w:eastAsia="Times New Roman" w:hAnsi="Times New Roman" w:cs="Times New Roman"/>
          <w:color w:val="333333"/>
          <w:sz w:val="28"/>
          <w:szCs w:val="28"/>
          <w:lang w:eastAsia="ru-RU"/>
        </w:rPr>
        <w:t>. Включать в заявления о выдаче судебного приказа требования о возмещении понесенных затрат на оплату государственной пошлины с собственников помещений в многоквартирном доме в отношении которых образовалась задолженность по уплате взносов.</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 Обязанности Принципала.</w:t>
      </w:r>
    </w:p>
    <w:p w:rsidR="00B17B24"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1</w:t>
      </w:r>
      <w:r w:rsidRPr="00621B0A">
        <w:rPr>
          <w:rFonts w:ascii="Times New Roman" w:eastAsia="Times New Roman" w:hAnsi="Times New Roman" w:cs="Times New Roman"/>
          <w:color w:val="333333"/>
          <w:sz w:val="28"/>
          <w:szCs w:val="28"/>
          <w:lang w:eastAsia="ru-RU"/>
        </w:rPr>
        <w:t>.</w:t>
      </w:r>
      <w:r w:rsidR="00B17B24" w:rsidRPr="00621B0A">
        <w:rPr>
          <w:rFonts w:ascii="Times New Roman" w:eastAsia="Times New Roman" w:hAnsi="Times New Roman" w:cs="Times New Roman"/>
          <w:color w:val="333333"/>
          <w:sz w:val="28"/>
          <w:szCs w:val="28"/>
          <w:lang w:eastAsia="ru-RU"/>
        </w:rPr>
        <w:t xml:space="preserve"> Предоставить официальную информацию, подтверждающую основания возникновения задолженности, период задолженности, размер основного долга и пени.</w:t>
      </w:r>
    </w:p>
    <w:p w:rsidR="00B17B24" w:rsidRPr="00621B0A" w:rsidRDefault="00B17B24"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2</w:t>
      </w:r>
      <w:r w:rsidRPr="00621B0A">
        <w:rPr>
          <w:rFonts w:ascii="Times New Roman" w:eastAsia="Times New Roman" w:hAnsi="Times New Roman" w:cs="Times New Roman"/>
          <w:color w:val="333333"/>
          <w:sz w:val="28"/>
          <w:szCs w:val="28"/>
          <w:lang w:eastAsia="ru-RU"/>
        </w:rPr>
        <w:t>. Нести расходы н</w:t>
      </w:r>
      <w:r w:rsidR="00B47547" w:rsidRPr="00621B0A">
        <w:rPr>
          <w:rFonts w:ascii="Times New Roman" w:eastAsia="Times New Roman" w:hAnsi="Times New Roman" w:cs="Times New Roman"/>
          <w:color w:val="333333"/>
          <w:sz w:val="28"/>
          <w:szCs w:val="28"/>
          <w:lang w:eastAsia="ru-RU"/>
        </w:rPr>
        <w:t>а уплату государственно пошлины</w:t>
      </w:r>
      <w:r w:rsidR="003331CF" w:rsidRPr="00621B0A">
        <w:rPr>
          <w:rFonts w:ascii="Times New Roman" w:eastAsia="Times New Roman" w:hAnsi="Times New Roman" w:cs="Times New Roman"/>
          <w:color w:val="333333"/>
          <w:sz w:val="28"/>
          <w:szCs w:val="28"/>
          <w:lang w:eastAsia="ru-RU"/>
        </w:rPr>
        <w:t xml:space="preserve"> в случае отказа суда в удовлетворении ходатайства Агента об отсрочке уплаты государственной пошлины.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3</w:t>
      </w:r>
      <w:r w:rsidRPr="00621B0A">
        <w:rPr>
          <w:rFonts w:ascii="Times New Roman" w:eastAsia="Times New Roman" w:hAnsi="Times New Roman" w:cs="Times New Roman"/>
          <w:color w:val="333333"/>
          <w:sz w:val="28"/>
          <w:szCs w:val="28"/>
          <w:lang w:eastAsia="ru-RU"/>
        </w:rPr>
        <w:t>. В случае приняти</w:t>
      </w:r>
      <w:r w:rsidR="00177DDE" w:rsidRPr="00621B0A">
        <w:rPr>
          <w:rFonts w:ascii="Times New Roman" w:eastAsia="Times New Roman" w:hAnsi="Times New Roman" w:cs="Times New Roman"/>
          <w:color w:val="333333"/>
          <w:sz w:val="28"/>
          <w:szCs w:val="28"/>
          <w:lang w:eastAsia="ru-RU"/>
        </w:rPr>
        <w:t>я</w:t>
      </w:r>
      <w:r w:rsidRPr="00621B0A">
        <w:rPr>
          <w:rFonts w:ascii="Times New Roman" w:eastAsia="Times New Roman" w:hAnsi="Times New Roman" w:cs="Times New Roman"/>
          <w:color w:val="333333"/>
          <w:sz w:val="28"/>
          <w:szCs w:val="28"/>
          <w:lang w:eastAsia="ru-RU"/>
        </w:rPr>
        <w:t xml:space="preserve"> Принципалом решения о подаче ходатайства в суд для предоставления отсрочки по уплате государственной пошлины, предоставить Агенту оригиналы документов, необходимых для предоставления такой отсрочки (справка из налогового органа о наличии </w:t>
      </w:r>
      <w:r w:rsidRPr="00621B0A">
        <w:rPr>
          <w:rFonts w:ascii="Times New Roman" w:eastAsia="Times New Roman" w:hAnsi="Times New Roman" w:cs="Times New Roman"/>
          <w:color w:val="333333"/>
          <w:sz w:val="28"/>
          <w:szCs w:val="28"/>
          <w:lang w:eastAsia="ru-RU"/>
        </w:rPr>
        <w:lastRenderedPageBreak/>
        <w:t>расчетных и иных счетов, справки из соответствующих банков об отсутствии на счетах денежных средств</w:t>
      </w:r>
      <w:r w:rsidR="00B47547" w:rsidRPr="00621B0A">
        <w:rPr>
          <w:rFonts w:ascii="Times New Roman" w:eastAsia="Times New Roman" w:hAnsi="Times New Roman" w:cs="Times New Roman"/>
          <w:color w:val="333333"/>
          <w:sz w:val="28"/>
          <w:szCs w:val="28"/>
          <w:lang w:eastAsia="ru-RU"/>
        </w:rPr>
        <w:t xml:space="preserve"> иные обосновывающие необходимость предоставления отсрочки документы</w:t>
      </w:r>
      <w:r w:rsidRPr="00621B0A">
        <w:rPr>
          <w:rFonts w:ascii="Times New Roman" w:eastAsia="Times New Roman" w:hAnsi="Times New Roman" w:cs="Times New Roman"/>
          <w:color w:val="333333"/>
          <w:sz w:val="28"/>
          <w:szCs w:val="28"/>
          <w:lang w:eastAsia="ru-RU"/>
        </w:rPr>
        <w:t>).</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4</w:t>
      </w:r>
      <w:r w:rsidRPr="00621B0A">
        <w:rPr>
          <w:rFonts w:ascii="Times New Roman" w:eastAsia="Times New Roman" w:hAnsi="Times New Roman" w:cs="Times New Roman"/>
          <w:color w:val="333333"/>
          <w:sz w:val="28"/>
          <w:szCs w:val="28"/>
          <w:lang w:eastAsia="ru-RU"/>
        </w:rPr>
        <w:t xml:space="preserve">. В </w:t>
      </w:r>
      <w:proofErr w:type="gramStart"/>
      <w:r w:rsidRPr="00621B0A">
        <w:rPr>
          <w:rFonts w:ascii="Times New Roman" w:eastAsia="Times New Roman" w:hAnsi="Times New Roman" w:cs="Times New Roman"/>
          <w:color w:val="333333"/>
          <w:sz w:val="28"/>
          <w:szCs w:val="28"/>
          <w:lang w:eastAsia="ru-RU"/>
        </w:rPr>
        <w:t>течение  </w:t>
      </w:r>
      <w:r w:rsidR="00B47547" w:rsidRPr="00621B0A">
        <w:rPr>
          <w:rFonts w:ascii="Times New Roman" w:eastAsia="Times New Roman" w:hAnsi="Times New Roman" w:cs="Times New Roman"/>
          <w:color w:val="333333"/>
          <w:sz w:val="28"/>
          <w:szCs w:val="28"/>
          <w:lang w:eastAsia="ru-RU"/>
        </w:rPr>
        <w:t>10</w:t>
      </w:r>
      <w:proofErr w:type="gramEnd"/>
      <w:r w:rsidR="00B47547" w:rsidRPr="00621B0A">
        <w:rPr>
          <w:rFonts w:ascii="Times New Roman" w:eastAsia="Times New Roman" w:hAnsi="Times New Roman" w:cs="Times New Roman"/>
          <w:color w:val="333333"/>
          <w:sz w:val="28"/>
          <w:szCs w:val="28"/>
          <w:lang w:eastAsia="ru-RU"/>
        </w:rPr>
        <w:t xml:space="preserve"> </w:t>
      </w:r>
      <w:r w:rsidRPr="00621B0A">
        <w:rPr>
          <w:rFonts w:ascii="Times New Roman" w:eastAsia="Times New Roman" w:hAnsi="Times New Roman" w:cs="Times New Roman"/>
          <w:color w:val="333333"/>
          <w:sz w:val="28"/>
          <w:szCs w:val="28"/>
          <w:lang w:eastAsia="ru-RU"/>
        </w:rPr>
        <w:t>дней со дня вступления Договора в силу выдать Агенту доверенности на представление интересов Принципала по согласованной Сторонами форме и в необходимом количестве.</w:t>
      </w:r>
    </w:p>
    <w:p w:rsidR="00177DDE"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5</w:t>
      </w:r>
      <w:r w:rsidRPr="00621B0A">
        <w:rPr>
          <w:rFonts w:ascii="Times New Roman" w:eastAsia="Times New Roman" w:hAnsi="Times New Roman" w:cs="Times New Roman"/>
          <w:color w:val="333333"/>
          <w:sz w:val="28"/>
          <w:szCs w:val="28"/>
          <w:lang w:eastAsia="ru-RU"/>
        </w:rPr>
        <w:t>. Принимать Отчеты о выполнении поручения Агента (далее – «Отчет Агента»). При наличии возражений по Отчету Агента, Принципал должен сообщить о них Агенту в течение </w:t>
      </w:r>
      <w:r w:rsidR="00B17B24" w:rsidRPr="00621B0A">
        <w:rPr>
          <w:rFonts w:ascii="Times New Roman" w:eastAsia="Times New Roman" w:hAnsi="Times New Roman" w:cs="Times New Roman"/>
          <w:color w:val="333333"/>
          <w:sz w:val="28"/>
          <w:szCs w:val="28"/>
          <w:lang w:eastAsia="ru-RU"/>
        </w:rPr>
        <w:t>пяти</w:t>
      </w:r>
      <w:r w:rsidRPr="00621B0A">
        <w:rPr>
          <w:rFonts w:ascii="Times New Roman" w:eastAsia="Times New Roman" w:hAnsi="Times New Roman" w:cs="Times New Roman"/>
          <w:color w:val="333333"/>
          <w:sz w:val="28"/>
          <w:szCs w:val="28"/>
          <w:lang w:eastAsia="ru-RU"/>
        </w:rPr>
        <w:t xml:space="preserve"> дней со дня получения Отчета Агента.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6</w:t>
      </w:r>
      <w:r w:rsidRPr="00621B0A">
        <w:rPr>
          <w:rFonts w:ascii="Times New Roman" w:eastAsia="Times New Roman" w:hAnsi="Times New Roman" w:cs="Times New Roman"/>
          <w:color w:val="333333"/>
          <w:sz w:val="28"/>
          <w:szCs w:val="28"/>
          <w:lang w:eastAsia="ru-RU"/>
        </w:rPr>
        <w:t xml:space="preserve">. Уведомлять Агента о поступлениях от Должника либо третьих лиц за Должника денежных средств в погашение (частичное погашение) задолженности </w:t>
      </w:r>
      <w:r w:rsidR="001943AE" w:rsidRPr="00621B0A">
        <w:rPr>
          <w:rFonts w:ascii="Times New Roman" w:eastAsia="Times New Roman" w:hAnsi="Times New Roman" w:cs="Times New Roman"/>
          <w:color w:val="333333"/>
          <w:sz w:val="28"/>
          <w:szCs w:val="28"/>
          <w:lang w:eastAsia="ru-RU"/>
        </w:rPr>
        <w:t>через ИАС</w:t>
      </w:r>
      <w:r w:rsidRPr="00621B0A">
        <w:rPr>
          <w:rFonts w:ascii="Times New Roman" w:eastAsia="Times New Roman" w:hAnsi="Times New Roman" w:cs="Times New Roman"/>
          <w:color w:val="333333"/>
          <w:sz w:val="28"/>
          <w:szCs w:val="28"/>
          <w:lang w:eastAsia="ru-RU"/>
        </w:rPr>
        <w:t>, с даты получения денежных средств.</w:t>
      </w:r>
    </w:p>
    <w:p w:rsidR="003331CF" w:rsidRPr="00621B0A" w:rsidRDefault="003331CF"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2.3.</w:t>
      </w:r>
      <w:r w:rsidR="00811AA0" w:rsidRPr="00621B0A">
        <w:rPr>
          <w:rFonts w:ascii="Times New Roman" w:eastAsia="Times New Roman" w:hAnsi="Times New Roman" w:cs="Times New Roman"/>
          <w:color w:val="333333"/>
          <w:sz w:val="28"/>
          <w:szCs w:val="28"/>
          <w:lang w:eastAsia="ru-RU"/>
        </w:rPr>
        <w:t>7</w:t>
      </w:r>
      <w:r w:rsidRPr="00621B0A">
        <w:rPr>
          <w:rFonts w:ascii="Times New Roman" w:eastAsia="Times New Roman" w:hAnsi="Times New Roman" w:cs="Times New Roman"/>
          <w:color w:val="333333"/>
          <w:sz w:val="28"/>
          <w:szCs w:val="28"/>
          <w:lang w:eastAsia="ru-RU"/>
        </w:rPr>
        <w:t>. Обеспечить доступ уполномоченным представителям Агента</w:t>
      </w:r>
      <w:r w:rsidR="00CD1F9C" w:rsidRPr="00621B0A">
        <w:rPr>
          <w:rFonts w:ascii="Times New Roman" w:eastAsia="Times New Roman" w:hAnsi="Times New Roman" w:cs="Times New Roman"/>
          <w:color w:val="333333"/>
          <w:sz w:val="28"/>
          <w:szCs w:val="28"/>
          <w:lang w:eastAsia="ru-RU"/>
        </w:rPr>
        <w:t xml:space="preserve"> в</w:t>
      </w:r>
      <w:r w:rsidRPr="00621B0A">
        <w:rPr>
          <w:rFonts w:ascii="Times New Roman" w:eastAsia="Times New Roman" w:hAnsi="Times New Roman" w:cs="Times New Roman"/>
          <w:color w:val="333333"/>
          <w:sz w:val="28"/>
          <w:szCs w:val="28"/>
          <w:lang w:eastAsia="ru-RU"/>
        </w:rPr>
        <w:t xml:space="preserve"> </w:t>
      </w:r>
      <w:r w:rsidR="00CD1F9C" w:rsidRPr="00621B0A">
        <w:rPr>
          <w:rFonts w:ascii="Times New Roman" w:eastAsia="Times New Roman" w:hAnsi="Times New Roman" w:cs="Times New Roman"/>
          <w:color w:val="333333"/>
          <w:sz w:val="28"/>
          <w:szCs w:val="28"/>
          <w:lang w:eastAsia="ru-RU"/>
        </w:rPr>
        <w:t xml:space="preserve">информационно аналитическую систему по управлению программой капитального ремонта </w:t>
      </w:r>
      <w:r w:rsidR="00CD1F9C" w:rsidRPr="00621B0A">
        <w:rPr>
          <w:rFonts w:ascii="Times New Roman" w:hAnsi="Times New Roman" w:cs="Times New Roman"/>
          <w:sz w:val="28"/>
          <w:szCs w:val="28"/>
        </w:rPr>
        <w:t>Принципала</w:t>
      </w:r>
      <w:sdt>
        <w:sdtPr>
          <w:rPr>
            <w:rFonts w:ascii="Times New Roman" w:hAnsi="Times New Roman" w:cs="Times New Roman"/>
            <w:sz w:val="28"/>
            <w:szCs w:val="28"/>
          </w:rPr>
          <w:id w:val="1831487441"/>
          <w:citation/>
        </w:sdtPr>
        <w:sdtEndPr/>
        <w:sdtContent>
          <w:r w:rsidR="00CD1F9C" w:rsidRPr="00621B0A">
            <w:rPr>
              <w:rFonts w:ascii="Times New Roman" w:hAnsi="Times New Roman" w:cs="Times New Roman"/>
              <w:sz w:val="28"/>
              <w:szCs w:val="28"/>
            </w:rPr>
            <w:fldChar w:fldCharType="begin"/>
          </w:r>
          <w:r w:rsidR="00CD1F9C" w:rsidRPr="00621B0A">
            <w:rPr>
              <w:rFonts w:ascii="Times New Roman" w:hAnsi="Times New Roman" w:cs="Times New Roman"/>
              <w:sz w:val="28"/>
              <w:szCs w:val="28"/>
            </w:rPr>
            <w:instrText xml:space="preserve">CITATION ИАС \l 1049 </w:instrText>
          </w:r>
          <w:r w:rsidR="00CD1F9C" w:rsidRPr="00621B0A">
            <w:rPr>
              <w:rFonts w:ascii="Times New Roman" w:hAnsi="Times New Roman" w:cs="Times New Roman"/>
              <w:sz w:val="28"/>
              <w:szCs w:val="28"/>
            </w:rPr>
            <w:fldChar w:fldCharType="separate"/>
          </w:r>
          <w:r w:rsidR="00CD1F9C" w:rsidRPr="00621B0A">
            <w:rPr>
              <w:rFonts w:ascii="Times New Roman" w:hAnsi="Times New Roman" w:cs="Times New Roman"/>
              <w:noProof/>
              <w:sz w:val="28"/>
              <w:szCs w:val="28"/>
            </w:rPr>
            <w:t xml:space="preserve"> (ИАС)</w:t>
          </w:r>
          <w:r w:rsidR="00CD1F9C" w:rsidRPr="00621B0A">
            <w:rPr>
              <w:rFonts w:ascii="Times New Roman" w:hAnsi="Times New Roman" w:cs="Times New Roman"/>
              <w:sz w:val="28"/>
              <w:szCs w:val="28"/>
            </w:rPr>
            <w:fldChar w:fldCharType="end"/>
          </w:r>
        </w:sdtContent>
      </w:sdt>
      <w:r w:rsidR="00CD1F9C" w:rsidRPr="00621B0A">
        <w:rPr>
          <w:rFonts w:ascii="Times New Roman" w:hAnsi="Times New Roman" w:cs="Times New Roman"/>
          <w:sz w:val="28"/>
          <w:szCs w:val="28"/>
        </w:rPr>
        <w:t xml:space="preserve">, а также методическое сопровождение их работы в системе. </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 Права Принципала.</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2.4.1. Требовать и получать от Агента оперативную информацию о ходе исполнения поручения.</w:t>
      </w:r>
    </w:p>
    <w:p w:rsidR="00D5628C" w:rsidRPr="00621B0A" w:rsidRDefault="00D5628C"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2.4.2. Предоставлять Агенту дополнительные сведения и документацию в отношении Должника, не предусмотренные Договором, но имеющие значение для исполнения поручения Принципала.</w:t>
      </w:r>
    </w:p>
    <w:p w:rsidR="00D5628C" w:rsidRPr="00621B0A" w:rsidRDefault="00794EFD" w:rsidP="00B17B24">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3</w:t>
      </w:r>
      <w:r w:rsidR="00D5628C" w:rsidRPr="00621B0A">
        <w:rPr>
          <w:rFonts w:ascii="Times New Roman" w:eastAsia="Times New Roman" w:hAnsi="Times New Roman" w:cs="Times New Roman"/>
          <w:b/>
          <w:bCs/>
          <w:caps/>
          <w:color w:val="333333"/>
          <w:sz w:val="28"/>
          <w:szCs w:val="28"/>
          <w:lang w:eastAsia="ru-RU"/>
        </w:rPr>
        <w:t>. ПОРЯДОК ОБМЕНА ДОКУМЕНТАМИ</w:t>
      </w:r>
    </w:p>
    <w:p w:rsidR="00794EFD"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 xml:space="preserve">.1. При подписании Договора Стороны назначают ответственных лиц, уполномоченных </w:t>
      </w:r>
      <w:r w:rsidR="00B47547" w:rsidRPr="00621B0A">
        <w:rPr>
          <w:rFonts w:ascii="Times New Roman" w:eastAsia="Times New Roman" w:hAnsi="Times New Roman" w:cs="Times New Roman"/>
          <w:color w:val="333333"/>
          <w:sz w:val="28"/>
          <w:szCs w:val="28"/>
          <w:lang w:eastAsia="ru-RU"/>
        </w:rPr>
        <w:t xml:space="preserve">работать в ИАС, </w:t>
      </w:r>
      <w:r w:rsidR="00D5628C" w:rsidRPr="00621B0A">
        <w:rPr>
          <w:rFonts w:ascii="Times New Roman" w:eastAsia="Times New Roman" w:hAnsi="Times New Roman" w:cs="Times New Roman"/>
          <w:color w:val="333333"/>
          <w:sz w:val="28"/>
          <w:szCs w:val="28"/>
          <w:lang w:eastAsia="ru-RU"/>
        </w:rPr>
        <w:t xml:space="preserve">вести переписку и принимать исполнение поручений в рамках Договора. </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3</w:t>
      </w:r>
      <w:r w:rsidR="00D5628C" w:rsidRPr="00621B0A">
        <w:rPr>
          <w:rFonts w:ascii="Times New Roman" w:eastAsia="Times New Roman" w:hAnsi="Times New Roman" w:cs="Times New Roman"/>
          <w:color w:val="333333"/>
          <w:sz w:val="28"/>
          <w:szCs w:val="28"/>
          <w:lang w:eastAsia="ru-RU"/>
        </w:rPr>
        <w:t>.2. Все документация по Договору: письма, отчеты, уведомления и т.п. считается надлежащим образом переданной одной стороной и полученной другой, в случае ее личной передачи под роспись на копии сопроводительного письма должностному или ответственному лицу Стороны либо путем направления по почте заказным письмом с уведомлением о вручении по адресу, указанному сторонами в качестве почтового.</w:t>
      </w:r>
    </w:p>
    <w:p w:rsidR="00D5628C" w:rsidRPr="00621B0A" w:rsidRDefault="00794EFD" w:rsidP="00B17B24">
      <w:pPr>
        <w:shd w:val="clear" w:color="auto" w:fill="FFFFFF"/>
        <w:spacing w:before="675" w:after="150" w:line="315" w:lineRule="atLeast"/>
        <w:jc w:val="both"/>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lastRenderedPageBreak/>
        <w:t>4</w:t>
      </w:r>
      <w:r w:rsidR="00D5628C" w:rsidRPr="00621B0A">
        <w:rPr>
          <w:rFonts w:ascii="Times New Roman" w:eastAsia="Times New Roman" w:hAnsi="Times New Roman" w:cs="Times New Roman"/>
          <w:b/>
          <w:bCs/>
          <w:caps/>
          <w:color w:val="333333"/>
          <w:sz w:val="28"/>
          <w:szCs w:val="28"/>
          <w:lang w:eastAsia="ru-RU"/>
        </w:rPr>
        <w:t>. СРОК ДЕЙСТВИЯ ДОГОВОРА. ДОСРОЧНОЕ РАСТОРЖЕНИЕ ДОГОВОРА</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 xml:space="preserve">.1. Договор вступает в силу с момента его подписания полномочными представителями Сторон и действует в течение </w:t>
      </w:r>
      <w:r w:rsidR="00B47547" w:rsidRPr="00621B0A">
        <w:rPr>
          <w:rFonts w:ascii="Times New Roman" w:eastAsia="Times New Roman" w:hAnsi="Times New Roman" w:cs="Times New Roman"/>
          <w:color w:val="333333"/>
          <w:sz w:val="28"/>
          <w:szCs w:val="28"/>
          <w:lang w:eastAsia="ru-RU"/>
        </w:rPr>
        <w:t>полугода</w:t>
      </w:r>
      <w:r w:rsidR="00D5628C" w:rsidRPr="00621B0A">
        <w:rPr>
          <w:rFonts w:ascii="Times New Roman" w:eastAsia="Times New Roman" w:hAnsi="Times New Roman" w:cs="Times New Roman"/>
          <w:color w:val="333333"/>
          <w:sz w:val="28"/>
          <w:szCs w:val="28"/>
          <w:lang w:eastAsia="ru-RU"/>
        </w:rPr>
        <w:t>. Договор может быть продлен по взаимному соглашению Сторон. Окончание срока действия Договора не освобождает Стороны от ответственности за неисполнение либо ненадлежащее исполнение своих обязательств по нему. При подписании Договора подписи представителей заверяются печатями.</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 Договор может быть расторгнут досрочно только в следующих случаях:</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.2.1. По взаимному соглашению Сторон.</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.2.2. По инициативе</w:t>
      </w:r>
      <w:r w:rsidR="00193981" w:rsidRPr="00621B0A">
        <w:rPr>
          <w:rFonts w:ascii="Times New Roman" w:eastAsia="Times New Roman" w:hAnsi="Times New Roman" w:cs="Times New Roman"/>
          <w:color w:val="333333"/>
          <w:sz w:val="28"/>
          <w:szCs w:val="28"/>
          <w:lang w:eastAsia="ru-RU"/>
        </w:rPr>
        <w:t xml:space="preserve"> одной из Сторон договора.</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4</w:t>
      </w:r>
      <w:r w:rsidR="00D5628C" w:rsidRPr="00621B0A">
        <w:rPr>
          <w:rFonts w:ascii="Times New Roman" w:eastAsia="Times New Roman" w:hAnsi="Times New Roman" w:cs="Times New Roman"/>
          <w:color w:val="333333"/>
          <w:sz w:val="28"/>
          <w:szCs w:val="28"/>
          <w:lang w:eastAsia="ru-RU"/>
        </w:rPr>
        <w:t>.3. Уведомление об отказе от исполнения своих обязательств по Договору и прекращении его действия должно быть направлено в письменной форме заинтересованной стороной другой стороне за один месяц до даты предполагаемого расторжения Договора.</w:t>
      </w:r>
    </w:p>
    <w:p w:rsidR="00D5628C" w:rsidRPr="00621B0A" w:rsidRDefault="00794EFD"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5</w:t>
      </w:r>
      <w:r w:rsidR="00D5628C" w:rsidRPr="00621B0A">
        <w:rPr>
          <w:rFonts w:ascii="Times New Roman" w:eastAsia="Times New Roman" w:hAnsi="Times New Roman" w:cs="Times New Roman"/>
          <w:b/>
          <w:bCs/>
          <w:caps/>
          <w:color w:val="333333"/>
          <w:sz w:val="28"/>
          <w:szCs w:val="28"/>
          <w:lang w:eastAsia="ru-RU"/>
        </w:rPr>
        <w:t>. СОГЛАШЕНИЕ О КОНФИДЕНЦИАЛЬНОСТИ</w:t>
      </w:r>
    </w:p>
    <w:p w:rsidR="00D5628C" w:rsidRPr="00621B0A" w:rsidRDefault="00794EFD" w:rsidP="00B4754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5</w:t>
      </w:r>
      <w:r w:rsidR="00D5628C" w:rsidRPr="00621B0A">
        <w:rPr>
          <w:rFonts w:ascii="Times New Roman" w:eastAsia="Times New Roman" w:hAnsi="Times New Roman" w:cs="Times New Roman"/>
          <w:color w:val="333333"/>
          <w:sz w:val="28"/>
          <w:szCs w:val="28"/>
          <w:lang w:eastAsia="ru-RU"/>
        </w:rPr>
        <w:t>.1. Информация, полученная Сторонами и их сотрудниками в связи с исполнением настоящего Договора, кроме перечисленных исключений, является конфиденциальной и не должна передаваться третьим лицам без предварительного согласия уполномоченных на то должностных лиц Сторон. Данное ограничение не распространяется на информацию:</w:t>
      </w:r>
    </w:p>
    <w:p w:rsidR="00D5628C" w:rsidRPr="00621B0A" w:rsidRDefault="00D5628C" w:rsidP="00B4754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подлежащую оглашению в соответствии с положениями применимого законодательства и с существом поручений, выполняемых Агентом;</w:t>
      </w:r>
    </w:p>
    <w:p w:rsidR="00D5628C" w:rsidRPr="00621B0A" w:rsidRDefault="00D5628C" w:rsidP="00B47547">
      <w:pPr>
        <w:numPr>
          <w:ilvl w:val="0"/>
          <w:numId w:val="4"/>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общеизвестную на момент передачи, в том числе опубликованную или ставшую известной неограниченному кругу лиц без нарушения настоящего Договора и вины в этом Сторон, их сотрудников или подрядчиков;</w:t>
      </w:r>
    </w:p>
    <w:p w:rsidR="00D5628C" w:rsidRPr="00621B0A" w:rsidRDefault="00794EFD" w:rsidP="00B47547">
      <w:pPr>
        <w:spacing w:after="0" w:line="240" w:lineRule="auto"/>
        <w:jc w:val="both"/>
        <w:rPr>
          <w:rFonts w:ascii="Times New Roman" w:eastAsia="Times New Roman" w:hAnsi="Times New Roman" w:cs="Times New Roman"/>
          <w:sz w:val="28"/>
          <w:szCs w:val="28"/>
          <w:lang w:eastAsia="ru-RU"/>
        </w:rPr>
      </w:pPr>
      <w:r w:rsidRPr="00621B0A">
        <w:rPr>
          <w:rFonts w:ascii="Times New Roman" w:eastAsia="Times New Roman" w:hAnsi="Times New Roman" w:cs="Times New Roman"/>
          <w:color w:val="333333"/>
          <w:sz w:val="28"/>
          <w:szCs w:val="28"/>
          <w:shd w:val="clear" w:color="auto" w:fill="FFFFFF"/>
          <w:lang w:eastAsia="ru-RU"/>
        </w:rPr>
        <w:t>5</w:t>
      </w:r>
      <w:r w:rsidR="00D5628C" w:rsidRPr="00621B0A">
        <w:rPr>
          <w:rFonts w:ascii="Times New Roman" w:eastAsia="Times New Roman" w:hAnsi="Times New Roman" w:cs="Times New Roman"/>
          <w:color w:val="333333"/>
          <w:sz w:val="28"/>
          <w:szCs w:val="28"/>
          <w:shd w:val="clear" w:color="auto" w:fill="FFFFFF"/>
          <w:lang w:eastAsia="ru-RU"/>
        </w:rPr>
        <w:t>.2.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 непосредственно занимающимся указанными работами. Стороны обязуются принимать все необходимые меры, чтобы их сотрудники, консультанты, подрядчики сохраняли конфиденциальность вышеуказанной информации, а также защищали ее от утери и уничтожения.</w:t>
      </w:r>
    </w:p>
    <w:p w:rsidR="00B47547" w:rsidRPr="00621B0A" w:rsidRDefault="00794EFD" w:rsidP="00B47547">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5</w:t>
      </w:r>
      <w:r w:rsidR="00D5628C" w:rsidRPr="00621B0A">
        <w:rPr>
          <w:rFonts w:ascii="Times New Roman" w:eastAsia="Times New Roman" w:hAnsi="Times New Roman" w:cs="Times New Roman"/>
          <w:color w:val="333333"/>
          <w:sz w:val="28"/>
          <w:szCs w:val="28"/>
          <w:lang w:eastAsia="ru-RU"/>
        </w:rPr>
        <w:t xml:space="preserve">.3. В случаях, предусмотренных законодательством, материалы, относящиеся к конфиденциальной информации, могут представляться контролирующим и </w:t>
      </w:r>
      <w:r w:rsidR="00D5628C" w:rsidRPr="00621B0A">
        <w:rPr>
          <w:rFonts w:ascii="Times New Roman" w:eastAsia="Times New Roman" w:hAnsi="Times New Roman" w:cs="Times New Roman"/>
          <w:color w:val="333333"/>
          <w:sz w:val="28"/>
          <w:szCs w:val="28"/>
          <w:lang w:eastAsia="ru-RU"/>
        </w:rPr>
        <w:lastRenderedPageBreak/>
        <w:t>правоохранительным органам на основании решения соответствующего компетентного органа. В случае, если одной из Сторон станет известно о наличии вышеуказанного решения, она обязана немедленно уведомить об этом другую Сторону в письменном виде.</w:t>
      </w:r>
    </w:p>
    <w:p w:rsidR="00D5628C" w:rsidRPr="00621B0A" w:rsidRDefault="00794EFD" w:rsidP="00B47547">
      <w:pPr>
        <w:shd w:val="clear" w:color="auto" w:fill="FFFFFF"/>
        <w:spacing w:before="100" w:beforeAutospacing="1" w:after="100" w:afterAutospacing="1" w:line="240" w:lineRule="auto"/>
        <w:jc w:val="center"/>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6</w:t>
      </w:r>
      <w:r w:rsidR="00D5628C" w:rsidRPr="00621B0A">
        <w:rPr>
          <w:rFonts w:ascii="Times New Roman" w:eastAsia="Times New Roman" w:hAnsi="Times New Roman" w:cs="Times New Roman"/>
          <w:b/>
          <w:bCs/>
          <w:caps/>
          <w:color w:val="333333"/>
          <w:sz w:val="28"/>
          <w:szCs w:val="28"/>
          <w:lang w:eastAsia="ru-RU"/>
        </w:rPr>
        <w:t>. ОТВЕТСТВЕННОСТЬ СТОРОН</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6</w:t>
      </w:r>
      <w:r w:rsidR="00D5628C" w:rsidRPr="00621B0A">
        <w:rPr>
          <w:rFonts w:ascii="Times New Roman" w:eastAsia="Times New Roman" w:hAnsi="Times New Roman" w:cs="Times New Roman"/>
          <w:color w:val="333333"/>
          <w:sz w:val="28"/>
          <w:szCs w:val="28"/>
          <w:lang w:eastAsia="ru-RU"/>
        </w:rPr>
        <w:t>.1. За неисполнение либо ненадлежащее исполнение Сторонами своих обязательств по настоящему Договору они несут ответственность в соответствии с действующим законодательством РФ.</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6</w:t>
      </w:r>
      <w:r w:rsidR="00D5628C" w:rsidRPr="00621B0A">
        <w:rPr>
          <w:rFonts w:ascii="Times New Roman" w:eastAsia="Times New Roman" w:hAnsi="Times New Roman" w:cs="Times New Roman"/>
          <w:color w:val="333333"/>
          <w:sz w:val="28"/>
          <w:szCs w:val="28"/>
          <w:lang w:eastAsia="ru-RU"/>
        </w:rPr>
        <w:t xml:space="preserve">.2. Все разногласия между сторонами возникшие в ходе исполнения настоящего договора решаются в досудебном порядке, а при невозможности урегулирования возникших разногласий – в Арбитражном суде </w:t>
      </w:r>
      <w:r w:rsidRPr="00621B0A">
        <w:rPr>
          <w:rFonts w:ascii="Times New Roman" w:eastAsia="Times New Roman" w:hAnsi="Times New Roman" w:cs="Times New Roman"/>
          <w:color w:val="333333"/>
          <w:sz w:val="28"/>
          <w:szCs w:val="28"/>
          <w:lang w:eastAsia="ru-RU"/>
        </w:rPr>
        <w:t>Красноярского края</w:t>
      </w:r>
      <w:r w:rsidR="00D5628C" w:rsidRPr="00621B0A">
        <w:rPr>
          <w:rFonts w:ascii="Times New Roman" w:eastAsia="Times New Roman" w:hAnsi="Times New Roman" w:cs="Times New Roman"/>
          <w:color w:val="333333"/>
          <w:sz w:val="28"/>
          <w:szCs w:val="28"/>
          <w:lang w:eastAsia="ru-RU"/>
        </w:rPr>
        <w:t>.</w:t>
      </w:r>
    </w:p>
    <w:p w:rsidR="00D5628C" w:rsidRPr="00621B0A" w:rsidRDefault="00794EFD"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7</w:t>
      </w:r>
      <w:r w:rsidR="00D5628C" w:rsidRPr="00621B0A">
        <w:rPr>
          <w:rFonts w:ascii="Times New Roman" w:eastAsia="Times New Roman" w:hAnsi="Times New Roman" w:cs="Times New Roman"/>
          <w:b/>
          <w:bCs/>
          <w:caps/>
          <w:color w:val="333333"/>
          <w:sz w:val="28"/>
          <w:szCs w:val="28"/>
          <w:lang w:eastAsia="ru-RU"/>
        </w:rPr>
        <w:t>. ЗАКЛЮЧИТЕЛЬНЫЕ ПОЛОЖЕНИЯ</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.1. Договор составлен в 2-х экземплярах, по одному для каждой из сторон, имеющих одинаковую юридическую силу.</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.2. Все уведомления, акты и иные письменные документы передаются через уполномоченных лиц Сторон либо направляются заказным письмом с уведомлением о вручении по почтовым адресам, указанным в настоящем договоре. Моментом получения документа считается дата штемпеля почтового отделения получателя на уведомлении о вручении.</w:t>
      </w:r>
    </w:p>
    <w:p w:rsidR="00D5628C" w:rsidRPr="00621B0A" w:rsidRDefault="00794EFD" w:rsidP="00B17B2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7</w:t>
      </w:r>
      <w:r w:rsidR="00D5628C" w:rsidRPr="00621B0A">
        <w:rPr>
          <w:rFonts w:ascii="Times New Roman" w:eastAsia="Times New Roman" w:hAnsi="Times New Roman" w:cs="Times New Roman"/>
          <w:color w:val="333333"/>
          <w:sz w:val="28"/>
          <w:szCs w:val="28"/>
          <w:lang w:eastAsia="ru-RU"/>
        </w:rPr>
        <w:t>.3. Стороны принимают на себя обязательство немедленно извещать друг друга об изменении адре</w:t>
      </w:r>
      <w:bookmarkStart w:id="0" w:name="_GoBack"/>
      <w:bookmarkEnd w:id="0"/>
      <w:r w:rsidR="00D5628C" w:rsidRPr="00621B0A">
        <w:rPr>
          <w:rFonts w:ascii="Times New Roman" w:eastAsia="Times New Roman" w:hAnsi="Times New Roman" w:cs="Times New Roman"/>
          <w:color w:val="333333"/>
          <w:sz w:val="28"/>
          <w:szCs w:val="28"/>
          <w:lang w:eastAsia="ru-RU"/>
        </w:rPr>
        <w:t>сов и реквизитов.</w:t>
      </w:r>
    </w:p>
    <w:p w:rsidR="00D5628C" w:rsidRPr="00621B0A" w:rsidRDefault="00794EFD" w:rsidP="00B17B24">
      <w:pPr>
        <w:shd w:val="clear" w:color="auto" w:fill="FFFFFF"/>
        <w:spacing w:before="675" w:after="150" w:line="315" w:lineRule="atLeast"/>
        <w:jc w:val="both"/>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8</w:t>
      </w:r>
      <w:r w:rsidR="00D5628C" w:rsidRPr="00621B0A">
        <w:rPr>
          <w:rFonts w:ascii="Times New Roman" w:eastAsia="Times New Roman" w:hAnsi="Times New Roman" w:cs="Times New Roman"/>
          <w:b/>
          <w:bCs/>
          <w:caps/>
          <w:color w:val="333333"/>
          <w:sz w:val="28"/>
          <w:szCs w:val="28"/>
          <w:lang w:eastAsia="ru-RU"/>
        </w:rPr>
        <w:t>. ЮРИДИЧЕСКИЕ АДРЕСА И БАНКОВСКИЕ РЕКВИЗИТЫ СТОРОН</w:t>
      </w:r>
    </w:p>
    <w:p w:rsidR="00D5628C" w:rsidRPr="00621B0A"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b/>
          <w:bCs/>
          <w:color w:val="333333"/>
          <w:sz w:val="28"/>
          <w:szCs w:val="28"/>
          <w:lang w:eastAsia="ru-RU"/>
        </w:rPr>
        <w:t>Принципал</w:t>
      </w:r>
      <w:r w:rsidRPr="00621B0A">
        <w:rPr>
          <w:rFonts w:ascii="Times New Roman" w:eastAsia="Times New Roman" w:hAnsi="Times New Roman" w:cs="Times New Roman"/>
          <w:color w:val="333333"/>
          <w:sz w:val="28"/>
          <w:szCs w:val="28"/>
          <w:lang w:eastAsia="ru-RU"/>
        </w:rPr>
        <w:t>:</w:t>
      </w:r>
    </w:p>
    <w:p w:rsidR="00D5628C" w:rsidRPr="00621B0A" w:rsidRDefault="00D5628C" w:rsidP="00B17B2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b/>
          <w:bCs/>
          <w:color w:val="333333"/>
          <w:sz w:val="28"/>
          <w:szCs w:val="28"/>
          <w:lang w:eastAsia="ru-RU"/>
        </w:rPr>
        <w:t>Агент</w:t>
      </w:r>
    </w:p>
    <w:p w:rsidR="00D5628C" w:rsidRPr="00621B0A" w:rsidRDefault="00D5628C" w:rsidP="00193981">
      <w:pPr>
        <w:shd w:val="clear" w:color="auto" w:fill="FFFFFF"/>
        <w:spacing w:before="675" w:after="150" w:line="315" w:lineRule="atLeast"/>
        <w:jc w:val="center"/>
        <w:outlineLvl w:val="2"/>
        <w:rPr>
          <w:rFonts w:ascii="Times New Roman" w:eastAsia="Times New Roman" w:hAnsi="Times New Roman" w:cs="Times New Roman"/>
          <w:b/>
          <w:bCs/>
          <w:caps/>
          <w:color w:val="333333"/>
          <w:sz w:val="28"/>
          <w:szCs w:val="28"/>
          <w:lang w:eastAsia="ru-RU"/>
        </w:rPr>
      </w:pPr>
      <w:r w:rsidRPr="00621B0A">
        <w:rPr>
          <w:rFonts w:ascii="Times New Roman" w:eastAsia="Times New Roman" w:hAnsi="Times New Roman" w:cs="Times New Roman"/>
          <w:b/>
          <w:bCs/>
          <w:caps/>
          <w:color w:val="333333"/>
          <w:sz w:val="28"/>
          <w:szCs w:val="28"/>
          <w:lang w:eastAsia="ru-RU"/>
        </w:rPr>
        <w:t>10. ПОДПИСИ СТОРОН</w:t>
      </w:r>
    </w:p>
    <w:p w:rsidR="00D5628C" w:rsidRPr="00621B0A"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Принципал _________________</w:t>
      </w:r>
    </w:p>
    <w:p w:rsidR="00D5628C" w:rsidRPr="00D5628C" w:rsidRDefault="00D5628C" w:rsidP="00B17B24">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1B0A">
        <w:rPr>
          <w:rFonts w:ascii="Times New Roman" w:eastAsia="Times New Roman" w:hAnsi="Times New Roman" w:cs="Times New Roman"/>
          <w:color w:val="333333"/>
          <w:sz w:val="28"/>
          <w:szCs w:val="28"/>
          <w:lang w:eastAsia="ru-RU"/>
        </w:rPr>
        <w:t>Агент _________________</w:t>
      </w:r>
    </w:p>
    <w:p w:rsidR="009C1EF4" w:rsidRPr="009C1EF4" w:rsidRDefault="009C1EF4" w:rsidP="00B17B24">
      <w:pPr>
        <w:jc w:val="both"/>
        <w:rPr>
          <w:rFonts w:ascii="Times New Roman" w:hAnsi="Times New Roman" w:cs="Times New Roman"/>
          <w:sz w:val="28"/>
          <w:szCs w:val="28"/>
        </w:rPr>
      </w:pPr>
    </w:p>
    <w:p w:rsidR="009C1EF4" w:rsidRPr="009C1EF4" w:rsidRDefault="009C1EF4" w:rsidP="00B17B24">
      <w:pPr>
        <w:jc w:val="both"/>
        <w:rPr>
          <w:rFonts w:ascii="Times New Roman" w:hAnsi="Times New Roman" w:cs="Times New Roman"/>
          <w:sz w:val="28"/>
          <w:szCs w:val="28"/>
        </w:rPr>
      </w:pPr>
      <w:r>
        <w:rPr>
          <w:rFonts w:ascii="Times New Roman" w:hAnsi="Times New Roman" w:cs="Times New Roman"/>
          <w:sz w:val="28"/>
          <w:szCs w:val="28"/>
        </w:rPr>
        <w:tab/>
      </w:r>
    </w:p>
    <w:sectPr w:rsidR="009C1EF4" w:rsidRPr="009C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6B5"/>
    <w:multiLevelType w:val="hybridMultilevel"/>
    <w:tmpl w:val="E7FEA4FA"/>
    <w:lvl w:ilvl="0" w:tplc="A15A9B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4E90155"/>
    <w:multiLevelType w:val="multilevel"/>
    <w:tmpl w:val="B4EC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21B78"/>
    <w:multiLevelType w:val="hybridMultilevel"/>
    <w:tmpl w:val="6D48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D602E6"/>
    <w:multiLevelType w:val="multilevel"/>
    <w:tmpl w:val="E792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18"/>
    <w:rsid w:val="0005732E"/>
    <w:rsid w:val="00177DDE"/>
    <w:rsid w:val="00193981"/>
    <w:rsid w:val="001943AE"/>
    <w:rsid w:val="003331CF"/>
    <w:rsid w:val="00386227"/>
    <w:rsid w:val="00621B0A"/>
    <w:rsid w:val="00794EFD"/>
    <w:rsid w:val="00811AA0"/>
    <w:rsid w:val="00850CA9"/>
    <w:rsid w:val="00863F87"/>
    <w:rsid w:val="009C1EF4"/>
    <w:rsid w:val="009D1CBF"/>
    <w:rsid w:val="00A25326"/>
    <w:rsid w:val="00B17B24"/>
    <w:rsid w:val="00B47547"/>
    <w:rsid w:val="00CD1F9C"/>
    <w:rsid w:val="00D5628C"/>
    <w:rsid w:val="00E02C9D"/>
    <w:rsid w:val="00E54B5F"/>
    <w:rsid w:val="00E64E7C"/>
    <w:rsid w:val="00E838C6"/>
    <w:rsid w:val="00EF7318"/>
    <w:rsid w:val="00FA350E"/>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78E9-D9ED-4224-9E79-9CC740DF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EF4"/>
    <w:pPr>
      <w:ind w:left="720"/>
      <w:contextualSpacing/>
    </w:pPr>
  </w:style>
  <w:style w:type="character" w:styleId="a4">
    <w:name w:val="Hyperlink"/>
    <w:basedOn w:val="a0"/>
    <w:uiPriority w:val="99"/>
    <w:unhideWhenUsed/>
    <w:rsid w:val="00B47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09856">
      <w:bodyDiv w:val="1"/>
      <w:marLeft w:val="0"/>
      <w:marRight w:val="0"/>
      <w:marTop w:val="0"/>
      <w:marBottom w:val="0"/>
      <w:divBdr>
        <w:top w:val="none" w:sz="0" w:space="0" w:color="auto"/>
        <w:left w:val="none" w:sz="0" w:space="0" w:color="auto"/>
        <w:bottom w:val="none" w:sz="0" w:space="0" w:color="auto"/>
        <w:right w:val="none" w:sz="0" w:space="0" w:color="auto"/>
      </w:divBdr>
    </w:div>
    <w:div w:id="1054692404">
      <w:bodyDiv w:val="1"/>
      <w:marLeft w:val="0"/>
      <w:marRight w:val="0"/>
      <w:marTop w:val="0"/>
      <w:marBottom w:val="0"/>
      <w:divBdr>
        <w:top w:val="none" w:sz="0" w:space="0" w:color="auto"/>
        <w:left w:val="none" w:sz="0" w:space="0" w:color="auto"/>
        <w:bottom w:val="none" w:sz="0" w:space="0" w:color="auto"/>
        <w:right w:val="none" w:sz="0" w:space="0" w:color="auto"/>
      </w:divBdr>
    </w:div>
    <w:div w:id="1688485530">
      <w:bodyDiv w:val="1"/>
      <w:marLeft w:val="0"/>
      <w:marRight w:val="0"/>
      <w:marTop w:val="0"/>
      <w:marBottom w:val="0"/>
      <w:divBdr>
        <w:top w:val="none" w:sz="0" w:space="0" w:color="auto"/>
        <w:left w:val="none" w:sz="0" w:space="0" w:color="auto"/>
        <w:bottom w:val="none" w:sz="0" w:space="0" w:color="auto"/>
        <w:right w:val="none" w:sz="0" w:space="0" w:color="auto"/>
      </w:divBdr>
    </w:div>
    <w:div w:id="2035840028">
      <w:bodyDiv w:val="1"/>
      <w:marLeft w:val="0"/>
      <w:marRight w:val="0"/>
      <w:marTop w:val="0"/>
      <w:marBottom w:val="0"/>
      <w:divBdr>
        <w:top w:val="none" w:sz="0" w:space="0" w:color="auto"/>
        <w:left w:val="none" w:sz="0" w:space="0" w:color="auto"/>
        <w:bottom w:val="none" w:sz="0" w:space="0" w:color="auto"/>
        <w:right w:val="none" w:sz="0" w:space="0" w:color="auto"/>
      </w:divBdr>
      <w:divsChild>
        <w:div w:id="356009792">
          <w:marLeft w:val="0"/>
          <w:marRight w:val="0"/>
          <w:marTop w:val="450"/>
          <w:marBottom w:val="150"/>
          <w:divBdr>
            <w:top w:val="none" w:sz="0" w:space="0" w:color="auto"/>
            <w:left w:val="none" w:sz="0" w:space="0" w:color="auto"/>
            <w:bottom w:val="none" w:sz="0" w:space="0" w:color="auto"/>
            <w:right w:val="none" w:sz="0" w:space="0" w:color="auto"/>
          </w:divBdr>
          <w:divsChild>
            <w:div w:id="1334525402">
              <w:marLeft w:val="0"/>
              <w:marRight w:val="0"/>
              <w:marTop w:val="0"/>
              <w:marBottom w:val="0"/>
              <w:divBdr>
                <w:top w:val="none" w:sz="0" w:space="0" w:color="auto"/>
                <w:left w:val="none" w:sz="0" w:space="0" w:color="auto"/>
                <w:bottom w:val="none" w:sz="0" w:space="0" w:color="auto"/>
                <w:right w:val="none" w:sz="0" w:space="0" w:color="auto"/>
              </w:divBdr>
            </w:div>
            <w:div w:id="1729065362">
              <w:marLeft w:val="0"/>
              <w:marRight w:val="0"/>
              <w:marTop w:val="0"/>
              <w:marBottom w:val="0"/>
              <w:divBdr>
                <w:top w:val="none" w:sz="0" w:space="0" w:color="auto"/>
                <w:left w:val="none" w:sz="0" w:space="0" w:color="auto"/>
                <w:bottom w:val="none" w:sz="0" w:space="0" w:color="auto"/>
                <w:right w:val="none" w:sz="0" w:space="0" w:color="auto"/>
              </w:divBdr>
            </w:div>
          </w:divsChild>
        </w:div>
        <w:div w:id="2049529538">
          <w:marLeft w:val="0"/>
          <w:marRight w:val="0"/>
          <w:marTop w:val="450"/>
          <w:marBottom w:val="0"/>
          <w:divBdr>
            <w:top w:val="none" w:sz="0" w:space="0" w:color="auto"/>
            <w:left w:val="none" w:sz="0" w:space="0" w:color="auto"/>
            <w:bottom w:val="none" w:sz="0" w:space="0" w:color="auto"/>
            <w:right w:val="none" w:sz="0" w:space="0" w:color="auto"/>
          </w:divBdr>
          <w:divsChild>
            <w:div w:id="211815412">
              <w:marLeft w:val="0"/>
              <w:marRight w:val="0"/>
              <w:marTop w:val="0"/>
              <w:marBottom w:val="0"/>
              <w:divBdr>
                <w:top w:val="none" w:sz="0" w:space="0" w:color="auto"/>
                <w:left w:val="none" w:sz="0" w:space="0" w:color="auto"/>
                <w:bottom w:val="none" w:sz="0" w:space="0" w:color="auto"/>
                <w:right w:val="none" w:sz="0" w:space="0" w:color="auto"/>
              </w:divBdr>
            </w:div>
            <w:div w:id="2037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ИАС</b:Tag>
    <b:SourceType>InternetSite</b:SourceType>
    <b:Guid>{9CF50F67-D56F-4A89-AF3C-B5102B33C74F}</b:Guid>
    <b:URL>https://kya-regfond.eisgkh.ru/csp/a2-kya/login.html</b:URL>
    <b:RefOrder>1</b:RefOrder>
  </b:Source>
</b:Sources>
</file>

<file path=customXml/itemProps1.xml><?xml version="1.0" encoding="utf-8"?>
<ds:datastoreItem xmlns:ds="http://schemas.openxmlformats.org/officeDocument/2006/customXml" ds:itemID="{0AC070D1-CC17-4BE3-B2AA-4F3EF5FB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Бекасов Сергей Сергеевич</dc:creator>
  <cp:keywords/>
  <dc:description/>
  <cp:lastModifiedBy>Терещенко Екатерина Валерьевна (302)</cp:lastModifiedBy>
  <cp:revision>6</cp:revision>
  <dcterms:created xsi:type="dcterms:W3CDTF">2018-07-02T09:20:00Z</dcterms:created>
  <dcterms:modified xsi:type="dcterms:W3CDTF">2018-07-11T12:08:00Z</dcterms:modified>
</cp:coreProperties>
</file>