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E83" w:rsidRDefault="008F5E83">
      <w:pPr>
        <w:pStyle w:val="ConsPlusNormal"/>
        <w:outlineLvl w:val="0"/>
      </w:pPr>
      <w:bookmarkStart w:id="0" w:name="_GoBack"/>
      <w:bookmarkEnd w:id="0"/>
      <w:r>
        <w:t>Зарегистрировано в Минюсте России 30 мая 2016 г. N 42350</w:t>
      </w:r>
    </w:p>
    <w:p w:rsidR="008F5E83" w:rsidRDefault="008F5E83">
      <w:pPr>
        <w:pStyle w:val="ConsPlusNormal"/>
        <w:pBdr>
          <w:top w:val="single" w:sz="6" w:space="0" w:color="auto"/>
        </w:pBdr>
        <w:spacing w:before="100" w:after="100"/>
        <w:jc w:val="both"/>
        <w:rPr>
          <w:sz w:val="2"/>
          <w:szCs w:val="2"/>
        </w:rPr>
      </w:pPr>
    </w:p>
    <w:p w:rsidR="008F5E83" w:rsidRDefault="008F5E83">
      <w:pPr>
        <w:pStyle w:val="ConsPlusNormal"/>
        <w:jc w:val="both"/>
      </w:pPr>
    </w:p>
    <w:p w:rsidR="008F5E83" w:rsidRDefault="008F5E83">
      <w:pPr>
        <w:pStyle w:val="ConsPlusTitle"/>
        <w:jc w:val="center"/>
      </w:pPr>
      <w:r>
        <w:t>МИНИСТЕРСТВО СВЯЗИ И МАССОВЫХ КОММУНИКАЦИЙ</w:t>
      </w:r>
    </w:p>
    <w:p w:rsidR="008F5E83" w:rsidRDefault="008F5E83">
      <w:pPr>
        <w:pStyle w:val="ConsPlusTitle"/>
        <w:jc w:val="center"/>
      </w:pPr>
      <w:r>
        <w:t>РОССИЙСКОЙ ФЕДЕРАЦИИ</w:t>
      </w:r>
    </w:p>
    <w:p w:rsidR="008F5E83" w:rsidRDefault="008F5E83">
      <w:pPr>
        <w:pStyle w:val="ConsPlusTitle"/>
        <w:jc w:val="center"/>
      </w:pPr>
      <w:r>
        <w:t>N 74</w:t>
      </w:r>
    </w:p>
    <w:p w:rsidR="008F5E83" w:rsidRDefault="008F5E83">
      <w:pPr>
        <w:pStyle w:val="ConsPlusTitle"/>
        <w:jc w:val="center"/>
      </w:pPr>
    </w:p>
    <w:p w:rsidR="008F5E83" w:rsidRDefault="008F5E83">
      <w:pPr>
        <w:pStyle w:val="ConsPlusTitle"/>
        <w:jc w:val="center"/>
      </w:pPr>
      <w:r>
        <w:t>МИНИСТЕРСТВО СТРОИТЕЛЬСТВА И ЖИЛИЩНО-КОММУНАЛЬНОГО</w:t>
      </w:r>
    </w:p>
    <w:p w:rsidR="008F5E83" w:rsidRDefault="008F5E83">
      <w:pPr>
        <w:pStyle w:val="ConsPlusTitle"/>
        <w:jc w:val="center"/>
      </w:pPr>
      <w:r>
        <w:t>ХОЗЯЙСТВА РОССИЙСКОЙ ФЕДЕРАЦИИ</w:t>
      </w:r>
    </w:p>
    <w:p w:rsidR="008F5E83" w:rsidRDefault="008F5E83">
      <w:pPr>
        <w:pStyle w:val="ConsPlusTitle"/>
        <w:jc w:val="center"/>
      </w:pPr>
      <w:r>
        <w:t>N 114/пр</w:t>
      </w:r>
    </w:p>
    <w:p w:rsidR="008F5E83" w:rsidRDefault="008F5E83">
      <w:pPr>
        <w:pStyle w:val="ConsPlusTitle"/>
        <w:jc w:val="center"/>
      </w:pPr>
    </w:p>
    <w:p w:rsidR="008F5E83" w:rsidRDefault="008F5E83">
      <w:pPr>
        <w:pStyle w:val="ConsPlusTitle"/>
        <w:jc w:val="center"/>
      </w:pPr>
      <w:r>
        <w:t>ПРИКАЗ</w:t>
      </w:r>
    </w:p>
    <w:p w:rsidR="008F5E83" w:rsidRDefault="008F5E83">
      <w:pPr>
        <w:pStyle w:val="ConsPlusTitle"/>
        <w:jc w:val="center"/>
      </w:pPr>
      <w:r>
        <w:t>от 29 февраля 2016 года</w:t>
      </w:r>
    </w:p>
    <w:p w:rsidR="008F5E83" w:rsidRDefault="008F5E83">
      <w:pPr>
        <w:pStyle w:val="ConsPlusTitle"/>
        <w:jc w:val="center"/>
      </w:pPr>
    </w:p>
    <w:p w:rsidR="008F5E83" w:rsidRDefault="008F5E83">
      <w:pPr>
        <w:pStyle w:val="ConsPlusTitle"/>
        <w:jc w:val="center"/>
      </w:pPr>
      <w:r>
        <w:t>ОБ УТВЕРЖДЕНИИ СОСТАВА, СРОКОВ И ПЕРИОДИЧНОСТИ</w:t>
      </w:r>
    </w:p>
    <w:p w:rsidR="008F5E83" w:rsidRDefault="008F5E83">
      <w:pPr>
        <w:pStyle w:val="ConsPlusTitle"/>
        <w:jc w:val="center"/>
      </w:pPr>
      <w:r>
        <w:t>РАЗМЕЩЕНИЯ ИНФОРМАЦИИ ПОСТАВЩИКАМИ ИНФОРМАЦИИ</w:t>
      </w:r>
    </w:p>
    <w:p w:rsidR="008F5E83" w:rsidRDefault="008F5E83">
      <w:pPr>
        <w:pStyle w:val="ConsPlusTitle"/>
        <w:jc w:val="center"/>
      </w:pPr>
      <w:r>
        <w:t>В ГОСУДАРСТВЕННОЙ ИНФОРМАЦИОННОЙ СИСТЕМЕ</w:t>
      </w:r>
    </w:p>
    <w:p w:rsidR="008F5E83" w:rsidRDefault="008F5E83">
      <w:pPr>
        <w:pStyle w:val="ConsPlusTitle"/>
        <w:jc w:val="center"/>
      </w:pPr>
      <w:r>
        <w:t>ЖИЛИЩНО-КОММУНАЛЬНОГО ХОЗЯЙСТВА</w:t>
      </w:r>
    </w:p>
    <w:p w:rsidR="008F5E83" w:rsidRDefault="008F5E83">
      <w:pPr>
        <w:pStyle w:val="ConsPlusNormal"/>
        <w:jc w:val="both"/>
      </w:pPr>
    </w:p>
    <w:p w:rsidR="008F5E83" w:rsidRDefault="008F5E83">
      <w:pPr>
        <w:pStyle w:val="ConsPlusNormal"/>
        <w:ind w:firstLine="540"/>
        <w:jc w:val="both"/>
      </w:pPr>
      <w:r>
        <w:t xml:space="preserve">В соответствии с </w:t>
      </w:r>
      <w:hyperlink r:id="rId4" w:history="1">
        <w:r>
          <w:rPr>
            <w:color w:val="0000FF"/>
          </w:rPr>
          <w:t>пунктом 2 части 3 статьи 7</w:t>
        </w:r>
      </w:hyperlink>
      <w:r>
        <w:t xml:space="preserve"> Федерального закона от 21 июля 2014 г. N 209-ФЗ "О государственной информационной системе жилищно-коммунального хозяйства" (Собрание законодательства Российской Федерации, 2014, N 30, ст. 4210) (далее - Федеральный закон), </w:t>
      </w:r>
      <w:hyperlink r:id="rId5" w:history="1">
        <w:r>
          <w:rPr>
            <w:color w:val="0000FF"/>
          </w:rPr>
          <w:t>частью 10.1 статьи 161</w:t>
        </w:r>
      </w:hyperlink>
      <w:r>
        <w:t xml:space="preserve">, </w:t>
      </w:r>
      <w:hyperlink r:id="rId6" w:history="1">
        <w:r>
          <w:rPr>
            <w:color w:val="0000FF"/>
          </w:rPr>
          <w:t>частью 2.1 статьи 162</w:t>
        </w:r>
      </w:hyperlink>
      <w:r>
        <w:t xml:space="preserve">, </w:t>
      </w:r>
      <w:hyperlink r:id="rId7" w:history="1">
        <w:r>
          <w:rPr>
            <w:color w:val="0000FF"/>
          </w:rPr>
          <w:t>частью 2.1 статьи 164</w:t>
        </w:r>
      </w:hyperlink>
      <w:r>
        <w:t xml:space="preserve">, </w:t>
      </w:r>
      <w:hyperlink r:id="rId8" w:history="1">
        <w:r>
          <w:rPr>
            <w:color w:val="0000FF"/>
          </w:rPr>
          <w:t>частью 5 статьи 165</w:t>
        </w:r>
      </w:hyperlink>
      <w:r>
        <w:t xml:space="preserve">, </w:t>
      </w:r>
      <w:hyperlink r:id="rId9" w:history="1">
        <w:r>
          <w:rPr>
            <w:color w:val="0000FF"/>
          </w:rPr>
          <w:t>частью 2 статьи 167</w:t>
        </w:r>
      </w:hyperlink>
      <w:r>
        <w:t xml:space="preserve">, </w:t>
      </w:r>
      <w:hyperlink r:id="rId10" w:history="1">
        <w:r>
          <w:rPr>
            <w:color w:val="0000FF"/>
          </w:rPr>
          <w:t>частью 8 статьи 168</w:t>
        </w:r>
      </w:hyperlink>
      <w:r>
        <w:t xml:space="preserve">, </w:t>
      </w:r>
      <w:hyperlink r:id="rId11" w:history="1">
        <w:r>
          <w:rPr>
            <w:color w:val="0000FF"/>
          </w:rPr>
          <w:t>частью 5 статьи 172</w:t>
        </w:r>
      </w:hyperlink>
      <w:r>
        <w:t xml:space="preserve">, </w:t>
      </w:r>
      <w:hyperlink r:id="rId12" w:history="1">
        <w:r>
          <w:rPr>
            <w:color w:val="0000FF"/>
          </w:rPr>
          <w:t>статьей 195</w:t>
        </w:r>
      </w:hyperlink>
      <w:r>
        <w:t xml:space="preserve"> Жилищного кодекса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N 26, ст. 3388, 3406; N 30, ст. 4218, 4256, 4264; 2015, N 1, ст. 38, 52; N 27, ст. 3967; N 29, ст. 4362; N 45, ст. 6208; N 48, ст. 6724; 2016, N 1, ст. 19, 24; N 5, ст. 559) приказываем:</w:t>
      </w:r>
    </w:p>
    <w:p w:rsidR="008F5E83" w:rsidRDefault="008F5E83">
      <w:pPr>
        <w:pStyle w:val="ConsPlusNormal"/>
        <w:spacing w:before="220"/>
        <w:ind w:firstLine="540"/>
        <w:jc w:val="both"/>
      </w:pPr>
      <w:r>
        <w:t xml:space="preserve">1. Утвердить прилагаемые </w:t>
      </w:r>
      <w:hyperlink w:anchor="P64" w:history="1">
        <w:r>
          <w:rPr>
            <w:color w:val="0000FF"/>
          </w:rPr>
          <w:t>состав</w:t>
        </w:r>
      </w:hyperlink>
      <w:r>
        <w:t>,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Состав информации).</w:t>
      </w:r>
    </w:p>
    <w:p w:rsidR="008F5E83" w:rsidRDefault="008F5E83">
      <w:pPr>
        <w:pStyle w:val="ConsPlusNormal"/>
        <w:spacing w:before="220"/>
        <w:ind w:firstLine="540"/>
        <w:jc w:val="both"/>
      </w:pPr>
      <w:r>
        <w:t>2. Установить, что:</w:t>
      </w:r>
    </w:p>
    <w:p w:rsidR="008F5E83" w:rsidRDefault="008F5E83">
      <w:pPr>
        <w:pStyle w:val="ConsPlusNormal"/>
        <w:spacing w:before="220"/>
        <w:ind w:firstLine="540"/>
        <w:jc w:val="both"/>
      </w:pPr>
      <w:r>
        <w:t xml:space="preserve">1) </w:t>
      </w:r>
      <w:hyperlink r:id="rId13" w:history="1">
        <w:r>
          <w:rPr>
            <w:color w:val="0000FF"/>
          </w:rPr>
          <w:t>состав</w:t>
        </w:r>
      </w:hyperlink>
      <w:r>
        <w:t>,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 его территориальными органами предусмотрены приказом Минкомсвязи России и Минстроя России от 24 августа 2015 г. N 311/612/пр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 (зарегистрирован Министерством юстиции Российской Федерации 23 декабря 2015 г., регистрационный N 40196);</w:t>
      </w:r>
    </w:p>
    <w:p w:rsidR="008F5E83" w:rsidRDefault="008F5E83">
      <w:pPr>
        <w:pStyle w:val="ConsPlusNormal"/>
        <w:spacing w:before="220"/>
        <w:ind w:firstLine="540"/>
        <w:jc w:val="both"/>
      </w:pPr>
      <w:r>
        <w:t xml:space="preserve">2) </w:t>
      </w:r>
      <w:hyperlink r:id="rId14" w:history="1">
        <w:r>
          <w:rPr>
            <w:color w:val="0000FF"/>
          </w:rPr>
          <w:t>состав</w:t>
        </w:r>
      </w:hyperlink>
      <w:r>
        <w:t xml:space="preserve">,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 реализующим государственную политику в сфере </w:t>
      </w:r>
      <w:r>
        <w:lastRenderedPageBreak/>
        <w:t>миграции и осуществляющим правоприменительные функции, функции по контролю, надзору и оказанию государственных услуг в сфере миграции, и его территориальными органами предусмотрены приказом Минкомсвязи России и Минстроя России от 28 января 2016 г. N 18/34/пр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о количестве зарегистрированных в жилых помещениях по месту пребывания и по месту жительства граждан" (зарегистрирован Министерством юстиции Российской Федерации 18 февраля 2016 г., регистрационный N 41136);</w:t>
      </w:r>
    </w:p>
    <w:p w:rsidR="008F5E83" w:rsidRDefault="008F5E83">
      <w:pPr>
        <w:pStyle w:val="ConsPlusNormal"/>
        <w:spacing w:before="220"/>
        <w:ind w:firstLine="540"/>
        <w:jc w:val="both"/>
      </w:pPr>
      <w:r>
        <w:t xml:space="preserve">3) </w:t>
      </w:r>
      <w:hyperlink r:id="rId15" w:history="1">
        <w:r>
          <w:rPr>
            <w:color w:val="0000FF"/>
          </w:rPr>
          <w:t>состав</w:t>
        </w:r>
      </w:hyperlink>
      <w:r>
        <w:t>,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 N 455/825/пр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(зарегистрирован Министерством юстиции Российской Федерации 24 декабря 2015 г., регистрационный N 40216) (далее - Приказ N 455/825/пр);</w:t>
      </w:r>
    </w:p>
    <w:p w:rsidR="008F5E83" w:rsidRDefault="008F5E83">
      <w:pPr>
        <w:pStyle w:val="ConsPlusNormal"/>
        <w:spacing w:before="220"/>
        <w:ind w:firstLine="540"/>
        <w:jc w:val="both"/>
      </w:pPr>
      <w:r>
        <w:t xml:space="preserve">4) </w:t>
      </w:r>
      <w:hyperlink r:id="rId16" w:history="1">
        <w:r>
          <w:rPr>
            <w:color w:val="0000FF"/>
          </w:rPr>
          <w:t>состав</w:t>
        </w:r>
      </w:hyperlink>
      <w:r>
        <w:t xml:space="preserve">, сроки и периодичность размещения в системе информации, указанной в </w:t>
      </w:r>
      <w:hyperlink r:id="rId17" w:history="1">
        <w:r>
          <w:rPr>
            <w:color w:val="0000FF"/>
          </w:rPr>
          <w:t>части 7 статьи 7</w:t>
        </w:r>
      </w:hyperlink>
      <w:r>
        <w:t xml:space="preserve"> Федерального закона, органами исполнительной власти субъектов Российской Федерации в области государственного регулирования тарифов предусмотрены Приказом N 455/825/пр;</w:t>
      </w:r>
    </w:p>
    <w:p w:rsidR="008F5E83" w:rsidRDefault="008F5E83">
      <w:pPr>
        <w:pStyle w:val="ConsPlusNormal"/>
        <w:spacing w:before="220"/>
        <w:ind w:firstLine="540"/>
        <w:jc w:val="both"/>
      </w:pPr>
      <w:r>
        <w:t xml:space="preserve">5) </w:t>
      </w:r>
      <w:hyperlink r:id="rId18" w:history="1">
        <w:r>
          <w:rPr>
            <w:color w:val="0000FF"/>
          </w:rPr>
          <w:t>состав</w:t>
        </w:r>
      </w:hyperlink>
      <w:r>
        <w:t xml:space="preserve"> сведений о многоквартирных домах, размещаемых в системе организациями, осуществляющими деятельность по управлению многоквартирными домами, в соответствии с </w:t>
      </w:r>
      <w:hyperlink r:id="rId19" w:history="1">
        <w:r>
          <w:rPr>
            <w:color w:val="0000FF"/>
          </w:rPr>
          <w:t>частями 1</w:t>
        </w:r>
      </w:hyperlink>
      <w:r>
        <w:t xml:space="preserve"> и </w:t>
      </w:r>
      <w:hyperlink r:id="rId20" w:history="1">
        <w:r>
          <w:rPr>
            <w:color w:val="0000FF"/>
          </w:rPr>
          <w:t>2 статьи 198</w:t>
        </w:r>
      </w:hyperlink>
      <w:r>
        <w:t xml:space="preserve"> Жилищного кодекса Российской Федерации, предусмотрен приказом Минкомсвязи России и Минстроя России от 29 сентября 2015 г. N 368/691/пр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(зарегистрирован Министерством юстиции Российской Федерации 24 декабря 2015 г., регистрационный N 40215);</w:t>
      </w:r>
    </w:p>
    <w:p w:rsidR="008F5E83" w:rsidRDefault="008F5E83">
      <w:pPr>
        <w:pStyle w:val="ConsPlusNormal"/>
        <w:spacing w:before="220"/>
        <w:ind w:firstLine="540"/>
        <w:jc w:val="both"/>
      </w:pPr>
      <w:r>
        <w:t xml:space="preserve">6) состав, сроки и периодичность размещения в системе Фондом содействия реформированию жилищно-коммунального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модернизации систем коммунальной инфраструктуры, а также о выполнении условий предоставления такой финансовой поддержки в соответствии с </w:t>
      </w:r>
      <w:hyperlink r:id="rId21" w:history="1">
        <w:r>
          <w:rPr>
            <w:color w:val="0000FF"/>
          </w:rPr>
          <w:t>пунктом 2 части 3 статьи 7</w:t>
        </w:r>
      </w:hyperlink>
      <w:r>
        <w:t xml:space="preserve"> Федерального закона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F5E83" w:rsidRDefault="008F5E83">
      <w:pPr>
        <w:pStyle w:val="ConsPlusNormal"/>
        <w:spacing w:before="220"/>
        <w:ind w:firstLine="540"/>
        <w:jc w:val="both"/>
      </w:pPr>
      <w:r>
        <w:t xml:space="preserve">7) в случае, если </w:t>
      </w:r>
      <w:hyperlink w:anchor="P64" w:history="1">
        <w:r>
          <w:rPr>
            <w:color w:val="0000FF"/>
          </w:rPr>
          <w:t>Составом</w:t>
        </w:r>
      </w:hyperlink>
      <w:r>
        <w:t xml:space="preserve"> информации предусмотрено размещение в системе договоров, обязательному размещению в системе подлежат как договоры, так и документы о внесении изменений, дополнений в соответствующие договоры, а также об их прекращении или расторжении;</w:t>
      </w:r>
    </w:p>
    <w:p w:rsidR="008F5E83" w:rsidRDefault="008F5E83">
      <w:pPr>
        <w:pStyle w:val="ConsPlusNormal"/>
        <w:spacing w:before="220"/>
        <w:ind w:firstLine="540"/>
        <w:jc w:val="both"/>
      </w:pPr>
      <w:r>
        <w:t xml:space="preserve">8) нормативные правовые акты и муниципальные правовые акты, предусмотренные </w:t>
      </w:r>
      <w:hyperlink w:anchor="P64" w:history="1">
        <w:r>
          <w:rPr>
            <w:color w:val="0000FF"/>
          </w:rPr>
          <w:t>Составом</w:t>
        </w:r>
      </w:hyperlink>
      <w:r>
        <w:t xml:space="preserve"> информации, размещаются в системе в виде электронных образов текстов данных актов, с указанием в структурированном виде их реквизитов (дата, номер, наименование). Иные документы, предусмотренные Составом информации, в том числе решения, программы, договоры, соглашения, уставы, протоколы, отчеты, заявления, размещаются в системе в виде электронных </w:t>
      </w:r>
      <w:r>
        <w:lastRenderedPageBreak/>
        <w:t>образов документов или электронных документов, с указанием в структурированном виде их реквизитов (дата, номер, наименование);</w:t>
      </w:r>
    </w:p>
    <w:p w:rsidR="008F5E83" w:rsidRDefault="008F5E83">
      <w:pPr>
        <w:pStyle w:val="ConsPlusNormal"/>
        <w:spacing w:before="220"/>
        <w:ind w:firstLine="540"/>
        <w:jc w:val="both"/>
      </w:pPr>
      <w:r>
        <w:t>9) при размещении в системе информации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 размещению подлежит 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w:t>
      </w:r>
    </w:p>
    <w:p w:rsidR="008F5E83" w:rsidRDefault="008F5E83">
      <w:pPr>
        <w:pStyle w:val="ConsPlusNormal"/>
        <w:spacing w:before="220"/>
        <w:ind w:firstLine="540"/>
        <w:jc w:val="both"/>
      </w:pPr>
      <w:r>
        <w:t xml:space="preserve">10) при размещении информации в системе поставщики информации должны использовать сведения, содержащиеся в системе и поступившие из федеральных государственных информационных систем, путем выбора соответствующих позиций. В случае, если информация не размещена в системе из федеральных государственных информационных систем, поставщики информации должны размещать в системе информацию, предусмотренную </w:t>
      </w:r>
      <w:hyperlink w:anchor="P64" w:history="1">
        <w:r>
          <w:rPr>
            <w:color w:val="0000FF"/>
          </w:rPr>
          <w:t>Составом</w:t>
        </w:r>
      </w:hyperlink>
      <w:r>
        <w:t xml:space="preserve"> информации для данных поставщиков информации, в объеме, не размещенном в системе из данных федеральных государственных информационных систем;</w:t>
      </w:r>
    </w:p>
    <w:p w:rsidR="008F5E83" w:rsidRDefault="008F5E83">
      <w:pPr>
        <w:pStyle w:val="ConsPlusNormal"/>
        <w:spacing w:before="220"/>
        <w:ind w:firstLine="540"/>
        <w:jc w:val="both"/>
      </w:pPr>
      <w:bookmarkStart w:id="1" w:name="P33"/>
      <w:bookmarkEnd w:id="1"/>
      <w:r>
        <w:t xml:space="preserve">11) до 1 января 2018 года информация, предусмотренная </w:t>
      </w:r>
      <w:hyperlink w:anchor="P529" w:history="1">
        <w:r>
          <w:rPr>
            <w:color w:val="0000FF"/>
          </w:rPr>
          <w:t>пунктами 4.6</w:t>
        </w:r>
      </w:hyperlink>
      <w:r>
        <w:t xml:space="preserve"> и </w:t>
      </w:r>
      <w:hyperlink w:anchor="P573" w:history="1">
        <w:r>
          <w:rPr>
            <w:color w:val="0000FF"/>
          </w:rPr>
          <w:t>4.7 раздела 2</w:t>
        </w:r>
      </w:hyperlink>
      <w:r>
        <w:t xml:space="preserve"> Состава информации,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жилищно-коммунального хозяйства "Реформа ЖКХ", работа которой обеспечивается в соответствии с </w:t>
      </w:r>
      <w:hyperlink r:id="rId22" w:history="1">
        <w:r>
          <w:rPr>
            <w:color w:val="0000FF"/>
          </w:rPr>
          <w:t>приказом</w:t>
        </w:r>
      </w:hyperlink>
      <w:r>
        <w:t xml:space="preserve"> Минстроя России от 16 апреля 2015 г. N 285/пр "Об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 (зарегистрирован Министерством юстиции Российской Федерации 28 мая 2015 г., регистрационный N 37414);</w:t>
      </w:r>
    </w:p>
    <w:p w:rsidR="008F5E83" w:rsidRDefault="008F5E83">
      <w:pPr>
        <w:pStyle w:val="ConsPlusNormal"/>
        <w:spacing w:before="220"/>
        <w:ind w:firstLine="540"/>
        <w:jc w:val="both"/>
      </w:pPr>
      <w:r>
        <w:t xml:space="preserve">12) персональные данные, предусмотренные </w:t>
      </w:r>
      <w:hyperlink w:anchor="P64" w:history="1">
        <w:r>
          <w:rPr>
            <w:color w:val="0000FF"/>
          </w:rPr>
          <w:t>Составом</w:t>
        </w:r>
      </w:hyperlink>
      <w:r>
        <w:t xml:space="preserve"> информации, подлежат размещению в закрытой части системы, если иное не предусмотрено федеральным законом;</w:t>
      </w:r>
    </w:p>
    <w:p w:rsidR="008F5E83" w:rsidRDefault="008F5E83">
      <w:pPr>
        <w:pStyle w:val="ConsPlusNormal"/>
        <w:spacing w:before="220"/>
        <w:ind w:firstLine="540"/>
        <w:jc w:val="both"/>
      </w:pPr>
      <w:bookmarkStart w:id="2" w:name="P35"/>
      <w:bookmarkEnd w:id="2"/>
      <w:r>
        <w:t xml:space="preserve">13) </w:t>
      </w:r>
      <w:hyperlink w:anchor="P3467" w:history="1">
        <w:r>
          <w:rPr>
            <w:color w:val="0000FF"/>
          </w:rPr>
          <w:t>пункт 2.1.18.1 раздела 8</w:t>
        </w:r>
      </w:hyperlink>
      <w:r>
        <w:t xml:space="preserve">, </w:t>
      </w:r>
      <w:hyperlink w:anchor="P5407" w:history="1">
        <w:r>
          <w:rPr>
            <w:color w:val="0000FF"/>
          </w:rPr>
          <w:t>пункты 12.2.1</w:t>
        </w:r>
      </w:hyperlink>
      <w:r>
        <w:t xml:space="preserve">, </w:t>
      </w:r>
      <w:hyperlink w:anchor="P5717" w:history="1">
        <w:r>
          <w:rPr>
            <w:color w:val="0000FF"/>
          </w:rPr>
          <w:t>14.1 раздела 10</w:t>
        </w:r>
      </w:hyperlink>
      <w:r>
        <w:t xml:space="preserve"> и </w:t>
      </w:r>
      <w:hyperlink w:anchor="P6190" w:history="1">
        <w:r>
          <w:rPr>
            <w:color w:val="0000FF"/>
          </w:rPr>
          <w:t>пункт 4.1 раздела 11</w:t>
        </w:r>
      </w:hyperlink>
      <w:r>
        <w:t xml:space="preserve"> Состава информации применяются до 1 июля 2017 года;</w:t>
      </w:r>
    </w:p>
    <w:p w:rsidR="008F5E83" w:rsidRDefault="008F5E83">
      <w:pPr>
        <w:pStyle w:val="ConsPlusNormal"/>
        <w:spacing w:before="220"/>
        <w:ind w:firstLine="540"/>
        <w:jc w:val="both"/>
      </w:pPr>
      <w:bookmarkStart w:id="3" w:name="P36"/>
      <w:bookmarkEnd w:id="3"/>
      <w:r>
        <w:t xml:space="preserve">14) </w:t>
      </w:r>
      <w:hyperlink w:anchor="P3470" w:history="1">
        <w:r>
          <w:rPr>
            <w:color w:val="0000FF"/>
          </w:rPr>
          <w:t>пункты 2.1.18.2</w:t>
        </w:r>
      </w:hyperlink>
      <w:r>
        <w:t xml:space="preserve">, </w:t>
      </w:r>
      <w:hyperlink w:anchor="P3648" w:history="1">
        <w:r>
          <w:rPr>
            <w:color w:val="0000FF"/>
          </w:rPr>
          <w:t>3.1.14.3 раздела 8</w:t>
        </w:r>
      </w:hyperlink>
      <w:r>
        <w:t xml:space="preserve">, </w:t>
      </w:r>
      <w:hyperlink w:anchor="P5224" w:history="1">
        <w:r>
          <w:rPr>
            <w:color w:val="0000FF"/>
          </w:rPr>
          <w:t>пункты 5.1.14.3</w:t>
        </w:r>
      </w:hyperlink>
      <w:r>
        <w:t xml:space="preserve">, </w:t>
      </w:r>
      <w:hyperlink w:anchor="P5410" w:history="1">
        <w:r>
          <w:rPr>
            <w:color w:val="0000FF"/>
          </w:rPr>
          <w:t>12.2.2</w:t>
        </w:r>
      </w:hyperlink>
      <w:r>
        <w:t xml:space="preserve">, </w:t>
      </w:r>
      <w:hyperlink w:anchor="P5720" w:history="1">
        <w:r>
          <w:rPr>
            <w:color w:val="0000FF"/>
          </w:rPr>
          <w:t>14.2 раздела 10</w:t>
        </w:r>
      </w:hyperlink>
      <w:r>
        <w:t xml:space="preserve">, </w:t>
      </w:r>
      <w:hyperlink w:anchor="P6193" w:history="1">
        <w:r>
          <w:rPr>
            <w:color w:val="0000FF"/>
          </w:rPr>
          <w:t>пункт 4.2 раздела 11</w:t>
        </w:r>
      </w:hyperlink>
      <w:r>
        <w:t xml:space="preserve"> Состава информации применяются с 1 июля 2017 года.</w:t>
      </w:r>
    </w:p>
    <w:p w:rsidR="008F5E83" w:rsidRDefault="008F5E83">
      <w:pPr>
        <w:pStyle w:val="ConsPlusNormal"/>
        <w:spacing w:before="220"/>
        <w:ind w:firstLine="540"/>
        <w:jc w:val="both"/>
      </w:pPr>
      <w:r>
        <w:t xml:space="preserve">3. Первичное размещение информации, предусмотренной </w:t>
      </w:r>
      <w:hyperlink w:anchor="P64" w:history="1">
        <w:r>
          <w:rPr>
            <w:color w:val="0000FF"/>
          </w:rPr>
          <w:t>Составом</w:t>
        </w:r>
      </w:hyperlink>
      <w:r>
        <w:t xml:space="preserve"> информации, осуществляется поставщиками информации не позднее 1 января 2017 года.</w:t>
      </w:r>
    </w:p>
    <w:p w:rsidR="008F5E83" w:rsidRDefault="008F5E83">
      <w:pPr>
        <w:pStyle w:val="ConsPlusNormal"/>
        <w:spacing w:before="220"/>
        <w:ind w:firstLine="540"/>
        <w:jc w:val="both"/>
      </w:pPr>
      <w:r>
        <w:t>4. Настоящий Приказ вступает в силу с 1 июля 2016 года.</w:t>
      </w:r>
    </w:p>
    <w:p w:rsidR="008F5E83" w:rsidRDefault="008F5E83">
      <w:pPr>
        <w:pStyle w:val="ConsPlusNormal"/>
        <w:spacing w:before="220"/>
        <w:ind w:firstLine="540"/>
        <w:jc w:val="both"/>
      </w:pPr>
      <w:r>
        <w:t>5.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w:t>
      </w:r>
    </w:p>
    <w:p w:rsidR="008F5E83" w:rsidRDefault="008F5E83">
      <w:pPr>
        <w:pStyle w:val="ConsPlusNormal"/>
        <w:jc w:val="both"/>
      </w:pPr>
    </w:p>
    <w:p w:rsidR="008F5E83" w:rsidRDefault="008F5E83">
      <w:pPr>
        <w:pStyle w:val="ConsPlusNormal"/>
        <w:jc w:val="right"/>
      </w:pPr>
      <w:r>
        <w:t>Министр связи</w:t>
      </w:r>
    </w:p>
    <w:p w:rsidR="008F5E83" w:rsidRDefault="008F5E83">
      <w:pPr>
        <w:pStyle w:val="ConsPlusNormal"/>
        <w:jc w:val="right"/>
      </w:pPr>
      <w:r>
        <w:t>и массовых коммуникаций</w:t>
      </w:r>
    </w:p>
    <w:p w:rsidR="008F5E83" w:rsidRDefault="008F5E83">
      <w:pPr>
        <w:pStyle w:val="ConsPlusNormal"/>
        <w:jc w:val="right"/>
      </w:pPr>
      <w:r>
        <w:t>Российской Федерации</w:t>
      </w:r>
    </w:p>
    <w:p w:rsidR="008F5E83" w:rsidRDefault="008F5E83">
      <w:pPr>
        <w:pStyle w:val="ConsPlusNormal"/>
        <w:jc w:val="right"/>
      </w:pPr>
      <w:r>
        <w:t>Н.А.НИКИФОРОВ</w:t>
      </w:r>
    </w:p>
    <w:p w:rsidR="008F5E83" w:rsidRDefault="008F5E83">
      <w:pPr>
        <w:pStyle w:val="ConsPlusNormal"/>
        <w:jc w:val="both"/>
      </w:pPr>
    </w:p>
    <w:p w:rsidR="008F5E83" w:rsidRDefault="008F5E83">
      <w:pPr>
        <w:pStyle w:val="ConsPlusNormal"/>
        <w:jc w:val="right"/>
      </w:pPr>
      <w:r>
        <w:t>Министр строительства</w:t>
      </w:r>
    </w:p>
    <w:p w:rsidR="008F5E83" w:rsidRDefault="008F5E83">
      <w:pPr>
        <w:pStyle w:val="ConsPlusNormal"/>
        <w:jc w:val="right"/>
      </w:pPr>
      <w:r>
        <w:t>и жилищно-коммунального хозяйства</w:t>
      </w:r>
    </w:p>
    <w:p w:rsidR="008F5E83" w:rsidRDefault="008F5E83">
      <w:pPr>
        <w:pStyle w:val="ConsPlusNormal"/>
        <w:jc w:val="right"/>
      </w:pPr>
      <w:r>
        <w:t>Российской Федерации</w:t>
      </w:r>
    </w:p>
    <w:p w:rsidR="008F5E83" w:rsidRDefault="008F5E83">
      <w:pPr>
        <w:pStyle w:val="ConsPlusNormal"/>
        <w:jc w:val="right"/>
      </w:pPr>
      <w:r>
        <w:t>М.А.МЕНЬ</w:t>
      </w:r>
    </w:p>
    <w:p w:rsidR="008F5E83" w:rsidRDefault="008F5E83">
      <w:pPr>
        <w:pStyle w:val="ConsPlusNormal"/>
        <w:jc w:val="both"/>
      </w:pPr>
    </w:p>
    <w:p w:rsidR="008F5E83" w:rsidRDefault="008F5E83">
      <w:pPr>
        <w:pStyle w:val="ConsPlusNormal"/>
        <w:jc w:val="both"/>
      </w:pPr>
    </w:p>
    <w:p w:rsidR="008F5E83" w:rsidRDefault="008F5E83">
      <w:pPr>
        <w:pStyle w:val="ConsPlusNormal"/>
        <w:jc w:val="both"/>
      </w:pPr>
    </w:p>
    <w:p w:rsidR="008F5E83" w:rsidRDefault="008F5E83">
      <w:pPr>
        <w:pStyle w:val="ConsPlusNormal"/>
        <w:jc w:val="both"/>
      </w:pPr>
    </w:p>
    <w:p w:rsidR="008F5E83" w:rsidRDefault="008F5E83">
      <w:pPr>
        <w:pStyle w:val="ConsPlusNormal"/>
        <w:jc w:val="both"/>
      </w:pPr>
    </w:p>
    <w:p w:rsidR="008F5E83" w:rsidRDefault="008F5E83">
      <w:pPr>
        <w:pStyle w:val="ConsPlusNormal"/>
        <w:jc w:val="right"/>
        <w:outlineLvl w:val="0"/>
      </w:pPr>
      <w:r>
        <w:t>Утверждены</w:t>
      </w:r>
    </w:p>
    <w:p w:rsidR="008F5E83" w:rsidRDefault="008F5E83">
      <w:pPr>
        <w:pStyle w:val="ConsPlusNormal"/>
        <w:jc w:val="right"/>
      </w:pPr>
      <w:r>
        <w:t>приказом Министерства связи</w:t>
      </w:r>
    </w:p>
    <w:p w:rsidR="008F5E83" w:rsidRDefault="008F5E83">
      <w:pPr>
        <w:pStyle w:val="ConsPlusNormal"/>
        <w:jc w:val="right"/>
      </w:pPr>
      <w:r>
        <w:t>и массовых коммуникаций</w:t>
      </w:r>
    </w:p>
    <w:p w:rsidR="008F5E83" w:rsidRDefault="008F5E83">
      <w:pPr>
        <w:pStyle w:val="ConsPlusNormal"/>
        <w:jc w:val="right"/>
      </w:pPr>
      <w:r>
        <w:t>Российской Федерации</w:t>
      </w:r>
    </w:p>
    <w:p w:rsidR="008F5E83" w:rsidRDefault="008F5E83">
      <w:pPr>
        <w:pStyle w:val="ConsPlusNormal"/>
        <w:jc w:val="right"/>
      </w:pPr>
      <w:r>
        <w:t>и Министерства строительства</w:t>
      </w:r>
    </w:p>
    <w:p w:rsidR="008F5E83" w:rsidRDefault="008F5E83">
      <w:pPr>
        <w:pStyle w:val="ConsPlusNormal"/>
        <w:jc w:val="right"/>
      </w:pPr>
      <w:r>
        <w:t>и жилищно-коммунального хозяйства</w:t>
      </w:r>
    </w:p>
    <w:p w:rsidR="008F5E83" w:rsidRDefault="008F5E83">
      <w:pPr>
        <w:pStyle w:val="ConsPlusNormal"/>
        <w:jc w:val="right"/>
      </w:pPr>
      <w:r>
        <w:t>Российской Федерации</w:t>
      </w:r>
    </w:p>
    <w:p w:rsidR="008F5E83" w:rsidRDefault="008F5E83">
      <w:pPr>
        <w:pStyle w:val="ConsPlusNormal"/>
        <w:jc w:val="right"/>
      </w:pPr>
      <w:r>
        <w:t>от 29.02.2016 N 74/114/пр</w:t>
      </w:r>
    </w:p>
    <w:p w:rsidR="008F5E83" w:rsidRDefault="008F5E83">
      <w:pPr>
        <w:pStyle w:val="ConsPlusNormal"/>
        <w:jc w:val="both"/>
      </w:pPr>
    </w:p>
    <w:p w:rsidR="008F5E83" w:rsidRDefault="008F5E83">
      <w:pPr>
        <w:pStyle w:val="ConsPlusTitle"/>
        <w:jc w:val="center"/>
      </w:pPr>
      <w:bookmarkStart w:id="4" w:name="P64"/>
      <w:bookmarkEnd w:id="4"/>
      <w:r>
        <w:t>СОСТАВ, СРОКИ И ПЕРИОДИЧНОСТЬ</w:t>
      </w:r>
    </w:p>
    <w:p w:rsidR="008F5E83" w:rsidRDefault="008F5E83">
      <w:pPr>
        <w:pStyle w:val="ConsPlusTitle"/>
        <w:jc w:val="center"/>
      </w:pPr>
      <w:r>
        <w:t>РАЗМЕЩЕНИЯ ИНФОРМАЦИИ ПОСТАВЩИКАМИ ИНФОРМАЦИИ</w:t>
      </w:r>
    </w:p>
    <w:p w:rsidR="008F5E83" w:rsidRDefault="008F5E83">
      <w:pPr>
        <w:pStyle w:val="ConsPlusTitle"/>
        <w:jc w:val="center"/>
      </w:pPr>
      <w:r>
        <w:t>В ГОСУДАРСТВЕННОЙ ИНФОРМАЦИОННОЙ СИСТЕМЕ</w:t>
      </w:r>
    </w:p>
    <w:p w:rsidR="008F5E83" w:rsidRDefault="008F5E83">
      <w:pPr>
        <w:pStyle w:val="ConsPlusTitle"/>
        <w:jc w:val="center"/>
      </w:pPr>
      <w:r>
        <w:t>ЖИЛИЩНО-КОММУНАЛЬНОГО ХОЗЯЙСТВА</w:t>
      </w:r>
    </w:p>
    <w:p w:rsidR="008F5E83" w:rsidRDefault="008F5E83">
      <w:pPr>
        <w:pStyle w:val="ConsPlusNormal"/>
        <w:jc w:val="both"/>
      </w:pPr>
    </w:p>
    <w:p w:rsidR="008F5E83" w:rsidRDefault="008F5E83">
      <w:pPr>
        <w:sectPr w:rsidR="008F5E83" w:rsidSect="006B4D46">
          <w:pgSz w:w="11906" w:h="16838"/>
          <w:pgMar w:top="1134" w:right="850" w:bottom="1134" w:left="1701" w:header="708" w:footer="708" w:gutter="0"/>
          <w:cols w:space="708"/>
          <w:docGrid w:linePitch="360"/>
        </w:sectPr>
      </w:pPr>
    </w:p>
    <w:p w:rsidR="008F5E83" w:rsidRDefault="008F5E83">
      <w:pPr>
        <w:pStyle w:val="ConsPlusNormal"/>
        <w:jc w:val="center"/>
        <w:outlineLvl w:val="1"/>
      </w:pPr>
      <w:r>
        <w:lastRenderedPageBreak/>
        <w:t xml:space="preserve">Раздел 1. Информация, подлежащая размещению в системе </w:t>
      </w:r>
      <w:hyperlink w:anchor="P7216" w:history="1">
        <w:r>
          <w:rPr>
            <w:color w:val="0000FF"/>
          </w:rPr>
          <w:t>&lt;1&gt;</w:t>
        </w:r>
      </w:hyperlink>
    </w:p>
    <w:p w:rsidR="008F5E83" w:rsidRDefault="008F5E83">
      <w:pPr>
        <w:pStyle w:val="ConsPlusNormal"/>
        <w:jc w:val="center"/>
      </w:pPr>
      <w:r>
        <w:t>органами государственной власти субъектов Российской</w:t>
      </w:r>
    </w:p>
    <w:p w:rsidR="008F5E83" w:rsidRDefault="008F5E83">
      <w:pPr>
        <w:pStyle w:val="ConsPlusNormal"/>
        <w:jc w:val="center"/>
      </w:pPr>
      <w:r>
        <w:t>Федерации, уполномоченными в соответствии с правовыми</w:t>
      </w:r>
    </w:p>
    <w:p w:rsidR="008F5E83" w:rsidRDefault="008F5E83">
      <w:pPr>
        <w:pStyle w:val="ConsPlusNormal"/>
        <w:jc w:val="center"/>
      </w:pPr>
      <w:r>
        <w:t>актами высших должностных лиц (руководителей исполнительных</w:t>
      </w:r>
    </w:p>
    <w:p w:rsidR="008F5E83" w:rsidRDefault="008F5E83">
      <w:pPr>
        <w:pStyle w:val="ConsPlusNormal"/>
        <w:jc w:val="center"/>
      </w:pPr>
      <w:r>
        <w:t>органов государственной власти) субъектов Российской</w:t>
      </w:r>
    </w:p>
    <w:p w:rsidR="008F5E83" w:rsidRDefault="008F5E83">
      <w:pPr>
        <w:pStyle w:val="ConsPlusNormal"/>
        <w:jc w:val="center"/>
      </w:pPr>
      <w:r>
        <w:t>Федерации на размещение в системе информации о наделенных</w:t>
      </w:r>
    </w:p>
    <w:p w:rsidR="008F5E83" w:rsidRDefault="008F5E83">
      <w:pPr>
        <w:pStyle w:val="ConsPlusNormal"/>
        <w:jc w:val="center"/>
      </w:pPr>
      <w:r>
        <w:t>полномочиями на размещение информации в системе органах</w:t>
      </w:r>
    </w:p>
    <w:p w:rsidR="008F5E83" w:rsidRDefault="008F5E83">
      <w:pPr>
        <w:pStyle w:val="ConsPlusNormal"/>
        <w:jc w:val="center"/>
      </w:pPr>
      <w:r>
        <w:t>государственной власти субъектов Российской Федерации</w:t>
      </w:r>
    </w:p>
    <w:p w:rsidR="008F5E83" w:rsidRDefault="008F5E83">
      <w:pPr>
        <w:pStyle w:val="ConsPlusNormal"/>
        <w:jc w:val="center"/>
      </w:pPr>
      <w:r>
        <w:t>и органах местного самоуправления на территории</w:t>
      </w:r>
    </w:p>
    <w:p w:rsidR="008F5E83" w:rsidRDefault="008F5E83">
      <w:pPr>
        <w:pStyle w:val="ConsPlusNormal"/>
        <w:jc w:val="center"/>
      </w:pPr>
      <w:r>
        <w:t>субъектов Российской Федерации</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outlineLvl w:val="2"/>
            </w:pPr>
            <w:bookmarkStart w:id="5" w:name="P83"/>
            <w:bookmarkEnd w:id="5"/>
            <w:r>
              <w:t>1.</w:t>
            </w:r>
          </w:p>
        </w:tc>
        <w:tc>
          <w:tcPr>
            <w:tcW w:w="8164" w:type="dxa"/>
            <w:gridSpan w:val="2"/>
          </w:tcPr>
          <w:p w:rsidR="008F5E83" w:rsidRDefault="008F5E83">
            <w:pPr>
              <w:pStyle w:val="ConsPlusNormal"/>
            </w:pPr>
            <w:r>
              <w:t xml:space="preserve">Информация об органах государственной власти субъектов Российской Федерации </w:t>
            </w:r>
            <w:hyperlink w:anchor="P7217" w:history="1">
              <w:r>
                <w:rPr>
                  <w:color w:val="0000FF"/>
                </w:rPr>
                <w:t>&lt;2&gt;</w:t>
              </w:r>
            </w:hyperlink>
            <w:r>
              <w:t>:</w:t>
            </w:r>
          </w:p>
        </w:tc>
      </w:tr>
      <w:tr w:rsidR="008F5E83">
        <w:tc>
          <w:tcPr>
            <w:tcW w:w="1447" w:type="dxa"/>
          </w:tcPr>
          <w:p w:rsidR="008F5E83" w:rsidRDefault="008F5E83">
            <w:pPr>
              <w:pStyle w:val="ConsPlusNormal"/>
            </w:pPr>
            <w:r>
              <w:t>1.1.</w:t>
            </w:r>
          </w:p>
        </w:tc>
        <w:tc>
          <w:tcPr>
            <w:tcW w:w="5046" w:type="dxa"/>
          </w:tcPr>
          <w:p w:rsidR="008F5E83" w:rsidRDefault="008F5E83">
            <w:pPr>
              <w:pStyle w:val="ConsPlusNormal"/>
              <w:jc w:val="both"/>
            </w:pPr>
            <w:r>
              <w:t>Функции в системе органа государственной власти субъекта Российской Федерации</w:t>
            </w:r>
          </w:p>
        </w:tc>
        <w:tc>
          <w:tcPr>
            <w:tcW w:w="3118" w:type="dxa"/>
            <w:vMerge w:val="restart"/>
          </w:tcPr>
          <w:p w:rsidR="008F5E83" w:rsidRDefault="008F5E83">
            <w:pPr>
              <w:pStyle w:val="ConsPlusNormal"/>
              <w:jc w:val="both"/>
            </w:pPr>
            <w:r>
              <w:t xml:space="preserve">Не позднее 7 дней со дня официального опубликования (принятия) нормативного правового акта (иного акта) высшего должностного лица (руководителя исполнительного органа государственной власти) субъекта Российской Федерации о наделении органа исполнительной власти субъекта Российской Федерации полномочиями на размещение информации, указанной в настоящем разделе, либо не позднее 3 дней со дня изменения </w:t>
            </w:r>
            <w:r>
              <w:lastRenderedPageBreak/>
              <w:t>информации, подлежащей размещению в системе в соответствии с настоящим разделом</w:t>
            </w:r>
          </w:p>
        </w:tc>
      </w:tr>
      <w:tr w:rsidR="008F5E83">
        <w:tc>
          <w:tcPr>
            <w:tcW w:w="1447" w:type="dxa"/>
          </w:tcPr>
          <w:p w:rsidR="008F5E83" w:rsidRDefault="008F5E83">
            <w:pPr>
              <w:pStyle w:val="ConsPlusNormal"/>
            </w:pPr>
            <w:r>
              <w:t>1.2.</w:t>
            </w:r>
          </w:p>
        </w:tc>
        <w:tc>
          <w:tcPr>
            <w:tcW w:w="5046" w:type="dxa"/>
          </w:tcPr>
          <w:p w:rsidR="008F5E83" w:rsidRDefault="008F5E83">
            <w:pPr>
              <w:pStyle w:val="ConsPlusNormal"/>
              <w:jc w:val="both"/>
            </w:pPr>
            <w:r>
              <w:t xml:space="preserve">ОГРН </w:t>
            </w:r>
            <w:hyperlink w:anchor="P7218" w:history="1">
              <w:r>
                <w:rPr>
                  <w:color w:val="0000FF"/>
                </w:rPr>
                <w:t>&lt;3&gt;</w:t>
              </w:r>
            </w:hyperlink>
            <w:r>
              <w:t xml:space="preserve"> органа государственной власти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outlineLvl w:val="2"/>
            </w:pPr>
            <w:r>
              <w:t>2.</w:t>
            </w:r>
          </w:p>
        </w:tc>
        <w:tc>
          <w:tcPr>
            <w:tcW w:w="5046" w:type="dxa"/>
          </w:tcPr>
          <w:p w:rsidR="008F5E83" w:rsidRDefault="008F5E83">
            <w:pPr>
              <w:pStyle w:val="ConsPlusNormal"/>
              <w:jc w:val="both"/>
            </w:pPr>
            <w:r>
              <w:t xml:space="preserve">Информация об органах местного самоуправления </w:t>
            </w:r>
            <w:hyperlink w:anchor="P7219" w:history="1">
              <w:r>
                <w:rPr>
                  <w:color w:val="0000FF"/>
                </w:rPr>
                <w:t>&lt;4&gt;</w:t>
              </w:r>
            </w:hyperlink>
            <w:r>
              <w:t>:</w:t>
            </w:r>
          </w:p>
        </w:tc>
        <w:tc>
          <w:tcPr>
            <w:tcW w:w="3118" w:type="dxa"/>
            <w:vMerge/>
          </w:tcPr>
          <w:p w:rsidR="008F5E83" w:rsidRDefault="008F5E83"/>
        </w:tc>
      </w:tr>
      <w:tr w:rsidR="008F5E83">
        <w:tc>
          <w:tcPr>
            <w:tcW w:w="1447" w:type="dxa"/>
          </w:tcPr>
          <w:p w:rsidR="008F5E83" w:rsidRDefault="008F5E83">
            <w:pPr>
              <w:pStyle w:val="ConsPlusNormal"/>
            </w:pPr>
            <w:r>
              <w:t>2.1.</w:t>
            </w:r>
          </w:p>
        </w:tc>
        <w:tc>
          <w:tcPr>
            <w:tcW w:w="5046" w:type="dxa"/>
          </w:tcPr>
          <w:p w:rsidR="008F5E83" w:rsidRDefault="008F5E83">
            <w:pPr>
              <w:pStyle w:val="ConsPlusNormal"/>
              <w:jc w:val="both"/>
            </w:pPr>
            <w:r>
              <w:t>Функции в системе органа местного самоуправления</w:t>
            </w:r>
          </w:p>
        </w:tc>
        <w:tc>
          <w:tcPr>
            <w:tcW w:w="3118" w:type="dxa"/>
            <w:vMerge/>
          </w:tcPr>
          <w:p w:rsidR="008F5E83" w:rsidRDefault="008F5E83"/>
        </w:tc>
      </w:tr>
      <w:tr w:rsidR="008F5E83">
        <w:tc>
          <w:tcPr>
            <w:tcW w:w="1447" w:type="dxa"/>
          </w:tcPr>
          <w:p w:rsidR="008F5E83" w:rsidRDefault="008F5E83">
            <w:pPr>
              <w:pStyle w:val="ConsPlusNormal"/>
            </w:pPr>
            <w:r>
              <w:t>2.2.</w:t>
            </w:r>
          </w:p>
        </w:tc>
        <w:tc>
          <w:tcPr>
            <w:tcW w:w="5046" w:type="dxa"/>
          </w:tcPr>
          <w:p w:rsidR="008F5E83" w:rsidRDefault="008F5E83">
            <w:pPr>
              <w:pStyle w:val="ConsPlusNormal"/>
              <w:jc w:val="both"/>
            </w:pPr>
            <w:r>
              <w:t>ОГРН органа местного самоуправления</w:t>
            </w:r>
          </w:p>
        </w:tc>
        <w:tc>
          <w:tcPr>
            <w:tcW w:w="3118" w:type="dxa"/>
            <w:vMerge/>
          </w:tcPr>
          <w:p w:rsidR="008F5E83" w:rsidRDefault="008F5E83"/>
        </w:tc>
      </w:tr>
      <w:tr w:rsidR="008F5E83">
        <w:tc>
          <w:tcPr>
            <w:tcW w:w="1447" w:type="dxa"/>
          </w:tcPr>
          <w:p w:rsidR="008F5E83" w:rsidRDefault="008F5E83">
            <w:pPr>
              <w:pStyle w:val="ConsPlusNormal"/>
            </w:pPr>
            <w:r>
              <w:t>2.3.</w:t>
            </w:r>
          </w:p>
        </w:tc>
        <w:tc>
          <w:tcPr>
            <w:tcW w:w="5046" w:type="dxa"/>
          </w:tcPr>
          <w:p w:rsidR="008F5E83" w:rsidRDefault="008F5E83">
            <w:pPr>
              <w:pStyle w:val="ConsPlusNormal"/>
              <w:jc w:val="both"/>
            </w:pPr>
            <w:r>
              <w:t xml:space="preserve">Код </w:t>
            </w:r>
            <w:hyperlink r:id="rId23" w:history="1">
              <w:r>
                <w:rPr>
                  <w:color w:val="0000FF"/>
                </w:rPr>
                <w:t>ОКТМО</w:t>
              </w:r>
            </w:hyperlink>
            <w:r>
              <w:t xml:space="preserve"> </w:t>
            </w:r>
            <w:hyperlink w:anchor="P7220" w:history="1">
              <w:r>
                <w:rPr>
                  <w:color w:val="0000FF"/>
                </w:rPr>
                <w:t>&lt;5&gt;</w:t>
              </w:r>
            </w:hyperlink>
            <w:r>
              <w:t xml:space="preserve"> муниципального образования, на территории которого осуществляет полномочия орган местного самоуправления</w:t>
            </w:r>
          </w:p>
        </w:tc>
        <w:tc>
          <w:tcPr>
            <w:tcW w:w="3118" w:type="dxa"/>
            <w:vMerge/>
          </w:tcPr>
          <w:p w:rsidR="008F5E83" w:rsidRDefault="008F5E83"/>
        </w:tc>
      </w:tr>
    </w:tbl>
    <w:p w:rsidR="008F5E83" w:rsidRDefault="008F5E83">
      <w:pPr>
        <w:pStyle w:val="ConsPlusNormal"/>
        <w:jc w:val="both"/>
      </w:pPr>
    </w:p>
    <w:p w:rsidR="008F5E83" w:rsidRDefault="008F5E83">
      <w:pPr>
        <w:pStyle w:val="ConsPlusNormal"/>
        <w:jc w:val="center"/>
        <w:outlineLvl w:val="1"/>
      </w:pPr>
      <w:r>
        <w:t>Раздел 2. Информация, подлежащая размещению</w:t>
      </w:r>
    </w:p>
    <w:p w:rsidR="008F5E83" w:rsidRDefault="008F5E83">
      <w:pPr>
        <w:pStyle w:val="ConsPlusNormal"/>
        <w:jc w:val="center"/>
      </w:pPr>
      <w:r>
        <w:t>в системе органами государственной власти субъектов</w:t>
      </w:r>
    </w:p>
    <w:p w:rsidR="008F5E83" w:rsidRDefault="008F5E83">
      <w:pPr>
        <w:pStyle w:val="ConsPlusNormal"/>
        <w:jc w:val="center"/>
      </w:pPr>
      <w:r>
        <w:t>Российской Федерации</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outlineLvl w:val="2"/>
            </w:pPr>
            <w:r>
              <w:t>1.</w:t>
            </w:r>
          </w:p>
        </w:tc>
        <w:tc>
          <w:tcPr>
            <w:tcW w:w="8164" w:type="dxa"/>
            <w:gridSpan w:val="2"/>
          </w:tcPr>
          <w:p w:rsidR="008F5E83" w:rsidRDefault="008F5E83">
            <w:pPr>
              <w:pStyle w:val="ConsPlusNormal"/>
            </w:pPr>
            <w:r>
              <w:t>Информация об органах исполнительной власти субъектов Российской Федерации:</w:t>
            </w:r>
          </w:p>
        </w:tc>
      </w:tr>
      <w:tr w:rsidR="008F5E83">
        <w:tc>
          <w:tcPr>
            <w:tcW w:w="1447" w:type="dxa"/>
          </w:tcPr>
          <w:p w:rsidR="008F5E83" w:rsidRDefault="008F5E83">
            <w:pPr>
              <w:pStyle w:val="ConsPlusNormal"/>
            </w:pPr>
            <w:r>
              <w:t>1.1.</w:t>
            </w:r>
          </w:p>
        </w:tc>
        <w:tc>
          <w:tcPr>
            <w:tcW w:w="5046" w:type="dxa"/>
          </w:tcPr>
          <w:p w:rsidR="008F5E83" w:rsidRDefault="008F5E83">
            <w:pPr>
              <w:pStyle w:val="ConsPlusNormal"/>
              <w:jc w:val="both"/>
            </w:pPr>
            <w:r>
              <w:t>ОГРН органа исполнительной власти субъекта Российской Федерации</w:t>
            </w:r>
          </w:p>
        </w:tc>
        <w:tc>
          <w:tcPr>
            <w:tcW w:w="3118" w:type="dxa"/>
            <w:vMerge w:val="restart"/>
          </w:tcPr>
          <w:p w:rsidR="008F5E83" w:rsidRDefault="008F5E83">
            <w:pPr>
              <w:pStyle w:val="ConsPlusNormal"/>
              <w:jc w:val="both"/>
            </w:pPr>
            <w:r>
              <w:t xml:space="preserve">Не позднее 7 дней со дня размещения в системе информации, указанной в </w:t>
            </w:r>
            <w:hyperlink w:anchor="P83" w:history="1">
              <w:r>
                <w:rPr>
                  <w:color w:val="0000FF"/>
                </w:rPr>
                <w:t>пункте 1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8F5E83">
        <w:tc>
          <w:tcPr>
            <w:tcW w:w="1447" w:type="dxa"/>
          </w:tcPr>
          <w:p w:rsidR="008F5E83" w:rsidRDefault="008F5E83">
            <w:pPr>
              <w:pStyle w:val="ConsPlusNormal"/>
            </w:pPr>
            <w:r>
              <w:t>1.2.</w:t>
            </w:r>
          </w:p>
        </w:tc>
        <w:tc>
          <w:tcPr>
            <w:tcW w:w="5046" w:type="dxa"/>
          </w:tcPr>
          <w:p w:rsidR="008F5E83" w:rsidRDefault="008F5E83">
            <w:pPr>
              <w:pStyle w:val="ConsPlusNormal"/>
              <w:jc w:val="both"/>
            </w:pPr>
            <w:r>
              <w:t>Почтовый адрес органа исполнительной власти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1.3.</w:t>
            </w:r>
          </w:p>
        </w:tc>
        <w:tc>
          <w:tcPr>
            <w:tcW w:w="5046" w:type="dxa"/>
          </w:tcPr>
          <w:p w:rsidR="008F5E83" w:rsidRDefault="008F5E83">
            <w:pPr>
              <w:pStyle w:val="ConsPlusNormal"/>
              <w:jc w:val="both"/>
            </w:pPr>
            <w:r>
              <w:t>Правовой акт высшего должностного лица (руководителя исполнительного органа государственной власти) субъекта Российской Федерации о наделении полномочиями органа исполнительной власти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1.4.</w:t>
            </w:r>
          </w:p>
        </w:tc>
        <w:tc>
          <w:tcPr>
            <w:tcW w:w="5046" w:type="dxa"/>
          </w:tcPr>
          <w:p w:rsidR="008F5E83" w:rsidRDefault="008F5E83">
            <w:pPr>
              <w:pStyle w:val="ConsPlusNormal"/>
              <w:jc w:val="both"/>
            </w:pPr>
            <w:r>
              <w:t>Режим работы органа исполнительной власти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1.5.</w:t>
            </w:r>
          </w:p>
        </w:tc>
        <w:tc>
          <w:tcPr>
            <w:tcW w:w="5046" w:type="dxa"/>
          </w:tcPr>
          <w:p w:rsidR="008F5E83" w:rsidRDefault="008F5E83">
            <w:pPr>
              <w:pStyle w:val="ConsPlusNormal"/>
              <w:jc w:val="both"/>
            </w:pPr>
            <w:r>
              <w:t>Информация о приеме граждан в органе исполнительной власти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lastRenderedPageBreak/>
              <w:t>1.5.1.</w:t>
            </w:r>
          </w:p>
        </w:tc>
        <w:tc>
          <w:tcPr>
            <w:tcW w:w="5046" w:type="dxa"/>
          </w:tcPr>
          <w:p w:rsidR="008F5E83" w:rsidRDefault="008F5E83">
            <w:pPr>
              <w:pStyle w:val="ConsPlusNormal"/>
              <w:jc w:val="both"/>
            </w:pPr>
            <w:r>
              <w:t>Адрес места приема граждан</w:t>
            </w:r>
          </w:p>
        </w:tc>
        <w:tc>
          <w:tcPr>
            <w:tcW w:w="3118" w:type="dxa"/>
            <w:vMerge/>
          </w:tcPr>
          <w:p w:rsidR="008F5E83" w:rsidRDefault="008F5E83"/>
        </w:tc>
      </w:tr>
      <w:tr w:rsidR="008F5E83">
        <w:tc>
          <w:tcPr>
            <w:tcW w:w="1447" w:type="dxa"/>
          </w:tcPr>
          <w:p w:rsidR="008F5E83" w:rsidRDefault="008F5E83">
            <w:pPr>
              <w:pStyle w:val="ConsPlusNormal"/>
            </w:pPr>
            <w:r>
              <w:t>1.5.2.</w:t>
            </w:r>
          </w:p>
        </w:tc>
        <w:tc>
          <w:tcPr>
            <w:tcW w:w="5046" w:type="dxa"/>
          </w:tcPr>
          <w:p w:rsidR="008F5E83" w:rsidRDefault="008F5E83">
            <w:pPr>
              <w:pStyle w:val="ConsPlusNormal"/>
              <w:jc w:val="both"/>
            </w:pPr>
            <w:r>
              <w:t>Номер контактного телефона</w:t>
            </w:r>
          </w:p>
        </w:tc>
        <w:tc>
          <w:tcPr>
            <w:tcW w:w="3118" w:type="dxa"/>
            <w:vMerge/>
          </w:tcPr>
          <w:p w:rsidR="008F5E83" w:rsidRDefault="008F5E83"/>
        </w:tc>
      </w:tr>
      <w:tr w:rsidR="008F5E83">
        <w:tc>
          <w:tcPr>
            <w:tcW w:w="1447" w:type="dxa"/>
          </w:tcPr>
          <w:p w:rsidR="008F5E83" w:rsidRDefault="008F5E83">
            <w:pPr>
              <w:pStyle w:val="ConsPlusNormal"/>
            </w:pPr>
            <w:r>
              <w:t>1.5.3.</w:t>
            </w:r>
          </w:p>
        </w:tc>
        <w:tc>
          <w:tcPr>
            <w:tcW w:w="5046" w:type="dxa"/>
          </w:tcPr>
          <w:p w:rsidR="008F5E83" w:rsidRDefault="008F5E83">
            <w:pPr>
              <w:pStyle w:val="ConsPlusNormal"/>
              <w:jc w:val="both"/>
            </w:pPr>
            <w:r>
              <w:t>Часы приема граждан</w:t>
            </w:r>
          </w:p>
        </w:tc>
        <w:tc>
          <w:tcPr>
            <w:tcW w:w="3118" w:type="dxa"/>
            <w:vMerge/>
          </w:tcPr>
          <w:p w:rsidR="008F5E83" w:rsidRDefault="008F5E83"/>
        </w:tc>
      </w:tr>
      <w:tr w:rsidR="008F5E83">
        <w:tc>
          <w:tcPr>
            <w:tcW w:w="1447" w:type="dxa"/>
          </w:tcPr>
          <w:p w:rsidR="008F5E83" w:rsidRDefault="008F5E83">
            <w:pPr>
              <w:pStyle w:val="ConsPlusNormal"/>
            </w:pPr>
            <w:r>
              <w:t>1.6.</w:t>
            </w:r>
          </w:p>
        </w:tc>
        <w:tc>
          <w:tcPr>
            <w:tcW w:w="5046" w:type="dxa"/>
          </w:tcPr>
          <w:p w:rsidR="008F5E83" w:rsidRDefault="008F5E83">
            <w:pPr>
              <w:pStyle w:val="ConsPlusNormal"/>
              <w:jc w:val="both"/>
            </w:pPr>
            <w:r>
              <w:t xml:space="preserve">Адрес официального сайта органа исполнительной власти субъекта Российской Федерации в сети "Интернет" </w:t>
            </w:r>
            <w:hyperlink w:anchor="P7221" w:history="1">
              <w:r>
                <w:rPr>
                  <w:color w:val="0000FF"/>
                </w:rPr>
                <w:t>&lt;6&gt;</w:t>
              </w:r>
            </w:hyperlink>
          </w:p>
        </w:tc>
        <w:tc>
          <w:tcPr>
            <w:tcW w:w="3118" w:type="dxa"/>
            <w:vMerge/>
          </w:tcPr>
          <w:p w:rsidR="008F5E83" w:rsidRDefault="008F5E83"/>
        </w:tc>
      </w:tr>
      <w:tr w:rsidR="008F5E83">
        <w:tc>
          <w:tcPr>
            <w:tcW w:w="1447" w:type="dxa"/>
          </w:tcPr>
          <w:p w:rsidR="008F5E83" w:rsidRDefault="008F5E83">
            <w:pPr>
              <w:pStyle w:val="ConsPlusNormal"/>
              <w:outlineLvl w:val="2"/>
            </w:pPr>
            <w:r>
              <w:t>2.</w:t>
            </w:r>
          </w:p>
        </w:tc>
        <w:tc>
          <w:tcPr>
            <w:tcW w:w="8164" w:type="dxa"/>
            <w:gridSpan w:val="2"/>
          </w:tcPr>
          <w:p w:rsidR="008F5E83" w:rsidRDefault="008F5E83">
            <w:pPr>
              <w:pStyle w:val="ConsPlusNormal"/>
            </w:pPr>
            <w:r>
              <w:t xml:space="preserve">Информация о нормативах потребления коммунальных услуг </w:t>
            </w:r>
            <w:hyperlink w:anchor="P7222" w:history="1">
              <w:r>
                <w:rPr>
                  <w:color w:val="0000FF"/>
                </w:rPr>
                <w:t>&lt;7&gt;</w:t>
              </w:r>
            </w:hyperlink>
            <w:r>
              <w:t>:</w:t>
            </w:r>
          </w:p>
        </w:tc>
      </w:tr>
      <w:tr w:rsidR="008F5E83">
        <w:tc>
          <w:tcPr>
            <w:tcW w:w="1447" w:type="dxa"/>
          </w:tcPr>
          <w:p w:rsidR="008F5E83" w:rsidRDefault="008F5E83">
            <w:pPr>
              <w:pStyle w:val="ConsPlusNormal"/>
            </w:pPr>
            <w:r>
              <w:t>2.1.</w:t>
            </w:r>
          </w:p>
        </w:tc>
        <w:tc>
          <w:tcPr>
            <w:tcW w:w="5046" w:type="dxa"/>
          </w:tcPr>
          <w:p w:rsidR="008F5E83" w:rsidRDefault="008F5E83">
            <w:pPr>
              <w:pStyle w:val="ConsPlusNormal"/>
              <w:jc w:val="both"/>
            </w:pPr>
            <w:r>
              <w:t>Нормативный правовой акт субъекта Российской Федерации об утверждении (изменении) норматива потребления коммунальных услуг</w:t>
            </w:r>
          </w:p>
        </w:tc>
        <w:tc>
          <w:tcPr>
            <w:tcW w:w="3118" w:type="dxa"/>
            <w:vMerge w:val="restart"/>
          </w:tcPr>
          <w:p w:rsidR="008F5E83" w:rsidRDefault="008F5E83">
            <w:pPr>
              <w:pStyle w:val="ConsPlusNormal"/>
              <w:jc w:val="both"/>
            </w:pPr>
            <w:r>
              <w:t>Не позднее 7 дней со дня официального опубликования нормативного правового акта об утверждении (изменении) норматива потребления коммунальных услуг, нормативного правового акта о внесении в него изменений</w:t>
            </w:r>
          </w:p>
        </w:tc>
      </w:tr>
      <w:tr w:rsidR="008F5E83">
        <w:tc>
          <w:tcPr>
            <w:tcW w:w="1447" w:type="dxa"/>
          </w:tcPr>
          <w:p w:rsidR="008F5E83" w:rsidRDefault="008F5E83">
            <w:pPr>
              <w:pStyle w:val="ConsPlusNormal"/>
            </w:pPr>
            <w:r>
              <w:t>2.2.</w:t>
            </w:r>
          </w:p>
        </w:tc>
        <w:tc>
          <w:tcPr>
            <w:tcW w:w="5046" w:type="dxa"/>
          </w:tcPr>
          <w:p w:rsidR="008F5E83" w:rsidRDefault="008F5E83">
            <w:pPr>
              <w:pStyle w:val="ConsPlusNormal"/>
              <w:jc w:val="both"/>
            </w:pPr>
            <w:r>
              <w:t>Наименование норматива потребления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2.3.</w:t>
            </w:r>
          </w:p>
        </w:tc>
        <w:tc>
          <w:tcPr>
            <w:tcW w:w="5046" w:type="dxa"/>
          </w:tcPr>
          <w:p w:rsidR="008F5E83" w:rsidRDefault="008F5E83">
            <w:pPr>
              <w:pStyle w:val="ConsPlusNormal"/>
              <w:jc w:val="both"/>
            </w:pPr>
            <w:r>
              <w:t xml:space="preserve">Код </w:t>
            </w:r>
            <w:hyperlink r:id="rId24" w:history="1">
              <w:r>
                <w:rPr>
                  <w:color w:val="0000FF"/>
                </w:rPr>
                <w:t>ОКТМО</w:t>
              </w:r>
            </w:hyperlink>
            <w:r>
              <w:t xml:space="preserve"> муниципального образования, на территории которого действует норматив потребления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2.4.</w:t>
            </w:r>
          </w:p>
        </w:tc>
        <w:tc>
          <w:tcPr>
            <w:tcW w:w="5046" w:type="dxa"/>
          </w:tcPr>
          <w:p w:rsidR="008F5E83" w:rsidRDefault="008F5E83">
            <w:pPr>
              <w:pStyle w:val="ConsPlusNormal"/>
              <w:jc w:val="both"/>
            </w:pPr>
            <w:r>
              <w:t>Наименование коммунального ресурса, в отношении которого установлен норматив потребления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2.5.</w:t>
            </w:r>
          </w:p>
        </w:tc>
        <w:tc>
          <w:tcPr>
            <w:tcW w:w="5046" w:type="dxa"/>
          </w:tcPr>
          <w:p w:rsidR="008F5E83" w:rsidRDefault="008F5E83">
            <w:pPr>
              <w:pStyle w:val="ConsPlusNormal"/>
              <w:jc w:val="both"/>
            </w:pPr>
            <w:r>
              <w:t>Дата введения в действие норматива потребления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2.6.</w:t>
            </w:r>
          </w:p>
        </w:tc>
        <w:tc>
          <w:tcPr>
            <w:tcW w:w="5046" w:type="dxa"/>
          </w:tcPr>
          <w:p w:rsidR="008F5E83" w:rsidRDefault="008F5E83">
            <w:pPr>
              <w:pStyle w:val="ConsPlusNormal"/>
              <w:jc w:val="both"/>
            </w:pPr>
            <w:r>
              <w:t>Дата окончания срока действия норматива потребления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2.7.</w:t>
            </w:r>
          </w:p>
        </w:tc>
        <w:tc>
          <w:tcPr>
            <w:tcW w:w="5046" w:type="dxa"/>
          </w:tcPr>
          <w:p w:rsidR="008F5E83" w:rsidRDefault="008F5E83">
            <w:pPr>
              <w:pStyle w:val="ConsPlusNormal"/>
              <w:jc w:val="both"/>
            </w:pPr>
            <w:r>
              <w:t>Критерии дифференциации норматива потребления коммунальных услуг в соответствии с категориями многоквартирных домов и жилых домов</w:t>
            </w:r>
          </w:p>
        </w:tc>
        <w:tc>
          <w:tcPr>
            <w:tcW w:w="3118" w:type="dxa"/>
            <w:vMerge/>
          </w:tcPr>
          <w:p w:rsidR="008F5E83" w:rsidRDefault="008F5E83"/>
        </w:tc>
      </w:tr>
      <w:tr w:rsidR="008F5E83">
        <w:tc>
          <w:tcPr>
            <w:tcW w:w="1447" w:type="dxa"/>
          </w:tcPr>
          <w:p w:rsidR="008F5E83" w:rsidRDefault="008F5E83">
            <w:pPr>
              <w:pStyle w:val="ConsPlusNormal"/>
            </w:pPr>
            <w:r>
              <w:lastRenderedPageBreak/>
              <w:t>2.8.</w:t>
            </w:r>
          </w:p>
        </w:tc>
        <w:tc>
          <w:tcPr>
            <w:tcW w:w="5046" w:type="dxa"/>
          </w:tcPr>
          <w:p w:rsidR="008F5E83" w:rsidRDefault="008F5E83">
            <w:pPr>
              <w:pStyle w:val="ConsPlusNormal"/>
              <w:jc w:val="both"/>
            </w:pPr>
            <w:r>
              <w:t>Количественный показатель объема потребления коммунального ресурса, предусмотренный нормативом потребления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2.9.</w:t>
            </w:r>
          </w:p>
        </w:tc>
        <w:tc>
          <w:tcPr>
            <w:tcW w:w="5046" w:type="dxa"/>
          </w:tcPr>
          <w:p w:rsidR="008F5E83" w:rsidRDefault="008F5E83">
            <w:pPr>
              <w:pStyle w:val="ConsPlusNormal"/>
              <w:jc w:val="both"/>
            </w:pPr>
            <w:r>
              <w:t>Единица измерения норматива потребления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outlineLvl w:val="2"/>
            </w:pPr>
            <w:r>
              <w:t>3.</w:t>
            </w:r>
          </w:p>
        </w:tc>
        <w:tc>
          <w:tcPr>
            <w:tcW w:w="8164" w:type="dxa"/>
            <w:gridSpan w:val="2"/>
          </w:tcPr>
          <w:p w:rsidR="008F5E83" w:rsidRDefault="008F5E83">
            <w:pPr>
              <w:pStyle w:val="ConsPlusNormal"/>
              <w:jc w:val="both"/>
            </w:pPr>
            <w: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w:t>
            </w:r>
          </w:p>
        </w:tc>
      </w:tr>
      <w:tr w:rsidR="008F5E83">
        <w:tc>
          <w:tcPr>
            <w:tcW w:w="1447" w:type="dxa"/>
          </w:tcPr>
          <w:p w:rsidR="008F5E83" w:rsidRDefault="008F5E83">
            <w:pPr>
              <w:pStyle w:val="ConsPlusNormal"/>
              <w:outlineLvl w:val="3"/>
            </w:pPr>
            <w:r>
              <w:t>3.1.</w:t>
            </w:r>
          </w:p>
        </w:tc>
        <w:tc>
          <w:tcPr>
            <w:tcW w:w="8164" w:type="dxa"/>
            <w:gridSpan w:val="2"/>
          </w:tcPr>
          <w:p w:rsidR="008F5E83" w:rsidRDefault="008F5E83">
            <w:pPr>
              <w:pStyle w:val="ConsPlusNormal"/>
              <w:jc w:val="both"/>
            </w:pPr>
            <w:r>
              <w:t xml:space="preserve">Информация о порядке предоставления субсидий </w:t>
            </w:r>
            <w:hyperlink w:anchor="P7223" w:history="1">
              <w:r>
                <w:rPr>
                  <w:color w:val="0000FF"/>
                </w:rPr>
                <w:t>&lt;8&gt;</w:t>
              </w:r>
            </w:hyperlink>
            <w:r>
              <w:t>:</w:t>
            </w:r>
          </w:p>
        </w:tc>
      </w:tr>
      <w:tr w:rsidR="008F5E83">
        <w:tc>
          <w:tcPr>
            <w:tcW w:w="1447" w:type="dxa"/>
          </w:tcPr>
          <w:p w:rsidR="008F5E83" w:rsidRDefault="008F5E83">
            <w:pPr>
              <w:pStyle w:val="ConsPlusNormal"/>
            </w:pPr>
            <w:r>
              <w:t>3.1.1.</w:t>
            </w:r>
          </w:p>
        </w:tc>
        <w:tc>
          <w:tcPr>
            <w:tcW w:w="5046" w:type="dxa"/>
          </w:tcPr>
          <w:p w:rsidR="008F5E83" w:rsidRDefault="008F5E83">
            <w:pPr>
              <w:pStyle w:val="ConsPlusNormal"/>
              <w:jc w:val="both"/>
            </w:pPr>
            <w:r>
              <w:t>Нормативные правовые акты субъектов Российской Федерации, которыми установлены порядок определения размера субсидий и их 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118" w:type="dxa"/>
            <w:vMerge w:val="restart"/>
          </w:tcPr>
          <w:p w:rsidR="008F5E83" w:rsidRDefault="008F5E83">
            <w:pPr>
              <w:pStyle w:val="ConsPlusNormal"/>
              <w:jc w:val="both"/>
            </w:pPr>
            <w:r>
              <w:t>Не позднее 7 дней со дня официального опубликования нормативного правового акта о порядке предоставления субсидий, нормативного правового акта о внесении в него изменений</w:t>
            </w:r>
          </w:p>
        </w:tc>
      </w:tr>
      <w:tr w:rsidR="008F5E83">
        <w:tc>
          <w:tcPr>
            <w:tcW w:w="1447" w:type="dxa"/>
          </w:tcPr>
          <w:p w:rsidR="008F5E83" w:rsidRDefault="008F5E83">
            <w:pPr>
              <w:pStyle w:val="ConsPlusNormal"/>
            </w:pPr>
            <w:r>
              <w:t>3.1.2.</w:t>
            </w:r>
          </w:p>
        </w:tc>
        <w:tc>
          <w:tcPr>
            <w:tcW w:w="5046" w:type="dxa"/>
          </w:tcPr>
          <w:p w:rsidR="008F5E83" w:rsidRDefault="008F5E83">
            <w:pPr>
              <w:pStyle w:val="ConsPlusNormal"/>
              <w:jc w:val="both"/>
            </w:pPr>
            <w:r>
              <w:t>Категории граждан, которым предоставляются субсидии на основании федеральных законов и нормативных правовых актов субъектов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3.1.3.</w:t>
            </w:r>
          </w:p>
        </w:tc>
        <w:tc>
          <w:tcPr>
            <w:tcW w:w="5046" w:type="dxa"/>
          </w:tcPr>
          <w:p w:rsidR="008F5E83" w:rsidRDefault="008F5E83">
            <w:pPr>
              <w:pStyle w:val="ConsPlusNormal"/>
              <w:jc w:val="both"/>
            </w:pPr>
            <w:r>
              <w:t>Условия предоставления субсидий</w:t>
            </w:r>
          </w:p>
        </w:tc>
        <w:tc>
          <w:tcPr>
            <w:tcW w:w="3118" w:type="dxa"/>
            <w:vMerge/>
          </w:tcPr>
          <w:p w:rsidR="008F5E83" w:rsidRDefault="008F5E83"/>
        </w:tc>
      </w:tr>
      <w:tr w:rsidR="008F5E83">
        <w:tc>
          <w:tcPr>
            <w:tcW w:w="1447" w:type="dxa"/>
          </w:tcPr>
          <w:p w:rsidR="008F5E83" w:rsidRDefault="008F5E83">
            <w:pPr>
              <w:pStyle w:val="ConsPlusNormal"/>
            </w:pPr>
            <w:r>
              <w:t>3.1.4.</w:t>
            </w:r>
          </w:p>
        </w:tc>
        <w:tc>
          <w:tcPr>
            <w:tcW w:w="5046" w:type="dxa"/>
          </w:tcPr>
          <w:p w:rsidR="008F5E83" w:rsidRDefault="008F5E83">
            <w:pPr>
              <w:pStyle w:val="ConsPlusNormal"/>
              <w:jc w:val="both"/>
            </w:pPr>
            <w:r>
              <w:t>Размер и порядок расчета субсидий</w:t>
            </w:r>
          </w:p>
        </w:tc>
        <w:tc>
          <w:tcPr>
            <w:tcW w:w="3118" w:type="dxa"/>
            <w:vMerge/>
          </w:tcPr>
          <w:p w:rsidR="008F5E83" w:rsidRDefault="008F5E83"/>
        </w:tc>
      </w:tr>
      <w:tr w:rsidR="008F5E83">
        <w:tc>
          <w:tcPr>
            <w:tcW w:w="1447" w:type="dxa"/>
          </w:tcPr>
          <w:p w:rsidR="008F5E83" w:rsidRDefault="008F5E83">
            <w:pPr>
              <w:pStyle w:val="ConsPlusNormal"/>
              <w:outlineLvl w:val="3"/>
            </w:pPr>
            <w:r>
              <w:t>3.2.</w:t>
            </w:r>
          </w:p>
        </w:tc>
        <w:tc>
          <w:tcPr>
            <w:tcW w:w="8164" w:type="dxa"/>
            <w:gridSpan w:val="2"/>
          </w:tcPr>
          <w:p w:rsidR="008F5E83" w:rsidRDefault="008F5E83">
            <w:pPr>
              <w:pStyle w:val="ConsPlusNormal"/>
              <w:jc w:val="both"/>
            </w:pPr>
            <w:r>
              <w:t xml:space="preserve">Информация о порядке предоставления компенсаций </w:t>
            </w:r>
            <w:hyperlink w:anchor="P7224" w:history="1">
              <w:r>
                <w:rPr>
                  <w:color w:val="0000FF"/>
                </w:rPr>
                <w:t>&lt;9&gt;</w:t>
              </w:r>
            </w:hyperlink>
            <w:r>
              <w:t>:</w:t>
            </w:r>
          </w:p>
        </w:tc>
      </w:tr>
      <w:tr w:rsidR="008F5E83">
        <w:tc>
          <w:tcPr>
            <w:tcW w:w="1447" w:type="dxa"/>
          </w:tcPr>
          <w:p w:rsidR="008F5E83" w:rsidRDefault="008F5E83">
            <w:pPr>
              <w:pStyle w:val="ConsPlusNormal"/>
            </w:pPr>
            <w:r>
              <w:lastRenderedPageBreak/>
              <w:t>3.2.1.</w:t>
            </w:r>
          </w:p>
        </w:tc>
        <w:tc>
          <w:tcPr>
            <w:tcW w:w="5046" w:type="dxa"/>
          </w:tcPr>
          <w:p w:rsidR="008F5E83" w:rsidRDefault="008F5E83">
            <w:pPr>
              <w:pStyle w:val="ConsPlusNormal"/>
              <w:jc w:val="both"/>
            </w:pPr>
            <w:r>
              <w:t>Нормативные правовые акты субъектов Российской Федерации, которыми установлены условия и порядок предоставления компенсаций</w:t>
            </w:r>
          </w:p>
        </w:tc>
        <w:tc>
          <w:tcPr>
            <w:tcW w:w="3118" w:type="dxa"/>
            <w:vMerge w:val="restart"/>
          </w:tcPr>
          <w:p w:rsidR="008F5E83" w:rsidRDefault="008F5E83">
            <w:pPr>
              <w:pStyle w:val="ConsPlusNormal"/>
              <w:jc w:val="both"/>
            </w:pPr>
            <w:r>
              <w:t>Не позднее 7 дней со дня официального опубликования нормативного правового акта о порядке предоставления компенсаций, нормативного правового акта о внесении в него изменений</w:t>
            </w:r>
          </w:p>
        </w:tc>
      </w:tr>
      <w:tr w:rsidR="008F5E83">
        <w:tc>
          <w:tcPr>
            <w:tcW w:w="1447" w:type="dxa"/>
          </w:tcPr>
          <w:p w:rsidR="008F5E83" w:rsidRDefault="008F5E83">
            <w:pPr>
              <w:pStyle w:val="ConsPlusNormal"/>
            </w:pPr>
            <w:r>
              <w:t>3.2.2.</w:t>
            </w:r>
          </w:p>
        </w:tc>
        <w:tc>
          <w:tcPr>
            <w:tcW w:w="5046" w:type="dxa"/>
          </w:tcPr>
          <w:p w:rsidR="008F5E83" w:rsidRDefault="008F5E83">
            <w:pPr>
              <w:pStyle w:val="ConsPlusNormal"/>
              <w:jc w:val="both"/>
            </w:pPr>
            <w:r>
              <w:t>Категории граждан, которым предоставляются компенсации на основании федеральных законов и нормативных правовых актов субъектов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3.2.3.</w:t>
            </w:r>
          </w:p>
        </w:tc>
        <w:tc>
          <w:tcPr>
            <w:tcW w:w="5046" w:type="dxa"/>
          </w:tcPr>
          <w:p w:rsidR="008F5E83" w:rsidRDefault="008F5E83">
            <w:pPr>
              <w:pStyle w:val="ConsPlusNormal"/>
              <w:jc w:val="both"/>
            </w:pPr>
            <w:r>
              <w:t>Условия предоставления компенсаций</w:t>
            </w:r>
          </w:p>
        </w:tc>
        <w:tc>
          <w:tcPr>
            <w:tcW w:w="3118" w:type="dxa"/>
            <w:vMerge/>
          </w:tcPr>
          <w:p w:rsidR="008F5E83" w:rsidRDefault="008F5E83"/>
        </w:tc>
      </w:tr>
      <w:tr w:rsidR="008F5E83">
        <w:tc>
          <w:tcPr>
            <w:tcW w:w="1447" w:type="dxa"/>
          </w:tcPr>
          <w:p w:rsidR="008F5E83" w:rsidRDefault="008F5E83">
            <w:pPr>
              <w:pStyle w:val="ConsPlusNormal"/>
            </w:pPr>
            <w:r>
              <w:t>3.2.4.</w:t>
            </w:r>
          </w:p>
        </w:tc>
        <w:tc>
          <w:tcPr>
            <w:tcW w:w="5046" w:type="dxa"/>
          </w:tcPr>
          <w:p w:rsidR="008F5E83" w:rsidRDefault="008F5E83">
            <w:pPr>
              <w:pStyle w:val="ConsPlusNormal"/>
              <w:jc w:val="both"/>
            </w:pPr>
            <w:r>
              <w:t>Размер и порядок расчета компенсаций</w:t>
            </w:r>
          </w:p>
        </w:tc>
        <w:tc>
          <w:tcPr>
            <w:tcW w:w="3118" w:type="dxa"/>
            <w:vMerge/>
          </w:tcPr>
          <w:p w:rsidR="008F5E83" w:rsidRDefault="008F5E83"/>
        </w:tc>
      </w:tr>
      <w:tr w:rsidR="008F5E83">
        <w:tc>
          <w:tcPr>
            <w:tcW w:w="1447" w:type="dxa"/>
          </w:tcPr>
          <w:p w:rsidR="008F5E83" w:rsidRDefault="008F5E83">
            <w:pPr>
              <w:pStyle w:val="ConsPlusNormal"/>
              <w:outlineLvl w:val="3"/>
            </w:pPr>
            <w:r>
              <w:t>3.3.</w:t>
            </w:r>
          </w:p>
        </w:tc>
        <w:tc>
          <w:tcPr>
            <w:tcW w:w="8164" w:type="dxa"/>
            <w:gridSpan w:val="2"/>
          </w:tcPr>
          <w:p w:rsidR="008F5E83" w:rsidRDefault="008F5E83">
            <w:pPr>
              <w:pStyle w:val="ConsPlusNormal"/>
              <w:jc w:val="both"/>
            </w:pPr>
            <w:r>
              <w:t xml:space="preserve">Информация о региональных стандартах нормативной площади жилого помещения </w:t>
            </w:r>
            <w:hyperlink w:anchor="P7225" w:history="1">
              <w:r>
                <w:rPr>
                  <w:color w:val="0000FF"/>
                </w:rPr>
                <w:t>&lt;10&gt;</w:t>
              </w:r>
            </w:hyperlink>
            <w:r>
              <w:t>:</w:t>
            </w:r>
          </w:p>
        </w:tc>
      </w:tr>
      <w:tr w:rsidR="008F5E83">
        <w:tc>
          <w:tcPr>
            <w:tcW w:w="1447" w:type="dxa"/>
          </w:tcPr>
          <w:p w:rsidR="008F5E83" w:rsidRDefault="008F5E83">
            <w:pPr>
              <w:pStyle w:val="ConsPlusNormal"/>
            </w:pPr>
            <w:r>
              <w:t>3.3.1.</w:t>
            </w:r>
          </w:p>
        </w:tc>
        <w:tc>
          <w:tcPr>
            <w:tcW w:w="5046" w:type="dxa"/>
          </w:tcPr>
          <w:p w:rsidR="008F5E83" w:rsidRDefault="008F5E83">
            <w:pPr>
              <w:pStyle w:val="ConsPlusNormal"/>
              <w:jc w:val="both"/>
            </w:pPr>
            <w:r>
              <w:t>Нормативные правовые акты субъектов Российской Федерации об утверждении (изменении) региональных стандартов нормативной площади жилого помещения</w:t>
            </w:r>
          </w:p>
        </w:tc>
        <w:tc>
          <w:tcPr>
            <w:tcW w:w="3118" w:type="dxa"/>
            <w:vMerge w:val="restart"/>
          </w:tcPr>
          <w:p w:rsidR="008F5E83" w:rsidRDefault="008F5E83">
            <w:pPr>
              <w:pStyle w:val="ConsPlusNormal"/>
              <w:jc w:val="both"/>
            </w:pPr>
            <w:r>
              <w:t>Не позднее 7 дней со дня официального опубликования нормативного правового акта об утверждении (изменении) регионального стандарта нормативной площади жилого помещения</w:t>
            </w:r>
          </w:p>
        </w:tc>
      </w:tr>
      <w:tr w:rsidR="008F5E83">
        <w:tc>
          <w:tcPr>
            <w:tcW w:w="1447" w:type="dxa"/>
          </w:tcPr>
          <w:p w:rsidR="008F5E83" w:rsidRDefault="008F5E83">
            <w:pPr>
              <w:pStyle w:val="ConsPlusNormal"/>
            </w:pPr>
            <w:r>
              <w:t>3.3.2.</w:t>
            </w:r>
          </w:p>
        </w:tc>
        <w:tc>
          <w:tcPr>
            <w:tcW w:w="5046" w:type="dxa"/>
          </w:tcPr>
          <w:p w:rsidR="008F5E83" w:rsidRDefault="008F5E83">
            <w:pPr>
              <w:pStyle w:val="ConsPlusNormal"/>
              <w:jc w:val="both"/>
            </w:pPr>
            <w:r>
              <w:t>Критерии дифференциации региональных стандартов нормативной площади жилого помещения</w:t>
            </w:r>
          </w:p>
        </w:tc>
        <w:tc>
          <w:tcPr>
            <w:tcW w:w="3118" w:type="dxa"/>
            <w:vMerge/>
          </w:tcPr>
          <w:p w:rsidR="008F5E83" w:rsidRDefault="008F5E83"/>
        </w:tc>
      </w:tr>
      <w:tr w:rsidR="008F5E83">
        <w:tc>
          <w:tcPr>
            <w:tcW w:w="1447" w:type="dxa"/>
          </w:tcPr>
          <w:p w:rsidR="008F5E83" w:rsidRDefault="008F5E83">
            <w:pPr>
              <w:pStyle w:val="ConsPlusNormal"/>
            </w:pPr>
            <w:r>
              <w:t>3.3.3.</w:t>
            </w:r>
          </w:p>
        </w:tc>
        <w:tc>
          <w:tcPr>
            <w:tcW w:w="5046" w:type="dxa"/>
          </w:tcPr>
          <w:p w:rsidR="008F5E83" w:rsidRDefault="008F5E83">
            <w:pPr>
              <w:pStyle w:val="ConsPlusNormal"/>
              <w:jc w:val="both"/>
            </w:pPr>
            <w:r>
              <w:t>Единицы измерения региональных стандартов нормативной площади жилого помещения</w:t>
            </w:r>
          </w:p>
        </w:tc>
        <w:tc>
          <w:tcPr>
            <w:tcW w:w="3118" w:type="dxa"/>
            <w:vMerge/>
          </w:tcPr>
          <w:p w:rsidR="008F5E83" w:rsidRDefault="008F5E83"/>
        </w:tc>
      </w:tr>
      <w:tr w:rsidR="008F5E83">
        <w:tc>
          <w:tcPr>
            <w:tcW w:w="1447" w:type="dxa"/>
          </w:tcPr>
          <w:p w:rsidR="008F5E83" w:rsidRDefault="008F5E83">
            <w:pPr>
              <w:pStyle w:val="ConsPlusNormal"/>
            </w:pPr>
            <w:r>
              <w:t>3.3.4.</w:t>
            </w:r>
          </w:p>
        </w:tc>
        <w:tc>
          <w:tcPr>
            <w:tcW w:w="5046" w:type="dxa"/>
          </w:tcPr>
          <w:p w:rsidR="008F5E83" w:rsidRDefault="008F5E83">
            <w:pPr>
              <w:pStyle w:val="ConsPlusNormal"/>
              <w:jc w:val="both"/>
            </w:pPr>
            <w:r>
              <w:t>Размеры региональных стандартов нормативной площади жилого помещения</w:t>
            </w:r>
          </w:p>
        </w:tc>
        <w:tc>
          <w:tcPr>
            <w:tcW w:w="3118" w:type="dxa"/>
            <w:vMerge/>
          </w:tcPr>
          <w:p w:rsidR="008F5E83" w:rsidRDefault="008F5E83"/>
        </w:tc>
      </w:tr>
      <w:tr w:rsidR="008F5E83">
        <w:tc>
          <w:tcPr>
            <w:tcW w:w="1447" w:type="dxa"/>
          </w:tcPr>
          <w:p w:rsidR="008F5E83" w:rsidRDefault="008F5E83">
            <w:pPr>
              <w:pStyle w:val="ConsPlusNormal"/>
              <w:outlineLvl w:val="3"/>
            </w:pPr>
            <w:r>
              <w:t>3.4.</w:t>
            </w:r>
          </w:p>
        </w:tc>
        <w:tc>
          <w:tcPr>
            <w:tcW w:w="8164" w:type="dxa"/>
            <w:gridSpan w:val="2"/>
          </w:tcPr>
          <w:p w:rsidR="008F5E83" w:rsidRDefault="008F5E83">
            <w:pPr>
              <w:pStyle w:val="ConsPlusNormal"/>
              <w:jc w:val="both"/>
            </w:pPr>
            <w:r>
              <w:t>Информация о региональных стандартах стоимости жилищно-коммунальных услуг:</w:t>
            </w:r>
          </w:p>
        </w:tc>
      </w:tr>
      <w:tr w:rsidR="008F5E83">
        <w:tc>
          <w:tcPr>
            <w:tcW w:w="1447" w:type="dxa"/>
          </w:tcPr>
          <w:p w:rsidR="008F5E83" w:rsidRDefault="008F5E83">
            <w:pPr>
              <w:pStyle w:val="ConsPlusNormal"/>
            </w:pPr>
            <w:r>
              <w:t>3.4.1.</w:t>
            </w:r>
          </w:p>
        </w:tc>
        <w:tc>
          <w:tcPr>
            <w:tcW w:w="5046" w:type="dxa"/>
          </w:tcPr>
          <w:p w:rsidR="008F5E83" w:rsidRDefault="008F5E83">
            <w:pPr>
              <w:pStyle w:val="ConsPlusNormal"/>
              <w:jc w:val="both"/>
            </w:pPr>
            <w:r>
              <w:t>Нормативные правовые акты субъектов Российской Федерации об утверждении (изменении) региональных стандартов стоимости жилищно-</w:t>
            </w:r>
            <w:r>
              <w:lastRenderedPageBreak/>
              <w:t>коммунальных услуг</w:t>
            </w:r>
          </w:p>
        </w:tc>
        <w:tc>
          <w:tcPr>
            <w:tcW w:w="3118" w:type="dxa"/>
            <w:vMerge w:val="restart"/>
          </w:tcPr>
          <w:p w:rsidR="008F5E83" w:rsidRDefault="008F5E83">
            <w:pPr>
              <w:pStyle w:val="ConsPlusNormal"/>
              <w:jc w:val="both"/>
            </w:pPr>
            <w:r>
              <w:lastRenderedPageBreak/>
              <w:t xml:space="preserve">Не позднее 7 дней со дня официального опубликования нормативного правового акта </w:t>
            </w:r>
            <w:r>
              <w:lastRenderedPageBreak/>
              <w:t>об утверждении (изменении) регионального стандарта стоимости жилищно-коммунальных услуг</w:t>
            </w:r>
          </w:p>
        </w:tc>
      </w:tr>
      <w:tr w:rsidR="008F5E83">
        <w:tc>
          <w:tcPr>
            <w:tcW w:w="1447" w:type="dxa"/>
          </w:tcPr>
          <w:p w:rsidR="008F5E83" w:rsidRDefault="008F5E83">
            <w:pPr>
              <w:pStyle w:val="ConsPlusNormal"/>
            </w:pPr>
            <w:r>
              <w:lastRenderedPageBreak/>
              <w:t>3.4.2.</w:t>
            </w:r>
          </w:p>
        </w:tc>
        <w:tc>
          <w:tcPr>
            <w:tcW w:w="5046" w:type="dxa"/>
          </w:tcPr>
          <w:p w:rsidR="008F5E83" w:rsidRDefault="008F5E83">
            <w:pPr>
              <w:pStyle w:val="ConsPlusNormal"/>
              <w:jc w:val="both"/>
            </w:pPr>
            <w:r>
              <w:t>Критерии дифференциации региональных стандартов стоимости жилищно-коммунальных услуг</w:t>
            </w:r>
          </w:p>
        </w:tc>
        <w:tc>
          <w:tcPr>
            <w:tcW w:w="3118" w:type="dxa"/>
            <w:vMerge/>
          </w:tcPr>
          <w:p w:rsidR="008F5E83" w:rsidRDefault="008F5E83"/>
        </w:tc>
      </w:tr>
      <w:tr w:rsidR="008F5E83">
        <w:tc>
          <w:tcPr>
            <w:tcW w:w="1447" w:type="dxa"/>
          </w:tcPr>
          <w:p w:rsidR="008F5E83" w:rsidRDefault="008F5E83">
            <w:pPr>
              <w:pStyle w:val="ConsPlusNormal"/>
            </w:pPr>
            <w:r>
              <w:t>3.4.3.</w:t>
            </w:r>
          </w:p>
        </w:tc>
        <w:tc>
          <w:tcPr>
            <w:tcW w:w="5046" w:type="dxa"/>
          </w:tcPr>
          <w:p w:rsidR="008F5E83" w:rsidRDefault="008F5E83">
            <w:pPr>
              <w:pStyle w:val="ConsPlusNormal"/>
              <w:jc w:val="both"/>
            </w:pPr>
            <w:r>
              <w:t>Единицы измерения региональных стандартов стоимости жилищно-коммунальных услуг</w:t>
            </w:r>
          </w:p>
        </w:tc>
        <w:tc>
          <w:tcPr>
            <w:tcW w:w="3118" w:type="dxa"/>
            <w:vMerge/>
          </w:tcPr>
          <w:p w:rsidR="008F5E83" w:rsidRDefault="008F5E83"/>
        </w:tc>
      </w:tr>
      <w:tr w:rsidR="008F5E83">
        <w:tc>
          <w:tcPr>
            <w:tcW w:w="1447" w:type="dxa"/>
          </w:tcPr>
          <w:p w:rsidR="008F5E83" w:rsidRDefault="008F5E83">
            <w:pPr>
              <w:pStyle w:val="ConsPlusNormal"/>
            </w:pPr>
            <w:r>
              <w:t>3.4.4.</w:t>
            </w:r>
          </w:p>
        </w:tc>
        <w:tc>
          <w:tcPr>
            <w:tcW w:w="5046" w:type="dxa"/>
          </w:tcPr>
          <w:p w:rsidR="008F5E83" w:rsidRDefault="008F5E83">
            <w:pPr>
              <w:pStyle w:val="ConsPlusNormal"/>
              <w:jc w:val="both"/>
            </w:pPr>
            <w: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3.4.4.1.</w:t>
            </w:r>
          </w:p>
        </w:tc>
        <w:tc>
          <w:tcPr>
            <w:tcW w:w="5046" w:type="dxa"/>
          </w:tcPr>
          <w:p w:rsidR="008F5E83" w:rsidRDefault="008F5E83">
            <w:pPr>
              <w:pStyle w:val="ConsPlusNormal"/>
              <w:jc w:val="both"/>
            </w:pPr>
            <w:r>
              <w:t xml:space="preserve">Коды </w:t>
            </w:r>
            <w:hyperlink r:id="rId25" w:history="1">
              <w:r>
                <w:rPr>
                  <w:color w:val="0000FF"/>
                </w:rPr>
                <w:t>ОКТМО</w:t>
              </w:r>
            </w:hyperlink>
            <w:r>
              <w:t xml:space="preserve"> муниципальных образований, в отношении которых раздельно установлены региональные стандарты стоимости жилищно-коммунальных услуг</w:t>
            </w:r>
          </w:p>
        </w:tc>
        <w:tc>
          <w:tcPr>
            <w:tcW w:w="3118" w:type="dxa"/>
            <w:vMerge/>
          </w:tcPr>
          <w:p w:rsidR="008F5E83" w:rsidRDefault="008F5E83"/>
        </w:tc>
      </w:tr>
      <w:tr w:rsidR="008F5E83">
        <w:tc>
          <w:tcPr>
            <w:tcW w:w="1447" w:type="dxa"/>
          </w:tcPr>
          <w:p w:rsidR="008F5E83" w:rsidRDefault="008F5E83">
            <w:pPr>
              <w:pStyle w:val="ConsPlusNormal"/>
              <w:outlineLvl w:val="3"/>
            </w:pPr>
            <w:r>
              <w:t>3.5.</w:t>
            </w:r>
          </w:p>
        </w:tc>
        <w:tc>
          <w:tcPr>
            <w:tcW w:w="8164" w:type="dxa"/>
            <w:gridSpan w:val="2"/>
          </w:tcPr>
          <w:p w:rsidR="008F5E83" w:rsidRDefault="008F5E83">
            <w:pPr>
              <w:pStyle w:val="ConsPlusNormal"/>
              <w:jc w:val="both"/>
            </w:pPr>
            <w:r>
              <w:t>Информация о максимально допустимой доли расходов граждан на оплату жилого помещения и коммунальных услуг в совокупном доходе семьи:</w:t>
            </w:r>
          </w:p>
        </w:tc>
      </w:tr>
      <w:tr w:rsidR="008F5E83">
        <w:tc>
          <w:tcPr>
            <w:tcW w:w="1447" w:type="dxa"/>
          </w:tcPr>
          <w:p w:rsidR="008F5E83" w:rsidRDefault="008F5E83">
            <w:pPr>
              <w:pStyle w:val="ConsPlusNormal"/>
            </w:pPr>
            <w:r>
              <w:t>3.5.1.</w:t>
            </w:r>
          </w:p>
        </w:tc>
        <w:tc>
          <w:tcPr>
            <w:tcW w:w="5046" w:type="dxa"/>
          </w:tcPr>
          <w:p w:rsidR="008F5E83" w:rsidRDefault="008F5E83">
            <w:pPr>
              <w:pStyle w:val="ConsPlusNormal"/>
              <w:jc w:val="both"/>
            </w:pPr>
            <w:r>
              <w:t>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w:t>
            </w:r>
          </w:p>
        </w:tc>
        <w:tc>
          <w:tcPr>
            <w:tcW w:w="3118" w:type="dxa"/>
          </w:tcPr>
          <w:p w:rsidR="008F5E83" w:rsidRDefault="008F5E83">
            <w:pPr>
              <w:pStyle w:val="ConsPlusNormal"/>
              <w:jc w:val="both"/>
            </w:pPr>
            <w:r>
              <w:t>Не позднее 7 дней со дня официального опубликования нормативного правового акта, которым установлен (изменен)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w:t>
            </w:r>
          </w:p>
        </w:tc>
      </w:tr>
      <w:tr w:rsidR="008F5E83">
        <w:tc>
          <w:tcPr>
            <w:tcW w:w="1447" w:type="dxa"/>
          </w:tcPr>
          <w:p w:rsidR="008F5E83" w:rsidRDefault="008F5E83">
            <w:pPr>
              <w:pStyle w:val="ConsPlusNormal"/>
            </w:pPr>
            <w:r>
              <w:t>3.5.2.</w:t>
            </w:r>
          </w:p>
        </w:tc>
        <w:tc>
          <w:tcPr>
            <w:tcW w:w="5046" w:type="dxa"/>
          </w:tcPr>
          <w:p w:rsidR="008F5E83" w:rsidRDefault="008F5E83">
            <w:pPr>
              <w:pStyle w:val="ConsPlusNormal"/>
              <w:jc w:val="both"/>
            </w:pPr>
            <w:r>
              <w:t xml:space="preserve">Нормативные правовые акты субъектов Российской </w:t>
            </w:r>
            <w:r>
              <w:lastRenderedPageBreak/>
              <w:t>Федерации об установлении (изменении) региональных стандартов доли расходов граждан на оплату жилого помещения и коммунальных услуг в совокупном доходе семьи</w:t>
            </w:r>
          </w:p>
        </w:tc>
        <w:tc>
          <w:tcPr>
            <w:tcW w:w="3118" w:type="dxa"/>
            <w:vMerge w:val="restart"/>
          </w:tcPr>
          <w:p w:rsidR="008F5E83" w:rsidRDefault="008F5E83">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8F5E83">
        <w:tc>
          <w:tcPr>
            <w:tcW w:w="1447" w:type="dxa"/>
          </w:tcPr>
          <w:p w:rsidR="008F5E83" w:rsidRDefault="008F5E83">
            <w:pPr>
              <w:pStyle w:val="ConsPlusNormal"/>
            </w:pPr>
            <w:r>
              <w:lastRenderedPageBreak/>
              <w:t>3.5.3.</w:t>
            </w:r>
          </w:p>
        </w:tc>
        <w:tc>
          <w:tcPr>
            <w:tcW w:w="5046" w:type="dxa"/>
          </w:tcPr>
          <w:p w:rsidR="008F5E83" w:rsidRDefault="008F5E83">
            <w:pPr>
              <w:pStyle w:val="ConsPlusNormal"/>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118" w:type="dxa"/>
            <w:vMerge/>
          </w:tcPr>
          <w:p w:rsidR="008F5E83" w:rsidRDefault="008F5E83"/>
        </w:tc>
      </w:tr>
      <w:tr w:rsidR="008F5E83">
        <w:tc>
          <w:tcPr>
            <w:tcW w:w="1447" w:type="dxa"/>
          </w:tcPr>
          <w:p w:rsidR="008F5E83" w:rsidRDefault="008F5E83">
            <w:pPr>
              <w:pStyle w:val="ConsPlusNormal"/>
              <w:outlineLvl w:val="3"/>
            </w:pPr>
            <w:r>
              <w:t>3.6.</w:t>
            </w:r>
          </w:p>
        </w:tc>
        <w:tc>
          <w:tcPr>
            <w:tcW w:w="8164" w:type="dxa"/>
            <w:gridSpan w:val="2"/>
          </w:tcPr>
          <w:p w:rsidR="008F5E83" w:rsidRDefault="008F5E83">
            <w:pPr>
              <w:pStyle w:val="ConsPlusNormal"/>
              <w:jc w:val="both"/>
            </w:pPr>
            <w:r>
              <w:t>Информация о прожиточных минимумах для граждан различных социально-демографических групп в субъекте Российской Федерации:</w:t>
            </w:r>
          </w:p>
        </w:tc>
      </w:tr>
      <w:tr w:rsidR="008F5E83">
        <w:tc>
          <w:tcPr>
            <w:tcW w:w="1447" w:type="dxa"/>
          </w:tcPr>
          <w:p w:rsidR="008F5E83" w:rsidRDefault="008F5E83">
            <w:pPr>
              <w:pStyle w:val="ConsPlusNormal"/>
            </w:pPr>
            <w:r>
              <w:t>3.6.1.</w:t>
            </w:r>
          </w:p>
        </w:tc>
        <w:tc>
          <w:tcPr>
            <w:tcW w:w="5046" w:type="dxa"/>
          </w:tcPr>
          <w:p w:rsidR="008F5E83" w:rsidRDefault="008F5E83">
            <w:pPr>
              <w:pStyle w:val="ConsPlusNormal"/>
              <w:jc w:val="both"/>
            </w:pPr>
            <w:r>
              <w:t>Нормативные правовые акты субъектов Российской Федерации об установлении (изменении) прожиточных минимумов для граждан различных социально-демографических групп</w:t>
            </w:r>
          </w:p>
        </w:tc>
        <w:tc>
          <w:tcPr>
            <w:tcW w:w="3118" w:type="dxa"/>
            <w:vMerge w:val="restart"/>
          </w:tcPr>
          <w:p w:rsidR="008F5E83" w:rsidRDefault="008F5E83">
            <w:pPr>
              <w:pStyle w:val="ConsPlusNormal"/>
              <w:jc w:val="both"/>
            </w:pPr>
            <w:r>
              <w:t>Не позднее 7 дней со дня 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w:t>
            </w:r>
          </w:p>
        </w:tc>
      </w:tr>
      <w:tr w:rsidR="008F5E83">
        <w:tc>
          <w:tcPr>
            <w:tcW w:w="1447" w:type="dxa"/>
          </w:tcPr>
          <w:p w:rsidR="008F5E83" w:rsidRDefault="008F5E83">
            <w:pPr>
              <w:pStyle w:val="ConsPlusNormal"/>
            </w:pPr>
            <w:r>
              <w:t>3.6.2.</w:t>
            </w:r>
          </w:p>
        </w:tc>
        <w:tc>
          <w:tcPr>
            <w:tcW w:w="5046" w:type="dxa"/>
          </w:tcPr>
          <w:p w:rsidR="008F5E83" w:rsidRDefault="008F5E83">
            <w:pPr>
              <w:pStyle w:val="ConsPlusNormal"/>
              <w:jc w:val="both"/>
            </w:pPr>
            <w:r>
              <w:t>Категории граждан, для которых установлены размеры прожиточных минимумов</w:t>
            </w:r>
          </w:p>
        </w:tc>
        <w:tc>
          <w:tcPr>
            <w:tcW w:w="3118" w:type="dxa"/>
            <w:vMerge/>
          </w:tcPr>
          <w:p w:rsidR="008F5E83" w:rsidRDefault="008F5E83"/>
        </w:tc>
      </w:tr>
      <w:tr w:rsidR="008F5E83">
        <w:tc>
          <w:tcPr>
            <w:tcW w:w="1447" w:type="dxa"/>
          </w:tcPr>
          <w:p w:rsidR="008F5E83" w:rsidRDefault="008F5E83">
            <w:pPr>
              <w:pStyle w:val="ConsPlusNormal"/>
            </w:pPr>
            <w:r>
              <w:t>3.6.3.</w:t>
            </w:r>
          </w:p>
        </w:tc>
        <w:tc>
          <w:tcPr>
            <w:tcW w:w="5046" w:type="dxa"/>
          </w:tcPr>
          <w:p w:rsidR="008F5E83" w:rsidRDefault="008F5E83">
            <w:pPr>
              <w:pStyle w:val="ConsPlusNormal"/>
              <w:jc w:val="both"/>
            </w:pPr>
            <w:r>
              <w:t>Размеры (величины) установленных прожиточных минимумов для граждан различных социально-демографических групп</w:t>
            </w:r>
          </w:p>
        </w:tc>
        <w:tc>
          <w:tcPr>
            <w:tcW w:w="3118" w:type="dxa"/>
            <w:vMerge/>
          </w:tcPr>
          <w:p w:rsidR="008F5E83" w:rsidRDefault="008F5E83"/>
        </w:tc>
      </w:tr>
      <w:tr w:rsidR="008F5E83">
        <w:tc>
          <w:tcPr>
            <w:tcW w:w="1447" w:type="dxa"/>
          </w:tcPr>
          <w:p w:rsidR="008F5E83" w:rsidRDefault="008F5E83">
            <w:pPr>
              <w:pStyle w:val="ConsPlusNormal"/>
            </w:pPr>
            <w:r>
              <w:t>3.6.4.</w:t>
            </w:r>
          </w:p>
        </w:tc>
        <w:tc>
          <w:tcPr>
            <w:tcW w:w="5046" w:type="dxa"/>
          </w:tcPr>
          <w:p w:rsidR="008F5E83" w:rsidRDefault="008F5E83">
            <w:pPr>
              <w:pStyle w:val="ConsPlusNormal"/>
              <w:jc w:val="both"/>
            </w:pPr>
            <w:r>
              <w:t xml:space="preserve">Коды </w:t>
            </w:r>
            <w:hyperlink r:id="rId26" w:history="1">
              <w:r>
                <w:rPr>
                  <w:color w:val="0000FF"/>
                </w:rPr>
                <w:t>ОКТМО</w:t>
              </w:r>
            </w:hyperlink>
            <w:r>
              <w:t xml:space="preserve"> муниципальных образований в субъекте Российской Федерации, на территории которых действуют прожиточные минимумы для граждан различных социально-демографических групп</w:t>
            </w:r>
          </w:p>
        </w:tc>
        <w:tc>
          <w:tcPr>
            <w:tcW w:w="3118" w:type="dxa"/>
            <w:vMerge/>
          </w:tcPr>
          <w:p w:rsidR="008F5E83" w:rsidRDefault="008F5E83"/>
        </w:tc>
      </w:tr>
      <w:tr w:rsidR="008F5E83">
        <w:tc>
          <w:tcPr>
            <w:tcW w:w="1447" w:type="dxa"/>
          </w:tcPr>
          <w:p w:rsidR="008F5E83" w:rsidRDefault="008F5E83">
            <w:pPr>
              <w:pStyle w:val="ConsPlusNormal"/>
              <w:outlineLvl w:val="3"/>
            </w:pPr>
            <w:r>
              <w:t>3.7.</w:t>
            </w:r>
          </w:p>
        </w:tc>
        <w:tc>
          <w:tcPr>
            <w:tcW w:w="8164" w:type="dxa"/>
            <w:gridSpan w:val="2"/>
          </w:tcPr>
          <w:p w:rsidR="008F5E83" w:rsidRDefault="008F5E83">
            <w:pPr>
              <w:pStyle w:val="ConsPlusNormal"/>
              <w:jc w:val="both"/>
            </w:pPr>
            <w:r>
              <w:t>Информация о предоставлении субсидий, компенсаций за счет средств федерального бюджета, бюджетов субъектов Российской Федерации:</w:t>
            </w:r>
          </w:p>
        </w:tc>
      </w:tr>
      <w:tr w:rsidR="008F5E83">
        <w:tc>
          <w:tcPr>
            <w:tcW w:w="1447" w:type="dxa"/>
          </w:tcPr>
          <w:p w:rsidR="008F5E83" w:rsidRDefault="008F5E83">
            <w:pPr>
              <w:pStyle w:val="ConsPlusNormal"/>
              <w:outlineLvl w:val="4"/>
            </w:pPr>
            <w:r>
              <w:lastRenderedPageBreak/>
              <w:t>3.7.1.</w:t>
            </w:r>
          </w:p>
        </w:tc>
        <w:tc>
          <w:tcPr>
            <w:tcW w:w="8164" w:type="dxa"/>
            <w:gridSpan w:val="2"/>
          </w:tcPr>
          <w:p w:rsidR="008F5E83" w:rsidRDefault="008F5E83">
            <w:pPr>
              <w:pStyle w:val="ConsPlusNormal"/>
              <w:jc w:val="both"/>
            </w:pPr>
            <w:r>
              <w:t>Информация о предоставлении субсидий:</w:t>
            </w:r>
          </w:p>
        </w:tc>
      </w:tr>
      <w:tr w:rsidR="008F5E83">
        <w:tc>
          <w:tcPr>
            <w:tcW w:w="1447" w:type="dxa"/>
          </w:tcPr>
          <w:p w:rsidR="008F5E83" w:rsidRDefault="008F5E83">
            <w:pPr>
              <w:pStyle w:val="ConsPlusNormal"/>
            </w:pPr>
            <w:r>
              <w:t>3.7.1.1.</w:t>
            </w:r>
          </w:p>
        </w:tc>
        <w:tc>
          <w:tcPr>
            <w:tcW w:w="5046" w:type="dxa"/>
          </w:tcPr>
          <w:p w:rsidR="008F5E83" w:rsidRDefault="008F5E83">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Pr>
          <w:p w:rsidR="008F5E83" w:rsidRDefault="008F5E83">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субсидии</w:t>
            </w:r>
          </w:p>
        </w:tc>
      </w:tr>
      <w:tr w:rsidR="008F5E83">
        <w:tc>
          <w:tcPr>
            <w:tcW w:w="1447" w:type="dxa"/>
          </w:tcPr>
          <w:p w:rsidR="008F5E83" w:rsidRDefault="008F5E83">
            <w:pPr>
              <w:pStyle w:val="ConsPlusNormal"/>
            </w:pPr>
            <w:r>
              <w:t>3.7.1.2.</w:t>
            </w:r>
          </w:p>
        </w:tc>
        <w:tc>
          <w:tcPr>
            <w:tcW w:w="5046" w:type="dxa"/>
          </w:tcPr>
          <w:p w:rsidR="008F5E83" w:rsidRDefault="008F5E83">
            <w:pPr>
              <w:pStyle w:val="ConsPlusNormal"/>
              <w:jc w:val="both"/>
            </w:pPr>
            <w:r>
              <w:t xml:space="preserve">СНИЛС </w:t>
            </w:r>
            <w:hyperlink w:anchor="P7226" w:history="1">
              <w:r>
                <w:rPr>
                  <w:color w:val="0000FF"/>
                </w:rPr>
                <w:t>&lt;11&gt;</w:t>
              </w:r>
            </w:hyperlink>
            <w:r>
              <w:t xml:space="preserve"> лица, которому предоставлена субсидия (при наличии)</w:t>
            </w:r>
          </w:p>
        </w:tc>
        <w:tc>
          <w:tcPr>
            <w:tcW w:w="3118" w:type="dxa"/>
            <w:vMerge/>
          </w:tcPr>
          <w:p w:rsidR="008F5E83" w:rsidRDefault="008F5E83"/>
        </w:tc>
      </w:tr>
      <w:tr w:rsidR="008F5E83">
        <w:tc>
          <w:tcPr>
            <w:tcW w:w="1447" w:type="dxa"/>
          </w:tcPr>
          <w:p w:rsidR="008F5E83" w:rsidRDefault="008F5E83">
            <w:pPr>
              <w:pStyle w:val="ConsPlusNormal"/>
            </w:pPr>
            <w:r>
              <w:t>3.7.1.3.</w:t>
            </w:r>
          </w:p>
        </w:tc>
        <w:tc>
          <w:tcPr>
            <w:tcW w:w="5046" w:type="dxa"/>
          </w:tcPr>
          <w:p w:rsidR="008F5E83" w:rsidRDefault="008F5E83">
            <w:pPr>
              <w:pStyle w:val="ConsPlusNormal"/>
              <w:jc w:val="both"/>
            </w:pPr>
            <w:r>
              <w:t>Адрес регистрации по месту пребывания или по месту жительства лица, которому предоставлена субсидия</w:t>
            </w:r>
          </w:p>
        </w:tc>
        <w:tc>
          <w:tcPr>
            <w:tcW w:w="3118" w:type="dxa"/>
            <w:vMerge/>
          </w:tcPr>
          <w:p w:rsidR="008F5E83" w:rsidRDefault="008F5E83"/>
        </w:tc>
      </w:tr>
      <w:tr w:rsidR="008F5E83">
        <w:tc>
          <w:tcPr>
            <w:tcW w:w="1447" w:type="dxa"/>
          </w:tcPr>
          <w:p w:rsidR="008F5E83" w:rsidRDefault="008F5E83">
            <w:pPr>
              <w:pStyle w:val="ConsPlusNormal"/>
            </w:pPr>
            <w:r>
              <w:t>3.7.1.4.</w:t>
            </w:r>
          </w:p>
        </w:tc>
        <w:tc>
          <w:tcPr>
            <w:tcW w:w="5046" w:type="dxa"/>
          </w:tcPr>
          <w:p w:rsidR="008F5E83" w:rsidRDefault="008F5E83">
            <w:pPr>
              <w:pStyle w:val="ConsPlusNormal"/>
              <w:jc w:val="both"/>
            </w:pPr>
            <w:r>
              <w:t>Решение о предоставлении субсидии</w:t>
            </w:r>
          </w:p>
        </w:tc>
        <w:tc>
          <w:tcPr>
            <w:tcW w:w="3118" w:type="dxa"/>
            <w:vMerge/>
          </w:tcPr>
          <w:p w:rsidR="008F5E83" w:rsidRDefault="008F5E83"/>
        </w:tc>
      </w:tr>
      <w:tr w:rsidR="008F5E83">
        <w:tc>
          <w:tcPr>
            <w:tcW w:w="1447" w:type="dxa"/>
          </w:tcPr>
          <w:p w:rsidR="008F5E83" w:rsidRDefault="008F5E83">
            <w:pPr>
              <w:pStyle w:val="ConsPlusNormal"/>
            </w:pPr>
            <w:r>
              <w:t>3.7.1.5.</w:t>
            </w:r>
          </w:p>
        </w:tc>
        <w:tc>
          <w:tcPr>
            <w:tcW w:w="5046" w:type="dxa"/>
          </w:tcPr>
          <w:p w:rsidR="008F5E83" w:rsidRDefault="008F5E83">
            <w:pPr>
              <w:pStyle w:val="ConsPlusNormal"/>
              <w:jc w:val="both"/>
            </w:pPr>
            <w:r>
              <w:t>Количество членов семьи, проживающих совместно с лицом, которому предоставлена субсидия</w:t>
            </w:r>
          </w:p>
        </w:tc>
        <w:tc>
          <w:tcPr>
            <w:tcW w:w="3118" w:type="dxa"/>
            <w:vMerge/>
          </w:tcPr>
          <w:p w:rsidR="008F5E83" w:rsidRDefault="008F5E83"/>
        </w:tc>
      </w:tr>
      <w:tr w:rsidR="008F5E83">
        <w:tc>
          <w:tcPr>
            <w:tcW w:w="1447" w:type="dxa"/>
          </w:tcPr>
          <w:p w:rsidR="008F5E83" w:rsidRDefault="008F5E83">
            <w:pPr>
              <w:pStyle w:val="ConsPlusNormal"/>
            </w:pPr>
            <w:r>
              <w:t>3.7.1.6.</w:t>
            </w:r>
          </w:p>
        </w:tc>
        <w:tc>
          <w:tcPr>
            <w:tcW w:w="5046" w:type="dxa"/>
          </w:tcPr>
          <w:p w:rsidR="008F5E83" w:rsidRDefault="008F5E83">
            <w:pPr>
              <w:pStyle w:val="ConsPlusNormal"/>
              <w:jc w:val="both"/>
            </w:pPr>
            <w:r>
              <w:t>Размер расходов на оплату жилищно-коммунальных услуг, подлежащих субсидированию</w:t>
            </w:r>
          </w:p>
        </w:tc>
        <w:tc>
          <w:tcPr>
            <w:tcW w:w="3118" w:type="dxa"/>
            <w:vMerge/>
          </w:tcPr>
          <w:p w:rsidR="008F5E83" w:rsidRDefault="008F5E83"/>
        </w:tc>
      </w:tr>
      <w:tr w:rsidR="008F5E83">
        <w:tc>
          <w:tcPr>
            <w:tcW w:w="1447" w:type="dxa"/>
          </w:tcPr>
          <w:p w:rsidR="008F5E83" w:rsidRDefault="008F5E83">
            <w:pPr>
              <w:pStyle w:val="ConsPlusNormal"/>
            </w:pPr>
            <w:r>
              <w:t>3.7.1.7.</w:t>
            </w:r>
          </w:p>
        </w:tc>
        <w:tc>
          <w:tcPr>
            <w:tcW w:w="5046" w:type="dxa"/>
          </w:tcPr>
          <w:p w:rsidR="008F5E83" w:rsidRDefault="008F5E83">
            <w:pPr>
              <w:pStyle w:val="ConsPlusNormal"/>
              <w:jc w:val="both"/>
            </w:pPr>
            <w:r>
              <w:t>Срок (период) предоставления субсидии</w:t>
            </w:r>
          </w:p>
        </w:tc>
        <w:tc>
          <w:tcPr>
            <w:tcW w:w="3118" w:type="dxa"/>
            <w:vMerge/>
          </w:tcPr>
          <w:p w:rsidR="008F5E83" w:rsidRDefault="008F5E83"/>
        </w:tc>
      </w:tr>
      <w:tr w:rsidR="008F5E83">
        <w:tc>
          <w:tcPr>
            <w:tcW w:w="1447" w:type="dxa"/>
          </w:tcPr>
          <w:p w:rsidR="008F5E83" w:rsidRDefault="008F5E83">
            <w:pPr>
              <w:pStyle w:val="ConsPlusNormal"/>
            </w:pPr>
            <w:r>
              <w:t>3.7.1.8.</w:t>
            </w:r>
          </w:p>
        </w:tc>
        <w:tc>
          <w:tcPr>
            <w:tcW w:w="5046" w:type="dxa"/>
          </w:tcPr>
          <w:p w:rsidR="008F5E83" w:rsidRDefault="008F5E83">
            <w:pPr>
              <w:pStyle w:val="ConsPlusNormal"/>
              <w:jc w:val="both"/>
            </w:pPr>
            <w:r>
              <w:t>Размер предоставляемой субсидии</w:t>
            </w:r>
          </w:p>
        </w:tc>
        <w:tc>
          <w:tcPr>
            <w:tcW w:w="3118" w:type="dxa"/>
            <w:vMerge/>
          </w:tcPr>
          <w:p w:rsidR="008F5E83" w:rsidRDefault="008F5E83"/>
        </w:tc>
      </w:tr>
      <w:tr w:rsidR="008F5E83">
        <w:tc>
          <w:tcPr>
            <w:tcW w:w="1447" w:type="dxa"/>
          </w:tcPr>
          <w:p w:rsidR="008F5E83" w:rsidRDefault="008F5E83">
            <w:pPr>
              <w:pStyle w:val="ConsPlusNormal"/>
            </w:pPr>
            <w:r>
              <w:t>3.7.1.9.</w:t>
            </w:r>
          </w:p>
        </w:tc>
        <w:tc>
          <w:tcPr>
            <w:tcW w:w="5046" w:type="dxa"/>
          </w:tcPr>
          <w:p w:rsidR="008F5E83" w:rsidRDefault="008F5E83">
            <w:pPr>
              <w:pStyle w:val="ConsPlusNormal"/>
              <w:jc w:val="both"/>
            </w:pPr>
            <w:r>
              <w:t>Расчет (перерасчет) предоставляемой субсидии</w:t>
            </w:r>
          </w:p>
        </w:tc>
        <w:tc>
          <w:tcPr>
            <w:tcW w:w="3118" w:type="dxa"/>
          </w:tcPr>
          <w:p w:rsidR="008F5E83" w:rsidRDefault="008F5E83">
            <w:pPr>
              <w:pStyle w:val="ConsPlusNormal"/>
            </w:pPr>
          </w:p>
        </w:tc>
      </w:tr>
      <w:tr w:rsidR="008F5E83">
        <w:tc>
          <w:tcPr>
            <w:tcW w:w="1447" w:type="dxa"/>
          </w:tcPr>
          <w:p w:rsidR="008F5E83" w:rsidRDefault="008F5E83">
            <w:pPr>
              <w:pStyle w:val="ConsPlusNormal"/>
            </w:pPr>
            <w:r>
              <w:t>3.7.1.10.</w:t>
            </w:r>
          </w:p>
        </w:tc>
        <w:tc>
          <w:tcPr>
            <w:tcW w:w="5046" w:type="dxa"/>
          </w:tcPr>
          <w:p w:rsidR="008F5E83" w:rsidRDefault="008F5E83">
            <w:pPr>
              <w:pStyle w:val="ConsPlusNormal"/>
              <w:jc w:val="both"/>
            </w:pPr>
            <w:r>
              <w:t>Размер выплаченной субсидии за период</w:t>
            </w:r>
          </w:p>
        </w:tc>
        <w:tc>
          <w:tcPr>
            <w:tcW w:w="3118" w:type="dxa"/>
          </w:tcPr>
          <w:p w:rsidR="008F5E83" w:rsidRDefault="008F5E83">
            <w:pPr>
              <w:pStyle w:val="ConsPlusNormal"/>
              <w:jc w:val="both"/>
            </w:pPr>
            <w:r>
              <w:t>Не позднее 10 дней со дня выплаты субсидии (части субсидии)</w:t>
            </w:r>
          </w:p>
        </w:tc>
      </w:tr>
      <w:tr w:rsidR="008F5E83">
        <w:tc>
          <w:tcPr>
            <w:tcW w:w="1447" w:type="dxa"/>
          </w:tcPr>
          <w:p w:rsidR="008F5E83" w:rsidRDefault="008F5E83">
            <w:pPr>
              <w:pStyle w:val="ConsPlusNormal"/>
            </w:pPr>
            <w:r>
              <w:t>3.7.1.11.</w:t>
            </w:r>
          </w:p>
        </w:tc>
        <w:tc>
          <w:tcPr>
            <w:tcW w:w="5046" w:type="dxa"/>
          </w:tcPr>
          <w:p w:rsidR="008F5E83" w:rsidRDefault="008F5E83">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8F5E83" w:rsidRDefault="008F5E83">
            <w:pPr>
              <w:pStyle w:val="ConsPlusNormal"/>
              <w:jc w:val="both"/>
            </w:pPr>
            <w:r>
              <w:t xml:space="preserve">Не позднее 10 дней со дня принятия решения о приостановлении, возобновлении или </w:t>
            </w:r>
            <w:r>
              <w:lastRenderedPageBreak/>
              <w:t>прекращении предоставления субсидии</w:t>
            </w:r>
          </w:p>
        </w:tc>
      </w:tr>
      <w:tr w:rsidR="008F5E83">
        <w:tc>
          <w:tcPr>
            <w:tcW w:w="1447" w:type="dxa"/>
          </w:tcPr>
          <w:p w:rsidR="008F5E83" w:rsidRDefault="008F5E83">
            <w:pPr>
              <w:pStyle w:val="ConsPlusNormal"/>
            </w:pPr>
            <w:r>
              <w:t>3.7.1.12.</w:t>
            </w:r>
          </w:p>
        </w:tc>
        <w:tc>
          <w:tcPr>
            <w:tcW w:w="5046" w:type="dxa"/>
          </w:tcPr>
          <w:p w:rsidR="008F5E83" w:rsidRDefault="008F5E83">
            <w:pPr>
              <w:pStyle w:val="ConsPlusNormal"/>
              <w:jc w:val="both"/>
            </w:pPr>
            <w:r>
              <w:t>Основания приостановления, возобновления или прекращения предоставления субсидии</w:t>
            </w:r>
          </w:p>
        </w:tc>
        <w:tc>
          <w:tcPr>
            <w:tcW w:w="3118" w:type="dxa"/>
            <w:vMerge/>
          </w:tcPr>
          <w:p w:rsidR="008F5E83" w:rsidRDefault="008F5E83"/>
        </w:tc>
      </w:tr>
      <w:tr w:rsidR="008F5E83">
        <w:tc>
          <w:tcPr>
            <w:tcW w:w="1447" w:type="dxa"/>
          </w:tcPr>
          <w:p w:rsidR="008F5E83" w:rsidRDefault="008F5E83">
            <w:pPr>
              <w:pStyle w:val="ConsPlusNormal"/>
            </w:pPr>
            <w:r>
              <w:lastRenderedPageBreak/>
              <w:t>3.7.1.13.</w:t>
            </w:r>
          </w:p>
        </w:tc>
        <w:tc>
          <w:tcPr>
            <w:tcW w:w="5046" w:type="dxa"/>
          </w:tcPr>
          <w:p w:rsidR="008F5E83" w:rsidRDefault="008F5E83">
            <w:pPr>
              <w:pStyle w:val="ConsPlusNormal"/>
              <w:jc w:val="both"/>
            </w:pPr>
            <w:r>
              <w:t>Дата приостановления, возобновления или прекращения предоставления субсидии</w:t>
            </w:r>
          </w:p>
        </w:tc>
        <w:tc>
          <w:tcPr>
            <w:tcW w:w="3118" w:type="dxa"/>
            <w:vMerge/>
          </w:tcPr>
          <w:p w:rsidR="008F5E83" w:rsidRDefault="008F5E83"/>
        </w:tc>
      </w:tr>
      <w:tr w:rsidR="008F5E83">
        <w:tc>
          <w:tcPr>
            <w:tcW w:w="1447" w:type="dxa"/>
          </w:tcPr>
          <w:p w:rsidR="008F5E83" w:rsidRDefault="008F5E83">
            <w:pPr>
              <w:pStyle w:val="ConsPlusNormal"/>
              <w:outlineLvl w:val="4"/>
            </w:pPr>
            <w:r>
              <w:t>3.7.2.</w:t>
            </w:r>
          </w:p>
        </w:tc>
        <w:tc>
          <w:tcPr>
            <w:tcW w:w="8164" w:type="dxa"/>
            <w:gridSpan w:val="2"/>
          </w:tcPr>
          <w:p w:rsidR="008F5E83" w:rsidRDefault="008F5E83">
            <w:pPr>
              <w:pStyle w:val="ConsPlusNormal"/>
            </w:pPr>
            <w:r>
              <w:t>Информация о предоставлении компенсаций:</w:t>
            </w:r>
          </w:p>
        </w:tc>
      </w:tr>
      <w:tr w:rsidR="008F5E83">
        <w:tc>
          <w:tcPr>
            <w:tcW w:w="1447" w:type="dxa"/>
          </w:tcPr>
          <w:p w:rsidR="008F5E83" w:rsidRDefault="008F5E83">
            <w:pPr>
              <w:pStyle w:val="ConsPlusNormal"/>
            </w:pPr>
            <w:r>
              <w:t>3.7.2.1.</w:t>
            </w:r>
          </w:p>
        </w:tc>
        <w:tc>
          <w:tcPr>
            <w:tcW w:w="5046" w:type="dxa"/>
          </w:tcPr>
          <w:p w:rsidR="008F5E83" w:rsidRDefault="008F5E83">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Pr>
          <w:p w:rsidR="008F5E83" w:rsidRDefault="008F5E83">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компенсации</w:t>
            </w:r>
          </w:p>
        </w:tc>
      </w:tr>
      <w:tr w:rsidR="008F5E83">
        <w:tc>
          <w:tcPr>
            <w:tcW w:w="1447" w:type="dxa"/>
          </w:tcPr>
          <w:p w:rsidR="008F5E83" w:rsidRDefault="008F5E83">
            <w:pPr>
              <w:pStyle w:val="ConsPlusNormal"/>
            </w:pPr>
            <w:r>
              <w:t>3.7.2.2.</w:t>
            </w:r>
          </w:p>
        </w:tc>
        <w:tc>
          <w:tcPr>
            <w:tcW w:w="5046" w:type="dxa"/>
          </w:tcPr>
          <w:p w:rsidR="008F5E83" w:rsidRDefault="008F5E83">
            <w:pPr>
              <w:pStyle w:val="ConsPlusNormal"/>
              <w:jc w:val="both"/>
            </w:pPr>
            <w:r>
              <w:t>СНИЛС лица, которому предоставлена компенсация (при наличии)</w:t>
            </w:r>
          </w:p>
        </w:tc>
        <w:tc>
          <w:tcPr>
            <w:tcW w:w="3118" w:type="dxa"/>
            <w:vMerge/>
          </w:tcPr>
          <w:p w:rsidR="008F5E83" w:rsidRDefault="008F5E83"/>
        </w:tc>
      </w:tr>
      <w:tr w:rsidR="008F5E83">
        <w:tc>
          <w:tcPr>
            <w:tcW w:w="1447" w:type="dxa"/>
          </w:tcPr>
          <w:p w:rsidR="008F5E83" w:rsidRDefault="008F5E83">
            <w:pPr>
              <w:pStyle w:val="ConsPlusNormal"/>
            </w:pPr>
            <w:r>
              <w:t>3.7.2.3.</w:t>
            </w:r>
          </w:p>
        </w:tc>
        <w:tc>
          <w:tcPr>
            <w:tcW w:w="5046" w:type="dxa"/>
          </w:tcPr>
          <w:p w:rsidR="008F5E83" w:rsidRDefault="008F5E83">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Pr>
          <w:p w:rsidR="008F5E83" w:rsidRDefault="008F5E83"/>
        </w:tc>
      </w:tr>
      <w:tr w:rsidR="008F5E83">
        <w:tc>
          <w:tcPr>
            <w:tcW w:w="1447" w:type="dxa"/>
          </w:tcPr>
          <w:p w:rsidR="008F5E83" w:rsidRDefault="008F5E83">
            <w:pPr>
              <w:pStyle w:val="ConsPlusNormal"/>
            </w:pPr>
            <w:r>
              <w:t>3.7.2.4.</w:t>
            </w:r>
          </w:p>
        </w:tc>
        <w:tc>
          <w:tcPr>
            <w:tcW w:w="5046" w:type="dxa"/>
          </w:tcPr>
          <w:p w:rsidR="008F5E83" w:rsidRDefault="008F5E83">
            <w:pPr>
              <w:pStyle w:val="ConsPlusNormal"/>
              <w:jc w:val="both"/>
            </w:pPr>
            <w:r>
              <w:t>Категория граждан, к которой относится лицо, которому предоставлена компенсация</w:t>
            </w:r>
          </w:p>
        </w:tc>
        <w:tc>
          <w:tcPr>
            <w:tcW w:w="3118" w:type="dxa"/>
            <w:vMerge/>
          </w:tcPr>
          <w:p w:rsidR="008F5E83" w:rsidRDefault="008F5E83"/>
        </w:tc>
      </w:tr>
      <w:tr w:rsidR="008F5E83">
        <w:tc>
          <w:tcPr>
            <w:tcW w:w="1447" w:type="dxa"/>
          </w:tcPr>
          <w:p w:rsidR="008F5E83" w:rsidRDefault="008F5E83">
            <w:pPr>
              <w:pStyle w:val="ConsPlusNormal"/>
            </w:pPr>
            <w:r>
              <w:t>3.7.2.5.</w:t>
            </w:r>
          </w:p>
        </w:tc>
        <w:tc>
          <w:tcPr>
            <w:tcW w:w="5046" w:type="dxa"/>
          </w:tcPr>
          <w:p w:rsidR="008F5E83" w:rsidRDefault="008F5E83">
            <w:pPr>
              <w:pStyle w:val="ConsPlusNormal"/>
              <w:jc w:val="both"/>
            </w:pPr>
            <w:r>
              <w:t>Решение о предоставлении компенсации</w:t>
            </w:r>
          </w:p>
        </w:tc>
        <w:tc>
          <w:tcPr>
            <w:tcW w:w="3118" w:type="dxa"/>
            <w:vMerge/>
          </w:tcPr>
          <w:p w:rsidR="008F5E83" w:rsidRDefault="008F5E83"/>
        </w:tc>
      </w:tr>
      <w:tr w:rsidR="008F5E83">
        <w:tc>
          <w:tcPr>
            <w:tcW w:w="1447" w:type="dxa"/>
          </w:tcPr>
          <w:p w:rsidR="008F5E83" w:rsidRDefault="008F5E83">
            <w:pPr>
              <w:pStyle w:val="ConsPlusNormal"/>
            </w:pPr>
            <w:r>
              <w:t>3.7.2.6.</w:t>
            </w:r>
          </w:p>
        </w:tc>
        <w:tc>
          <w:tcPr>
            <w:tcW w:w="5046" w:type="dxa"/>
          </w:tcPr>
          <w:p w:rsidR="008F5E83" w:rsidRDefault="008F5E83">
            <w:pPr>
              <w:pStyle w:val="ConsPlusNormal"/>
              <w:jc w:val="both"/>
            </w:pPr>
            <w:r>
              <w:t>Количество членов семьи, на которых распространяется предоставление компенсации</w:t>
            </w:r>
          </w:p>
        </w:tc>
        <w:tc>
          <w:tcPr>
            <w:tcW w:w="3118" w:type="dxa"/>
            <w:vMerge/>
          </w:tcPr>
          <w:p w:rsidR="008F5E83" w:rsidRDefault="008F5E83"/>
        </w:tc>
      </w:tr>
      <w:tr w:rsidR="008F5E83">
        <w:tc>
          <w:tcPr>
            <w:tcW w:w="1447" w:type="dxa"/>
          </w:tcPr>
          <w:p w:rsidR="008F5E83" w:rsidRDefault="008F5E83">
            <w:pPr>
              <w:pStyle w:val="ConsPlusNormal"/>
            </w:pPr>
            <w:r>
              <w:t>3.7.2.7.</w:t>
            </w:r>
          </w:p>
        </w:tc>
        <w:tc>
          <w:tcPr>
            <w:tcW w:w="5046" w:type="dxa"/>
          </w:tcPr>
          <w:p w:rsidR="008F5E83" w:rsidRDefault="008F5E83">
            <w:pPr>
              <w:pStyle w:val="ConsPlusNormal"/>
              <w:jc w:val="both"/>
            </w:pPr>
            <w:r>
              <w:t>Наименование расходов, в связи с которыми предоставлена компенсация</w:t>
            </w:r>
          </w:p>
        </w:tc>
        <w:tc>
          <w:tcPr>
            <w:tcW w:w="3118" w:type="dxa"/>
            <w:vMerge/>
          </w:tcPr>
          <w:p w:rsidR="008F5E83" w:rsidRDefault="008F5E83"/>
        </w:tc>
      </w:tr>
      <w:tr w:rsidR="008F5E83">
        <w:tc>
          <w:tcPr>
            <w:tcW w:w="1447" w:type="dxa"/>
          </w:tcPr>
          <w:p w:rsidR="008F5E83" w:rsidRDefault="008F5E83">
            <w:pPr>
              <w:pStyle w:val="ConsPlusNormal"/>
            </w:pPr>
            <w:r>
              <w:t>3.7.2.8.</w:t>
            </w:r>
          </w:p>
        </w:tc>
        <w:tc>
          <w:tcPr>
            <w:tcW w:w="5046" w:type="dxa"/>
          </w:tcPr>
          <w:p w:rsidR="008F5E83" w:rsidRDefault="008F5E83">
            <w:pPr>
              <w:pStyle w:val="ConsPlusNormal"/>
              <w:jc w:val="both"/>
            </w:pPr>
            <w:r>
              <w:t>Размер платы за жилищно-коммунальную услугу, от которого рассчитывается предоставляемая компенсация</w:t>
            </w:r>
          </w:p>
        </w:tc>
        <w:tc>
          <w:tcPr>
            <w:tcW w:w="3118" w:type="dxa"/>
            <w:vMerge/>
          </w:tcPr>
          <w:p w:rsidR="008F5E83" w:rsidRDefault="008F5E83"/>
        </w:tc>
      </w:tr>
      <w:tr w:rsidR="008F5E83">
        <w:tc>
          <w:tcPr>
            <w:tcW w:w="1447" w:type="dxa"/>
          </w:tcPr>
          <w:p w:rsidR="008F5E83" w:rsidRDefault="008F5E83">
            <w:pPr>
              <w:pStyle w:val="ConsPlusNormal"/>
            </w:pPr>
            <w:r>
              <w:t>3.7.2.9.</w:t>
            </w:r>
          </w:p>
        </w:tc>
        <w:tc>
          <w:tcPr>
            <w:tcW w:w="5046" w:type="dxa"/>
          </w:tcPr>
          <w:p w:rsidR="008F5E83" w:rsidRDefault="008F5E83">
            <w:pPr>
              <w:pStyle w:val="ConsPlusNormal"/>
              <w:jc w:val="both"/>
            </w:pPr>
            <w:r>
              <w:t>Период, на который предоставлена компенсация</w:t>
            </w:r>
          </w:p>
        </w:tc>
        <w:tc>
          <w:tcPr>
            <w:tcW w:w="3118" w:type="dxa"/>
            <w:vMerge/>
          </w:tcPr>
          <w:p w:rsidR="008F5E83" w:rsidRDefault="008F5E83"/>
        </w:tc>
      </w:tr>
      <w:tr w:rsidR="008F5E83">
        <w:tc>
          <w:tcPr>
            <w:tcW w:w="1447" w:type="dxa"/>
          </w:tcPr>
          <w:p w:rsidR="008F5E83" w:rsidRDefault="008F5E83">
            <w:pPr>
              <w:pStyle w:val="ConsPlusNormal"/>
            </w:pPr>
            <w:r>
              <w:t>3.7.2.10.</w:t>
            </w:r>
          </w:p>
        </w:tc>
        <w:tc>
          <w:tcPr>
            <w:tcW w:w="5046" w:type="dxa"/>
          </w:tcPr>
          <w:p w:rsidR="008F5E83" w:rsidRDefault="008F5E83">
            <w:pPr>
              <w:pStyle w:val="ConsPlusNormal"/>
              <w:jc w:val="both"/>
            </w:pPr>
            <w:r>
              <w:t>Размер компенсационной выплаты</w:t>
            </w:r>
          </w:p>
        </w:tc>
        <w:tc>
          <w:tcPr>
            <w:tcW w:w="3118" w:type="dxa"/>
            <w:vMerge/>
          </w:tcPr>
          <w:p w:rsidR="008F5E83" w:rsidRDefault="008F5E83"/>
        </w:tc>
      </w:tr>
      <w:tr w:rsidR="008F5E83">
        <w:tc>
          <w:tcPr>
            <w:tcW w:w="1447" w:type="dxa"/>
          </w:tcPr>
          <w:p w:rsidR="008F5E83" w:rsidRDefault="008F5E83">
            <w:pPr>
              <w:pStyle w:val="ConsPlusNormal"/>
            </w:pPr>
            <w:r>
              <w:t>3.7.2.11.</w:t>
            </w:r>
          </w:p>
        </w:tc>
        <w:tc>
          <w:tcPr>
            <w:tcW w:w="5046" w:type="dxa"/>
          </w:tcPr>
          <w:p w:rsidR="008F5E83" w:rsidRDefault="008F5E83">
            <w:pPr>
              <w:pStyle w:val="ConsPlusNormal"/>
              <w:jc w:val="both"/>
            </w:pPr>
            <w:r>
              <w:t>Расчет (перерасчет) компенсационной выплаты</w:t>
            </w:r>
          </w:p>
        </w:tc>
        <w:tc>
          <w:tcPr>
            <w:tcW w:w="3118" w:type="dxa"/>
            <w:vMerge/>
          </w:tcPr>
          <w:p w:rsidR="008F5E83" w:rsidRDefault="008F5E83"/>
        </w:tc>
      </w:tr>
      <w:tr w:rsidR="008F5E83">
        <w:tc>
          <w:tcPr>
            <w:tcW w:w="1447" w:type="dxa"/>
          </w:tcPr>
          <w:p w:rsidR="008F5E83" w:rsidRDefault="008F5E83">
            <w:pPr>
              <w:pStyle w:val="ConsPlusNormal"/>
            </w:pPr>
            <w:r>
              <w:lastRenderedPageBreak/>
              <w:t>3.7.2.12.</w:t>
            </w:r>
          </w:p>
        </w:tc>
        <w:tc>
          <w:tcPr>
            <w:tcW w:w="5046" w:type="dxa"/>
          </w:tcPr>
          <w:p w:rsidR="008F5E83" w:rsidRDefault="008F5E83">
            <w:pPr>
              <w:pStyle w:val="ConsPlusNormal"/>
              <w:jc w:val="both"/>
            </w:pPr>
            <w:r>
              <w:t>Размер выплаченной компенсации за период</w:t>
            </w:r>
          </w:p>
        </w:tc>
        <w:tc>
          <w:tcPr>
            <w:tcW w:w="3118" w:type="dxa"/>
          </w:tcPr>
          <w:p w:rsidR="008F5E83" w:rsidRDefault="008F5E83">
            <w:pPr>
              <w:pStyle w:val="ConsPlusNormal"/>
              <w:jc w:val="both"/>
            </w:pPr>
            <w:r>
              <w:t>Не позднее 10 дней со дня выплаты компенсации (части компенсации)</w:t>
            </w:r>
          </w:p>
        </w:tc>
      </w:tr>
      <w:tr w:rsidR="008F5E83">
        <w:tc>
          <w:tcPr>
            <w:tcW w:w="1447" w:type="dxa"/>
          </w:tcPr>
          <w:p w:rsidR="008F5E83" w:rsidRDefault="008F5E83">
            <w:pPr>
              <w:pStyle w:val="ConsPlusNormal"/>
            </w:pPr>
            <w:r>
              <w:t>3.7.2.13.</w:t>
            </w:r>
          </w:p>
        </w:tc>
        <w:tc>
          <w:tcPr>
            <w:tcW w:w="5046" w:type="dxa"/>
          </w:tcPr>
          <w:p w:rsidR="008F5E83" w:rsidRDefault="008F5E83">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8F5E83" w:rsidRDefault="008F5E83">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8F5E83">
        <w:tc>
          <w:tcPr>
            <w:tcW w:w="1447" w:type="dxa"/>
          </w:tcPr>
          <w:p w:rsidR="008F5E83" w:rsidRDefault="008F5E83">
            <w:pPr>
              <w:pStyle w:val="ConsPlusNormal"/>
            </w:pPr>
            <w:r>
              <w:t>3.7.2.14.</w:t>
            </w:r>
          </w:p>
        </w:tc>
        <w:tc>
          <w:tcPr>
            <w:tcW w:w="5046" w:type="dxa"/>
          </w:tcPr>
          <w:p w:rsidR="008F5E83" w:rsidRDefault="008F5E83">
            <w:pPr>
              <w:pStyle w:val="ConsPlusNormal"/>
              <w:jc w:val="both"/>
            </w:pPr>
            <w:r>
              <w:t>Основания приостановления, возобновления или окончания предоставления компенсации</w:t>
            </w:r>
          </w:p>
        </w:tc>
        <w:tc>
          <w:tcPr>
            <w:tcW w:w="3118" w:type="dxa"/>
            <w:vMerge/>
          </w:tcPr>
          <w:p w:rsidR="008F5E83" w:rsidRDefault="008F5E83"/>
        </w:tc>
      </w:tr>
      <w:tr w:rsidR="008F5E83">
        <w:tc>
          <w:tcPr>
            <w:tcW w:w="1447" w:type="dxa"/>
          </w:tcPr>
          <w:p w:rsidR="008F5E83" w:rsidRDefault="008F5E83">
            <w:pPr>
              <w:pStyle w:val="ConsPlusNormal"/>
            </w:pPr>
            <w:r>
              <w:t>3.7.2.15.</w:t>
            </w:r>
          </w:p>
        </w:tc>
        <w:tc>
          <w:tcPr>
            <w:tcW w:w="5046" w:type="dxa"/>
          </w:tcPr>
          <w:p w:rsidR="008F5E83" w:rsidRDefault="008F5E83">
            <w:pPr>
              <w:pStyle w:val="ConsPlusNormal"/>
              <w:jc w:val="both"/>
            </w:pPr>
            <w:r>
              <w:t>Дата приостановления, возобновления или прекращения предоставления компенсации</w:t>
            </w:r>
          </w:p>
        </w:tc>
        <w:tc>
          <w:tcPr>
            <w:tcW w:w="3118" w:type="dxa"/>
            <w:vMerge/>
          </w:tcPr>
          <w:p w:rsidR="008F5E83" w:rsidRDefault="008F5E83"/>
        </w:tc>
      </w:tr>
      <w:tr w:rsidR="008F5E83">
        <w:tc>
          <w:tcPr>
            <w:tcW w:w="1447" w:type="dxa"/>
          </w:tcPr>
          <w:p w:rsidR="008F5E83" w:rsidRDefault="008F5E83">
            <w:pPr>
              <w:pStyle w:val="ConsPlusNormal"/>
              <w:outlineLvl w:val="3"/>
            </w:pPr>
            <w:r>
              <w:t>3.8.</w:t>
            </w:r>
          </w:p>
        </w:tc>
        <w:tc>
          <w:tcPr>
            <w:tcW w:w="8164" w:type="dxa"/>
            <w:gridSpan w:val="2"/>
          </w:tcPr>
          <w:p w:rsidR="008F5E83" w:rsidRDefault="008F5E83">
            <w:pPr>
              <w:pStyle w:val="ConsPlusNormal"/>
              <w:jc w:val="both"/>
            </w:pPr>
            <w:r>
              <w:t>Информация о льготных тарифах на жилищно-коммунальные услуги:</w:t>
            </w:r>
          </w:p>
        </w:tc>
      </w:tr>
      <w:tr w:rsidR="008F5E83">
        <w:tc>
          <w:tcPr>
            <w:tcW w:w="1447" w:type="dxa"/>
          </w:tcPr>
          <w:p w:rsidR="008F5E83" w:rsidRDefault="008F5E83">
            <w:pPr>
              <w:pStyle w:val="ConsPlusNormal"/>
            </w:pPr>
            <w:r>
              <w:t>3.8.1.</w:t>
            </w:r>
          </w:p>
        </w:tc>
        <w:tc>
          <w:tcPr>
            <w:tcW w:w="5046" w:type="dxa"/>
          </w:tcPr>
          <w:p w:rsidR="008F5E83" w:rsidRDefault="008F5E83">
            <w:pPr>
              <w:pStyle w:val="ConsPlusNormal"/>
              <w:jc w:val="both"/>
            </w:pPr>
            <w:r>
              <w:t>Нормативные правовые акты субъектов Российской Федерации об установлении (изменении) льготного тарифа на жилищно-коммунальные услуги</w:t>
            </w:r>
          </w:p>
        </w:tc>
        <w:tc>
          <w:tcPr>
            <w:tcW w:w="3118" w:type="dxa"/>
            <w:vMerge w:val="restart"/>
          </w:tcPr>
          <w:p w:rsidR="008F5E83" w:rsidRDefault="008F5E83">
            <w:pPr>
              <w:pStyle w:val="ConsPlusNormal"/>
              <w:jc w:val="both"/>
            </w:pPr>
            <w:r>
              <w:t>Не позднее 7 дней со дня официального опубликования нормативного правового акта об установлении (изменении) льготного тарифа на жилищно-коммунальные услуги, нормативного правового акта о внесении в него изменений</w:t>
            </w:r>
          </w:p>
        </w:tc>
      </w:tr>
      <w:tr w:rsidR="008F5E83">
        <w:tc>
          <w:tcPr>
            <w:tcW w:w="1447" w:type="dxa"/>
          </w:tcPr>
          <w:p w:rsidR="008F5E83" w:rsidRDefault="008F5E83">
            <w:pPr>
              <w:pStyle w:val="ConsPlusNormal"/>
            </w:pPr>
            <w:r>
              <w:t>3.8.2.</w:t>
            </w:r>
          </w:p>
        </w:tc>
        <w:tc>
          <w:tcPr>
            <w:tcW w:w="5046" w:type="dxa"/>
          </w:tcPr>
          <w:p w:rsidR="008F5E83" w:rsidRDefault="008F5E83">
            <w:pPr>
              <w:pStyle w:val="ConsPlusNormal"/>
              <w:jc w:val="both"/>
            </w:pPr>
            <w:r>
              <w:t>Наименования жилищно-коммунальных услуг, в отношении которых установлен льготный тариф</w:t>
            </w:r>
          </w:p>
        </w:tc>
        <w:tc>
          <w:tcPr>
            <w:tcW w:w="3118" w:type="dxa"/>
            <w:vMerge/>
          </w:tcPr>
          <w:p w:rsidR="008F5E83" w:rsidRDefault="008F5E83"/>
        </w:tc>
      </w:tr>
      <w:tr w:rsidR="008F5E83">
        <w:tc>
          <w:tcPr>
            <w:tcW w:w="1447" w:type="dxa"/>
          </w:tcPr>
          <w:p w:rsidR="008F5E83" w:rsidRDefault="008F5E83">
            <w:pPr>
              <w:pStyle w:val="ConsPlusNormal"/>
            </w:pPr>
            <w:r>
              <w:t>3.8.3.</w:t>
            </w:r>
          </w:p>
        </w:tc>
        <w:tc>
          <w:tcPr>
            <w:tcW w:w="5046" w:type="dxa"/>
          </w:tcPr>
          <w:p w:rsidR="008F5E83" w:rsidRDefault="008F5E83">
            <w:pPr>
              <w:pStyle w:val="ConsPlusNormal"/>
              <w:jc w:val="both"/>
            </w:pPr>
            <w:r>
              <w:t>Перечень потребителей или категорий потребителей, имеющих право на льготный тариф на жилищно-коммунальные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3.8.4.</w:t>
            </w:r>
          </w:p>
        </w:tc>
        <w:tc>
          <w:tcPr>
            <w:tcW w:w="5046" w:type="dxa"/>
          </w:tcPr>
          <w:p w:rsidR="008F5E83" w:rsidRDefault="008F5E83">
            <w:pPr>
              <w:pStyle w:val="ConsPlusNormal"/>
              <w:jc w:val="both"/>
            </w:pPr>
            <w:r>
              <w:t>Величина льготного тарифа на жилищно-коммунальные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3.8.5.</w:t>
            </w:r>
          </w:p>
        </w:tc>
        <w:tc>
          <w:tcPr>
            <w:tcW w:w="5046" w:type="dxa"/>
          </w:tcPr>
          <w:p w:rsidR="008F5E83" w:rsidRDefault="008F5E83">
            <w:pPr>
              <w:pStyle w:val="ConsPlusNormal"/>
              <w:jc w:val="both"/>
            </w:pPr>
            <w:r>
              <w:t>Единицы измерения льготного тарифа на жилищно-коммунальные услуги</w:t>
            </w:r>
          </w:p>
        </w:tc>
        <w:tc>
          <w:tcPr>
            <w:tcW w:w="3118" w:type="dxa"/>
            <w:vMerge/>
          </w:tcPr>
          <w:p w:rsidR="008F5E83" w:rsidRDefault="008F5E83"/>
        </w:tc>
      </w:tr>
      <w:tr w:rsidR="008F5E83">
        <w:tc>
          <w:tcPr>
            <w:tcW w:w="1447" w:type="dxa"/>
          </w:tcPr>
          <w:p w:rsidR="008F5E83" w:rsidRDefault="008F5E83">
            <w:pPr>
              <w:pStyle w:val="ConsPlusNormal"/>
              <w:outlineLvl w:val="2"/>
            </w:pPr>
            <w:r>
              <w:t>4.</w:t>
            </w:r>
          </w:p>
        </w:tc>
        <w:tc>
          <w:tcPr>
            <w:tcW w:w="8164" w:type="dxa"/>
            <w:gridSpan w:val="2"/>
          </w:tcPr>
          <w:p w:rsidR="008F5E83" w:rsidRDefault="008F5E83">
            <w:pPr>
              <w:pStyle w:val="ConsPlusNormal"/>
              <w:jc w:val="both"/>
            </w:pPr>
            <w:r>
              <w:t xml:space="preserve">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общего имущества в </w:t>
            </w:r>
            <w:r>
              <w:lastRenderedPageBreak/>
              <w:t>многоквартирных домах,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w:t>
            </w:r>
          </w:p>
        </w:tc>
      </w:tr>
      <w:tr w:rsidR="008F5E83">
        <w:tc>
          <w:tcPr>
            <w:tcW w:w="1447" w:type="dxa"/>
          </w:tcPr>
          <w:p w:rsidR="008F5E83" w:rsidRDefault="008F5E83">
            <w:pPr>
              <w:pStyle w:val="ConsPlusNormal"/>
              <w:outlineLvl w:val="3"/>
            </w:pPr>
            <w:r>
              <w:lastRenderedPageBreak/>
              <w:t>4.1.</w:t>
            </w:r>
          </w:p>
        </w:tc>
        <w:tc>
          <w:tcPr>
            <w:tcW w:w="8164" w:type="dxa"/>
            <w:gridSpan w:val="2"/>
          </w:tcPr>
          <w:p w:rsidR="008F5E83" w:rsidRDefault="008F5E83">
            <w:pPr>
              <w:pStyle w:val="ConsPlusNormal"/>
              <w:jc w:val="both"/>
            </w:pPr>
            <w:r>
              <w:t>Информация о региональных адресных программах по проведению капитального ремонта многоквартирных домов:</w:t>
            </w:r>
          </w:p>
        </w:tc>
      </w:tr>
      <w:tr w:rsidR="008F5E83">
        <w:tc>
          <w:tcPr>
            <w:tcW w:w="1447" w:type="dxa"/>
          </w:tcPr>
          <w:p w:rsidR="008F5E83" w:rsidRDefault="008F5E83">
            <w:pPr>
              <w:pStyle w:val="ConsPlusNormal"/>
            </w:pPr>
            <w:r>
              <w:t>4.1.1.</w:t>
            </w:r>
          </w:p>
        </w:tc>
        <w:tc>
          <w:tcPr>
            <w:tcW w:w="5046" w:type="dxa"/>
          </w:tcPr>
          <w:p w:rsidR="008F5E83" w:rsidRDefault="008F5E83">
            <w:pPr>
              <w:pStyle w:val="ConsPlusNormal"/>
              <w:jc w:val="both"/>
            </w:pPr>
            <w: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118" w:type="dxa"/>
            <w:vMerge w:val="restart"/>
          </w:tcPr>
          <w:p w:rsidR="008F5E83" w:rsidRDefault="008F5E83">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8F5E83">
        <w:tc>
          <w:tcPr>
            <w:tcW w:w="1447" w:type="dxa"/>
          </w:tcPr>
          <w:p w:rsidR="008F5E83" w:rsidRDefault="008F5E83">
            <w:pPr>
              <w:pStyle w:val="ConsPlusNormal"/>
            </w:pPr>
            <w:r>
              <w:t>4.1.2.</w:t>
            </w:r>
          </w:p>
        </w:tc>
        <w:tc>
          <w:tcPr>
            <w:tcW w:w="5046" w:type="dxa"/>
          </w:tcPr>
          <w:p w:rsidR="008F5E83" w:rsidRDefault="008F5E83">
            <w:pPr>
              <w:pStyle w:val="ConsPlusNormal"/>
              <w:jc w:val="both"/>
            </w:pPr>
            <w:r>
              <w:t>Наименование региональной адресной программы по проведению капитального ремонта многоквартирных домов</w:t>
            </w:r>
          </w:p>
        </w:tc>
        <w:tc>
          <w:tcPr>
            <w:tcW w:w="3118" w:type="dxa"/>
            <w:vMerge/>
          </w:tcPr>
          <w:p w:rsidR="008F5E83" w:rsidRDefault="008F5E83"/>
        </w:tc>
      </w:tr>
      <w:tr w:rsidR="008F5E83">
        <w:tc>
          <w:tcPr>
            <w:tcW w:w="1447" w:type="dxa"/>
          </w:tcPr>
          <w:p w:rsidR="008F5E83" w:rsidRDefault="008F5E83">
            <w:pPr>
              <w:pStyle w:val="ConsPlusNormal"/>
            </w:pPr>
            <w:r>
              <w:t>4.1.3.</w:t>
            </w:r>
          </w:p>
        </w:tc>
        <w:tc>
          <w:tcPr>
            <w:tcW w:w="5046" w:type="dxa"/>
          </w:tcPr>
          <w:p w:rsidR="008F5E83" w:rsidRDefault="008F5E83">
            <w:pPr>
              <w:pStyle w:val="ConsPlusNormal"/>
              <w:jc w:val="both"/>
            </w:pPr>
            <w:r>
              <w:t>Сроки реализации региональной адресной программы по проведению капитального ремонта многоквартирных домов</w:t>
            </w:r>
          </w:p>
        </w:tc>
        <w:tc>
          <w:tcPr>
            <w:tcW w:w="3118" w:type="dxa"/>
            <w:vMerge/>
          </w:tcPr>
          <w:p w:rsidR="008F5E83" w:rsidRDefault="008F5E83"/>
        </w:tc>
      </w:tr>
      <w:tr w:rsidR="008F5E83">
        <w:tc>
          <w:tcPr>
            <w:tcW w:w="1447" w:type="dxa"/>
          </w:tcPr>
          <w:p w:rsidR="008F5E83" w:rsidRDefault="008F5E83">
            <w:pPr>
              <w:pStyle w:val="ConsPlusNormal"/>
            </w:pPr>
            <w:r>
              <w:t>4.1.4.</w:t>
            </w:r>
          </w:p>
        </w:tc>
        <w:tc>
          <w:tcPr>
            <w:tcW w:w="5046" w:type="dxa"/>
          </w:tcPr>
          <w:p w:rsidR="008F5E83" w:rsidRDefault="008F5E83">
            <w:pPr>
              <w:pStyle w:val="ConsPlusNormal"/>
              <w:jc w:val="both"/>
            </w:pPr>
            <w:r>
              <w:t>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8F5E83" w:rsidRDefault="008F5E83"/>
        </w:tc>
      </w:tr>
      <w:tr w:rsidR="008F5E83">
        <w:tc>
          <w:tcPr>
            <w:tcW w:w="1447" w:type="dxa"/>
          </w:tcPr>
          <w:p w:rsidR="008F5E83" w:rsidRDefault="008F5E83">
            <w:pPr>
              <w:pStyle w:val="ConsPlusNormal"/>
            </w:pPr>
            <w:r>
              <w:t>4.1.4.1.</w:t>
            </w:r>
          </w:p>
        </w:tc>
        <w:tc>
          <w:tcPr>
            <w:tcW w:w="5046" w:type="dxa"/>
          </w:tcPr>
          <w:p w:rsidR="008F5E83" w:rsidRDefault="008F5E83">
            <w:pPr>
              <w:pStyle w:val="ConsPlusNormal"/>
              <w:jc w:val="both"/>
            </w:pPr>
            <w:r>
              <w:t xml:space="preserve">Адрес многоквартирного дома, код </w:t>
            </w:r>
            <w:hyperlink r:id="rId2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4.1.4.2.</w:t>
            </w:r>
          </w:p>
        </w:tc>
        <w:tc>
          <w:tcPr>
            <w:tcW w:w="5046" w:type="dxa"/>
          </w:tcPr>
          <w:p w:rsidR="008F5E83" w:rsidRDefault="008F5E83">
            <w:pPr>
              <w:pStyle w:val="ConsPlusNormal"/>
              <w:jc w:val="both"/>
            </w:pPr>
            <w:r>
              <w:t>Группа видов работ (услуг) по капитальному ремонту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4.1.4.3.</w:t>
            </w:r>
          </w:p>
        </w:tc>
        <w:tc>
          <w:tcPr>
            <w:tcW w:w="5046" w:type="dxa"/>
          </w:tcPr>
          <w:p w:rsidR="008F5E83" w:rsidRDefault="008F5E83">
            <w:pPr>
              <w:pStyle w:val="ConsPlusNormal"/>
              <w:jc w:val="both"/>
            </w:pPr>
            <w:r>
              <w:t>Вид работ (услуг) по капитальному ремонту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lastRenderedPageBreak/>
              <w:t>4.1.4.4.</w:t>
            </w:r>
          </w:p>
        </w:tc>
        <w:tc>
          <w:tcPr>
            <w:tcW w:w="5046" w:type="dxa"/>
          </w:tcPr>
          <w:p w:rsidR="008F5E83" w:rsidRDefault="008F5E83">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4.1.4.5.</w:t>
            </w:r>
          </w:p>
        </w:tc>
        <w:tc>
          <w:tcPr>
            <w:tcW w:w="5046" w:type="dxa"/>
          </w:tcPr>
          <w:p w:rsidR="008F5E83" w:rsidRDefault="008F5E83">
            <w:pPr>
              <w:pStyle w:val="ConsPlusNormal"/>
              <w:jc w:val="both"/>
            </w:pPr>
            <w:r>
              <w:t>Предельная стоимость работ (услуг) капитального ремонта 1 кв. м общей площади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4.1.4.6.</w:t>
            </w:r>
          </w:p>
        </w:tc>
        <w:tc>
          <w:tcPr>
            <w:tcW w:w="5046" w:type="dxa"/>
          </w:tcPr>
          <w:p w:rsidR="008F5E83" w:rsidRDefault="008F5E83">
            <w:pPr>
              <w:pStyle w:val="ConsPlusNormal"/>
              <w:jc w:val="both"/>
            </w:pPr>
            <w:r>
              <w:t>Дата завершения выполнения работ (оказания услуг) по капитальному ремонту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4.1.4.7.</w:t>
            </w:r>
          </w:p>
        </w:tc>
        <w:tc>
          <w:tcPr>
            <w:tcW w:w="5046" w:type="dxa"/>
          </w:tcPr>
          <w:p w:rsidR="008F5E83" w:rsidRDefault="008F5E83">
            <w:pPr>
              <w:pStyle w:val="ConsPlusNormal"/>
              <w:jc w:val="both"/>
            </w:pPr>
            <w:r>
              <w:t>Объем (размер) финансирования проведения капитального ремонта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4.1.4.7.1.</w:t>
            </w:r>
          </w:p>
        </w:tc>
        <w:tc>
          <w:tcPr>
            <w:tcW w:w="5046" w:type="dxa"/>
          </w:tcPr>
          <w:p w:rsidR="008F5E83" w:rsidRDefault="008F5E83">
            <w:pPr>
              <w:pStyle w:val="ConsPlusNormal"/>
              <w:jc w:val="both"/>
            </w:pPr>
            <w:r>
              <w:t xml:space="preserve">За счет средств Фонда </w:t>
            </w:r>
            <w:hyperlink w:anchor="P7227" w:history="1">
              <w:r>
                <w:rPr>
                  <w:color w:val="0000FF"/>
                </w:rPr>
                <w:t>&lt;12&gt;</w:t>
              </w:r>
            </w:hyperlink>
          </w:p>
        </w:tc>
        <w:tc>
          <w:tcPr>
            <w:tcW w:w="3118" w:type="dxa"/>
            <w:vMerge/>
          </w:tcPr>
          <w:p w:rsidR="008F5E83" w:rsidRDefault="008F5E83"/>
        </w:tc>
      </w:tr>
      <w:tr w:rsidR="008F5E83">
        <w:tc>
          <w:tcPr>
            <w:tcW w:w="1447" w:type="dxa"/>
          </w:tcPr>
          <w:p w:rsidR="008F5E83" w:rsidRDefault="008F5E83">
            <w:pPr>
              <w:pStyle w:val="ConsPlusNormal"/>
            </w:pPr>
            <w:r>
              <w:t>4.1.4.7.2.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4.1.4.7.3.</w:t>
            </w:r>
          </w:p>
        </w:tc>
        <w:tc>
          <w:tcPr>
            <w:tcW w:w="5046" w:type="dxa"/>
          </w:tcPr>
          <w:p w:rsidR="008F5E83" w:rsidRDefault="008F5E83">
            <w:pPr>
              <w:pStyle w:val="ConsPlusNormal"/>
              <w:jc w:val="both"/>
            </w:pPr>
            <w:r>
              <w:t>За счет средств местного бюджета</w:t>
            </w:r>
          </w:p>
        </w:tc>
        <w:tc>
          <w:tcPr>
            <w:tcW w:w="3118" w:type="dxa"/>
            <w:vMerge/>
          </w:tcPr>
          <w:p w:rsidR="008F5E83" w:rsidRDefault="008F5E83"/>
        </w:tc>
      </w:tr>
      <w:tr w:rsidR="008F5E83">
        <w:tc>
          <w:tcPr>
            <w:tcW w:w="1447" w:type="dxa"/>
          </w:tcPr>
          <w:p w:rsidR="008F5E83" w:rsidRDefault="008F5E83">
            <w:pPr>
              <w:pStyle w:val="ConsPlusNormal"/>
            </w:pPr>
            <w:r>
              <w:t>4.1.4.7.4.</w:t>
            </w:r>
          </w:p>
        </w:tc>
        <w:tc>
          <w:tcPr>
            <w:tcW w:w="5046" w:type="dxa"/>
          </w:tcPr>
          <w:p w:rsidR="008F5E83" w:rsidRDefault="008F5E83">
            <w:pPr>
              <w:pStyle w:val="ConsPlusNormal"/>
              <w:jc w:val="both"/>
            </w:pPr>
            <w:r>
              <w:t xml:space="preserve">За счет средств товариществ </w:t>
            </w:r>
            <w:hyperlink w:anchor="P7228" w:history="1">
              <w:r>
                <w:rPr>
                  <w:color w:val="0000FF"/>
                </w:rPr>
                <w:t>&lt;13&gt;</w:t>
              </w:r>
            </w:hyperlink>
            <w:r>
              <w:t xml:space="preserve">, кооперативов </w:t>
            </w:r>
            <w:hyperlink w:anchor="P7229" w:history="1">
              <w:r>
                <w:rPr>
                  <w:color w:val="0000FF"/>
                </w:rPr>
                <w:t>&lt;14&gt;</w:t>
              </w:r>
            </w:hyperlink>
            <w:r>
              <w:t>,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t>4.2.</w:t>
            </w:r>
          </w:p>
        </w:tc>
        <w:tc>
          <w:tcPr>
            <w:tcW w:w="8164" w:type="dxa"/>
            <w:gridSpan w:val="2"/>
          </w:tcPr>
          <w:p w:rsidR="008F5E83" w:rsidRDefault="008F5E83">
            <w:pPr>
              <w:pStyle w:val="ConsPlusNormal"/>
              <w:jc w:val="both"/>
            </w:pPr>
            <w:r>
              <w:t>Информация о ходе реализации региональных адресных программ по проведению капитального ремонта многоквартирных домов:</w:t>
            </w:r>
          </w:p>
        </w:tc>
      </w:tr>
      <w:tr w:rsidR="008F5E83">
        <w:tc>
          <w:tcPr>
            <w:tcW w:w="1447" w:type="dxa"/>
          </w:tcPr>
          <w:p w:rsidR="008F5E83" w:rsidRDefault="008F5E83">
            <w:pPr>
              <w:pStyle w:val="ConsPlusNormal"/>
            </w:pPr>
            <w:r>
              <w:t>4.2.1.</w:t>
            </w:r>
          </w:p>
        </w:tc>
        <w:tc>
          <w:tcPr>
            <w:tcW w:w="5046" w:type="dxa"/>
          </w:tcPr>
          <w:p w:rsidR="008F5E83" w:rsidRDefault="008F5E83">
            <w:pPr>
              <w:pStyle w:val="ConsPlusNormal"/>
              <w:jc w:val="both"/>
            </w:pPr>
            <w: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118" w:type="dxa"/>
            <w:vMerge w:val="restart"/>
          </w:tcPr>
          <w:p w:rsidR="008F5E83" w:rsidRDefault="008F5E83">
            <w:pPr>
              <w:pStyle w:val="ConsPlusNormal"/>
              <w:jc w:val="both"/>
            </w:pPr>
            <w:r>
              <w:t xml:space="preserve">Не позднее 15 дней со дня утверждения правлением Фонда отчета субъекта Российской Федерации о ходе реализации региональной адресной программы по </w:t>
            </w:r>
            <w:r>
              <w:lastRenderedPageBreak/>
              <w:t>проведению капитального ремонта многоквартирных домов</w:t>
            </w:r>
          </w:p>
        </w:tc>
      </w:tr>
      <w:tr w:rsidR="008F5E83">
        <w:tc>
          <w:tcPr>
            <w:tcW w:w="1447" w:type="dxa"/>
          </w:tcPr>
          <w:p w:rsidR="008F5E83" w:rsidRDefault="008F5E83">
            <w:pPr>
              <w:pStyle w:val="ConsPlusNormal"/>
            </w:pPr>
            <w:r>
              <w:t>4.2.2.</w:t>
            </w:r>
          </w:p>
        </w:tc>
        <w:tc>
          <w:tcPr>
            <w:tcW w:w="5046" w:type="dxa"/>
          </w:tcPr>
          <w:p w:rsidR="008F5E83" w:rsidRDefault="008F5E83">
            <w:pPr>
              <w:pStyle w:val="ConsPlusNormal"/>
              <w:jc w:val="both"/>
            </w:pPr>
            <w:r>
              <w:t xml:space="preserve">Информация о фактическом выполнении работ (оказании услуг) по капитальному ремонту </w:t>
            </w:r>
            <w:r>
              <w:lastRenderedPageBreak/>
              <w:t>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8F5E83" w:rsidRDefault="008F5E83"/>
        </w:tc>
      </w:tr>
      <w:tr w:rsidR="008F5E83">
        <w:tc>
          <w:tcPr>
            <w:tcW w:w="1447" w:type="dxa"/>
          </w:tcPr>
          <w:p w:rsidR="008F5E83" w:rsidRDefault="008F5E83">
            <w:pPr>
              <w:pStyle w:val="ConsPlusNormal"/>
            </w:pPr>
            <w:r>
              <w:t>4.2.2.1.</w:t>
            </w:r>
          </w:p>
        </w:tc>
        <w:tc>
          <w:tcPr>
            <w:tcW w:w="5046" w:type="dxa"/>
          </w:tcPr>
          <w:p w:rsidR="008F5E83" w:rsidRDefault="008F5E83">
            <w:pPr>
              <w:pStyle w:val="ConsPlusNormal"/>
              <w:jc w:val="both"/>
            </w:pPr>
            <w:r>
              <w:t xml:space="preserve">Адрес многоквартирного дома, код </w:t>
            </w:r>
            <w:hyperlink r:id="rId2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4.2.2.2.</w:t>
            </w:r>
          </w:p>
        </w:tc>
        <w:tc>
          <w:tcPr>
            <w:tcW w:w="5046" w:type="dxa"/>
          </w:tcPr>
          <w:p w:rsidR="008F5E83" w:rsidRDefault="008F5E83">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4.2.2.3.</w:t>
            </w:r>
          </w:p>
        </w:tc>
        <w:tc>
          <w:tcPr>
            <w:tcW w:w="5046" w:type="dxa"/>
          </w:tcPr>
          <w:p w:rsidR="008F5E83" w:rsidRDefault="008F5E83">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4.2.2.4.</w:t>
            </w:r>
          </w:p>
        </w:tc>
        <w:tc>
          <w:tcPr>
            <w:tcW w:w="5046" w:type="dxa"/>
          </w:tcPr>
          <w:p w:rsidR="008F5E83" w:rsidRDefault="008F5E83">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4.2.2.5.</w:t>
            </w:r>
          </w:p>
        </w:tc>
        <w:tc>
          <w:tcPr>
            <w:tcW w:w="5046" w:type="dxa"/>
          </w:tcPr>
          <w:p w:rsidR="008F5E83" w:rsidRDefault="008F5E83">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4.2.2.5.1.</w:t>
            </w:r>
          </w:p>
        </w:tc>
        <w:tc>
          <w:tcPr>
            <w:tcW w:w="5046" w:type="dxa"/>
          </w:tcPr>
          <w:p w:rsidR="008F5E83" w:rsidRDefault="008F5E83">
            <w:pPr>
              <w:pStyle w:val="ConsPlusNormal"/>
              <w:jc w:val="both"/>
            </w:pPr>
            <w:r>
              <w:t>За счет средств Фонда</w:t>
            </w:r>
          </w:p>
        </w:tc>
        <w:tc>
          <w:tcPr>
            <w:tcW w:w="3118" w:type="dxa"/>
            <w:vMerge/>
          </w:tcPr>
          <w:p w:rsidR="008F5E83" w:rsidRDefault="008F5E83"/>
        </w:tc>
      </w:tr>
      <w:tr w:rsidR="008F5E83">
        <w:tc>
          <w:tcPr>
            <w:tcW w:w="1447" w:type="dxa"/>
          </w:tcPr>
          <w:p w:rsidR="008F5E83" w:rsidRDefault="008F5E83">
            <w:pPr>
              <w:pStyle w:val="ConsPlusNormal"/>
            </w:pPr>
            <w:r>
              <w:t>4.2.2.5.2.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4.2.2.5.3.</w:t>
            </w:r>
          </w:p>
        </w:tc>
        <w:tc>
          <w:tcPr>
            <w:tcW w:w="5046" w:type="dxa"/>
          </w:tcPr>
          <w:p w:rsidR="008F5E83" w:rsidRDefault="008F5E83">
            <w:pPr>
              <w:pStyle w:val="ConsPlusNormal"/>
              <w:jc w:val="both"/>
            </w:pPr>
            <w:r>
              <w:t>За счет средств местного бюджета</w:t>
            </w:r>
          </w:p>
        </w:tc>
        <w:tc>
          <w:tcPr>
            <w:tcW w:w="3118" w:type="dxa"/>
            <w:vMerge/>
          </w:tcPr>
          <w:p w:rsidR="008F5E83" w:rsidRDefault="008F5E83"/>
        </w:tc>
      </w:tr>
      <w:tr w:rsidR="008F5E83">
        <w:tc>
          <w:tcPr>
            <w:tcW w:w="1447" w:type="dxa"/>
          </w:tcPr>
          <w:p w:rsidR="008F5E83" w:rsidRDefault="008F5E83">
            <w:pPr>
              <w:pStyle w:val="ConsPlusNormal"/>
            </w:pPr>
            <w:r>
              <w:t>4.2.2.5.4.</w:t>
            </w:r>
          </w:p>
        </w:tc>
        <w:tc>
          <w:tcPr>
            <w:tcW w:w="5046" w:type="dxa"/>
          </w:tcPr>
          <w:p w:rsidR="008F5E83" w:rsidRDefault="008F5E83">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t>4.3.</w:t>
            </w:r>
          </w:p>
        </w:tc>
        <w:tc>
          <w:tcPr>
            <w:tcW w:w="8164" w:type="dxa"/>
            <w:gridSpan w:val="2"/>
          </w:tcPr>
          <w:p w:rsidR="008F5E83" w:rsidRDefault="008F5E83">
            <w:pPr>
              <w:pStyle w:val="ConsPlusNormal"/>
              <w:jc w:val="both"/>
            </w:pPr>
            <w:r>
              <w:t xml:space="preserve">Информация о региональных программах капитального ремонта общего имущества </w:t>
            </w:r>
            <w:r>
              <w:lastRenderedPageBreak/>
              <w:t>в многоквартирных домах:</w:t>
            </w:r>
          </w:p>
        </w:tc>
      </w:tr>
      <w:tr w:rsidR="008F5E83">
        <w:tc>
          <w:tcPr>
            <w:tcW w:w="1447" w:type="dxa"/>
          </w:tcPr>
          <w:p w:rsidR="008F5E83" w:rsidRDefault="008F5E83">
            <w:pPr>
              <w:pStyle w:val="ConsPlusNormal"/>
            </w:pPr>
            <w:r>
              <w:lastRenderedPageBreak/>
              <w:t>4.3.1.</w:t>
            </w:r>
          </w:p>
        </w:tc>
        <w:tc>
          <w:tcPr>
            <w:tcW w:w="5046" w:type="dxa"/>
          </w:tcPr>
          <w:p w:rsidR="008F5E83" w:rsidRDefault="008F5E83">
            <w:pPr>
              <w:pStyle w:val="ConsPlusNormal"/>
              <w:jc w:val="both"/>
            </w:pPr>
            <w:r>
              <w:t>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tcW w:w="3118" w:type="dxa"/>
            <w:vMerge w:val="restart"/>
          </w:tcPr>
          <w:p w:rsidR="008F5E83" w:rsidRDefault="008F5E83">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8F5E83">
        <w:tc>
          <w:tcPr>
            <w:tcW w:w="1447" w:type="dxa"/>
          </w:tcPr>
          <w:p w:rsidR="008F5E83" w:rsidRDefault="008F5E83">
            <w:pPr>
              <w:pStyle w:val="ConsPlusNormal"/>
            </w:pPr>
            <w:r>
              <w:t>4.3.2.</w:t>
            </w:r>
          </w:p>
        </w:tc>
        <w:tc>
          <w:tcPr>
            <w:tcW w:w="5046" w:type="dxa"/>
          </w:tcPr>
          <w:p w:rsidR="008F5E83" w:rsidRDefault="008F5E83">
            <w:pPr>
              <w:pStyle w:val="ConsPlusNormal"/>
              <w:jc w:val="both"/>
            </w:pPr>
            <w:r>
              <w:t>Наименование региональной программы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pPr>
            <w:r>
              <w:t>4.3.3.</w:t>
            </w:r>
          </w:p>
        </w:tc>
        <w:tc>
          <w:tcPr>
            <w:tcW w:w="5046" w:type="dxa"/>
          </w:tcPr>
          <w:p w:rsidR="008F5E83" w:rsidRDefault="008F5E83">
            <w:pPr>
              <w:pStyle w:val="ConsPlusNormal"/>
              <w:jc w:val="both"/>
            </w:pPr>
            <w:r>
              <w:t>Сроки реализации региональной программы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pPr>
            <w:r>
              <w:t>4.3.3.1.</w:t>
            </w:r>
          </w:p>
        </w:tc>
        <w:tc>
          <w:tcPr>
            <w:tcW w:w="5046" w:type="dxa"/>
          </w:tcPr>
          <w:p w:rsidR="008F5E83" w:rsidRDefault="008F5E83">
            <w:pPr>
              <w:pStyle w:val="ConsPlusNormal"/>
              <w:jc w:val="both"/>
            </w:pPr>
            <w:r>
              <w:t>Информация в отношении многоквартирного дома, включенного в региональную программу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pPr>
            <w:r>
              <w:t>4.3.3.1.1.</w:t>
            </w:r>
          </w:p>
        </w:tc>
        <w:tc>
          <w:tcPr>
            <w:tcW w:w="5046" w:type="dxa"/>
          </w:tcPr>
          <w:p w:rsidR="008F5E83" w:rsidRDefault="008F5E83">
            <w:pPr>
              <w:pStyle w:val="ConsPlusNormal"/>
              <w:jc w:val="both"/>
            </w:pPr>
            <w:r>
              <w:t xml:space="preserve">Адрес многоквартирного дома, код </w:t>
            </w:r>
            <w:hyperlink r:id="rId2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4.3.3.1.2.</w:t>
            </w:r>
          </w:p>
        </w:tc>
        <w:tc>
          <w:tcPr>
            <w:tcW w:w="5046" w:type="dxa"/>
          </w:tcPr>
          <w:p w:rsidR="008F5E83" w:rsidRDefault="008F5E83">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4.3.3.1.3.</w:t>
            </w:r>
          </w:p>
        </w:tc>
        <w:tc>
          <w:tcPr>
            <w:tcW w:w="5046" w:type="dxa"/>
          </w:tcPr>
          <w:p w:rsidR="008F5E83" w:rsidRDefault="008F5E83">
            <w:pPr>
              <w:pStyle w:val="ConsPlusNormal"/>
              <w:jc w:val="both"/>
            </w:pPr>
            <w:r>
              <w:t>Вид работ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4.3.3.1.4.</w:t>
            </w:r>
          </w:p>
        </w:tc>
        <w:tc>
          <w:tcPr>
            <w:tcW w:w="5046" w:type="dxa"/>
          </w:tcPr>
          <w:p w:rsidR="008F5E83" w:rsidRDefault="008F5E83">
            <w:pPr>
              <w:pStyle w:val="ConsPlusNormal"/>
              <w:jc w:val="both"/>
            </w:pPr>
            <w:r>
              <w:t>Плановый период проведения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lastRenderedPageBreak/>
              <w:t>4.4.</w:t>
            </w:r>
          </w:p>
        </w:tc>
        <w:tc>
          <w:tcPr>
            <w:tcW w:w="8164" w:type="dxa"/>
            <w:gridSpan w:val="2"/>
          </w:tcPr>
          <w:p w:rsidR="008F5E83" w:rsidRDefault="008F5E83">
            <w:pPr>
              <w:pStyle w:val="ConsPlusNormal"/>
              <w:jc w:val="both"/>
            </w:pPr>
            <w:r>
              <w:t>Информация о краткосрочных планах реализации региональных программ капитального ремонта общего имущества в многоквартирных домах:</w:t>
            </w:r>
          </w:p>
        </w:tc>
      </w:tr>
      <w:tr w:rsidR="008F5E83">
        <w:tc>
          <w:tcPr>
            <w:tcW w:w="1447" w:type="dxa"/>
          </w:tcPr>
          <w:p w:rsidR="008F5E83" w:rsidRDefault="008F5E83">
            <w:pPr>
              <w:pStyle w:val="ConsPlusNormal"/>
            </w:pPr>
            <w:r>
              <w:t>4.4.1.</w:t>
            </w:r>
          </w:p>
        </w:tc>
        <w:tc>
          <w:tcPr>
            <w:tcW w:w="5046" w:type="dxa"/>
          </w:tcPr>
          <w:p w:rsidR="008F5E83" w:rsidRDefault="008F5E83">
            <w:pPr>
              <w:pStyle w:val="ConsPlusNormal"/>
              <w:jc w:val="both"/>
            </w:pPr>
            <w:r>
              <w:t>Нормативные правовые акты органов государственной власти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118" w:type="dxa"/>
            <w:vMerge w:val="restart"/>
          </w:tcPr>
          <w:p w:rsidR="008F5E83" w:rsidRDefault="008F5E83">
            <w:pPr>
              <w:pStyle w:val="ConsPlusNormal"/>
              <w:jc w:val="both"/>
            </w:pPr>
            <w:r>
              <w:t>Не позднее 15 дней со дня официального опубликования нормативного правового акта об утверждении (изменении)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8F5E83">
        <w:tc>
          <w:tcPr>
            <w:tcW w:w="1447" w:type="dxa"/>
          </w:tcPr>
          <w:p w:rsidR="008F5E83" w:rsidRDefault="008F5E83">
            <w:pPr>
              <w:pStyle w:val="ConsPlusNormal"/>
            </w:pPr>
            <w:r>
              <w:t>4.4.2.</w:t>
            </w:r>
          </w:p>
        </w:tc>
        <w:tc>
          <w:tcPr>
            <w:tcW w:w="5046" w:type="dxa"/>
          </w:tcPr>
          <w:p w:rsidR="008F5E83" w:rsidRDefault="008F5E83">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pPr>
            <w:r>
              <w:t>4.4.3.</w:t>
            </w:r>
          </w:p>
        </w:tc>
        <w:tc>
          <w:tcPr>
            <w:tcW w:w="5046" w:type="dxa"/>
          </w:tcPr>
          <w:p w:rsidR="008F5E83" w:rsidRDefault="008F5E83">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pPr>
            <w:r>
              <w:t>4.4.4.</w:t>
            </w:r>
          </w:p>
        </w:tc>
        <w:tc>
          <w:tcPr>
            <w:tcW w:w="5046" w:type="dxa"/>
          </w:tcPr>
          <w:p w:rsidR="008F5E83" w:rsidRDefault="008F5E83">
            <w:pPr>
              <w:pStyle w:val="ConsPlusNormal"/>
              <w:jc w:val="both"/>
            </w:pPr>
            <w:r>
              <w:t>Информация в отношении многоквартирного дома, включенного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pPr>
            <w:r>
              <w:t>4.4.4.1.</w:t>
            </w:r>
          </w:p>
        </w:tc>
        <w:tc>
          <w:tcPr>
            <w:tcW w:w="5046" w:type="dxa"/>
          </w:tcPr>
          <w:p w:rsidR="008F5E83" w:rsidRDefault="008F5E83">
            <w:pPr>
              <w:pStyle w:val="ConsPlusNormal"/>
              <w:jc w:val="both"/>
            </w:pPr>
            <w:r>
              <w:t xml:space="preserve">Адрес многоквартирного дома, код </w:t>
            </w:r>
            <w:hyperlink r:id="rId3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4.4.4.2.</w:t>
            </w:r>
          </w:p>
        </w:tc>
        <w:tc>
          <w:tcPr>
            <w:tcW w:w="5046" w:type="dxa"/>
          </w:tcPr>
          <w:p w:rsidR="008F5E83" w:rsidRDefault="008F5E83">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4.4.4.3.</w:t>
            </w:r>
          </w:p>
        </w:tc>
        <w:tc>
          <w:tcPr>
            <w:tcW w:w="5046" w:type="dxa"/>
          </w:tcPr>
          <w:p w:rsidR="008F5E83" w:rsidRDefault="008F5E83">
            <w:pPr>
              <w:pStyle w:val="ConsPlusNormal"/>
              <w:jc w:val="both"/>
            </w:pPr>
            <w:r>
              <w:t>Вид работ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lastRenderedPageBreak/>
              <w:t>4.4.4.4.</w:t>
            </w:r>
          </w:p>
        </w:tc>
        <w:tc>
          <w:tcPr>
            <w:tcW w:w="5046" w:type="dxa"/>
          </w:tcPr>
          <w:p w:rsidR="008F5E83" w:rsidRDefault="008F5E83">
            <w:pPr>
              <w:pStyle w:val="ConsPlusNormal"/>
              <w:jc w:val="both"/>
            </w:pPr>
            <w:r>
              <w:t>Дата (месяц, год) окончания выполнения работ (оказания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4.4.4.5.</w:t>
            </w:r>
          </w:p>
        </w:tc>
        <w:tc>
          <w:tcPr>
            <w:tcW w:w="5046" w:type="dxa"/>
          </w:tcPr>
          <w:p w:rsidR="008F5E83" w:rsidRDefault="008F5E83">
            <w:pPr>
              <w:pStyle w:val="ConsPlusNormal"/>
              <w:jc w:val="both"/>
            </w:pPr>
            <w:r>
              <w:t>Объем (размер) финансирования проведения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4.4.4.5.1.</w:t>
            </w:r>
          </w:p>
        </w:tc>
        <w:tc>
          <w:tcPr>
            <w:tcW w:w="5046" w:type="dxa"/>
          </w:tcPr>
          <w:p w:rsidR="008F5E83" w:rsidRDefault="008F5E83">
            <w:pPr>
              <w:pStyle w:val="ConsPlusNormal"/>
              <w:jc w:val="both"/>
            </w:pPr>
            <w:r>
              <w:t>За счет средств Фонда</w:t>
            </w:r>
          </w:p>
        </w:tc>
        <w:tc>
          <w:tcPr>
            <w:tcW w:w="3118" w:type="dxa"/>
            <w:vMerge/>
          </w:tcPr>
          <w:p w:rsidR="008F5E83" w:rsidRDefault="008F5E83"/>
        </w:tc>
      </w:tr>
      <w:tr w:rsidR="008F5E83">
        <w:tc>
          <w:tcPr>
            <w:tcW w:w="1447" w:type="dxa"/>
          </w:tcPr>
          <w:p w:rsidR="008F5E83" w:rsidRDefault="008F5E83">
            <w:pPr>
              <w:pStyle w:val="ConsPlusNormal"/>
            </w:pPr>
            <w:r>
              <w:t>4.4.4.5.2.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4.4.4.5.3.</w:t>
            </w:r>
          </w:p>
        </w:tc>
        <w:tc>
          <w:tcPr>
            <w:tcW w:w="5046" w:type="dxa"/>
          </w:tcPr>
          <w:p w:rsidR="008F5E83" w:rsidRDefault="008F5E83">
            <w:pPr>
              <w:pStyle w:val="ConsPlusNormal"/>
              <w:jc w:val="both"/>
            </w:pPr>
            <w:r>
              <w:t>За счет средств местного бюджета</w:t>
            </w:r>
          </w:p>
        </w:tc>
        <w:tc>
          <w:tcPr>
            <w:tcW w:w="3118" w:type="dxa"/>
            <w:vMerge/>
          </w:tcPr>
          <w:p w:rsidR="008F5E83" w:rsidRDefault="008F5E83"/>
        </w:tc>
      </w:tr>
      <w:tr w:rsidR="008F5E83">
        <w:tc>
          <w:tcPr>
            <w:tcW w:w="1447" w:type="dxa"/>
          </w:tcPr>
          <w:p w:rsidR="008F5E83" w:rsidRDefault="008F5E83">
            <w:pPr>
              <w:pStyle w:val="ConsPlusNormal"/>
            </w:pPr>
            <w:r>
              <w:t>4.4.4.5.4.</w:t>
            </w:r>
          </w:p>
        </w:tc>
        <w:tc>
          <w:tcPr>
            <w:tcW w:w="5046" w:type="dxa"/>
          </w:tcPr>
          <w:p w:rsidR="008F5E83" w:rsidRDefault="008F5E83">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t>4.5.</w:t>
            </w:r>
          </w:p>
        </w:tc>
        <w:tc>
          <w:tcPr>
            <w:tcW w:w="8164" w:type="dxa"/>
            <w:gridSpan w:val="2"/>
          </w:tcPr>
          <w:p w:rsidR="008F5E83" w:rsidRDefault="008F5E83">
            <w:pPr>
              <w:pStyle w:val="ConsPlusNormal"/>
              <w:jc w:val="both"/>
            </w:pPr>
            <w:r>
              <w:t>Информация о ходе реализации региональной программы капитального ремонта общего имущества в многоквартирных домах:</w:t>
            </w:r>
          </w:p>
        </w:tc>
      </w:tr>
      <w:tr w:rsidR="008F5E83">
        <w:tc>
          <w:tcPr>
            <w:tcW w:w="1447" w:type="dxa"/>
          </w:tcPr>
          <w:p w:rsidR="008F5E83" w:rsidRDefault="008F5E83">
            <w:pPr>
              <w:pStyle w:val="ConsPlusNormal"/>
            </w:pPr>
            <w:r>
              <w:t>4.5.1.</w:t>
            </w:r>
          </w:p>
        </w:tc>
        <w:tc>
          <w:tcPr>
            <w:tcW w:w="5046" w:type="dxa"/>
          </w:tcPr>
          <w:p w:rsidR="008F5E83" w:rsidRDefault="008F5E83">
            <w:pPr>
              <w:pStyle w:val="ConsPlusNormal"/>
              <w:jc w:val="both"/>
            </w:pPr>
            <w:r>
              <w:t>Общие сведения:</w:t>
            </w:r>
          </w:p>
        </w:tc>
        <w:tc>
          <w:tcPr>
            <w:tcW w:w="3118" w:type="dxa"/>
            <w:vMerge w:val="restart"/>
            <w:tcBorders>
              <w:bottom w:val="nil"/>
            </w:tcBorders>
          </w:tcPr>
          <w:p w:rsidR="008F5E83" w:rsidRDefault="008F5E83">
            <w:pPr>
              <w:pStyle w:val="ConsPlusNormal"/>
              <w:jc w:val="both"/>
            </w:pPr>
            <w:r>
              <w:t>Ежемесячно до 10 числа месяца, следующего за отчетным</w:t>
            </w:r>
          </w:p>
        </w:tc>
      </w:tr>
      <w:tr w:rsidR="008F5E83">
        <w:tc>
          <w:tcPr>
            <w:tcW w:w="1447" w:type="dxa"/>
          </w:tcPr>
          <w:p w:rsidR="008F5E83" w:rsidRDefault="008F5E83">
            <w:pPr>
              <w:pStyle w:val="ConsPlusNormal"/>
            </w:pPr>
            <w:r>
              <w:t>4.5.1.1.</w:t>
            </w:r>
          </w:p>
        </w:tc>
        <w:tc>
          <w:tcPr>
            <w:tcW w:w="5046" w:type="dxa"/>
          </w:tcPr>
          <w:p w:rsidR="008F5E83" w:rsidRDefault="008F5E83">
            <w:pPr>
              <w:pStyle w:val="ConsPlusNormal"/>
              <w:jc w:val="both"/>
            </w:pPr>
            <w:r>
              <w:t xml:space="preserve">Общая площадь многоквартирных домов, находящихся на территории субъекта Российской Федерации согласно отчетности, представляемой по </w:t>
            </w:r>
            <w:hyperlink r:id="rId31" w:history="1">
              <w:r>
                <w:rPr>
                  <w:color w:val="0000FF"/>
                </w:rPr>
                <w:t>форме</w:t>
              </w:r>
            </w:hyperlink>
            <w:r>
              <w:t xml:space="preserve"> федерального статистического наблюдения N 1-жилфонд</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4.5.1.2.</w:t>
            </w:r>
          </w:p>
        </w:tc>
        <w:tc>
          <w:tcPr>
            <w:tcW w:w="5046" w:type="dxa"/>
          </w:tcPr>
          <w:p w:rsidR="008F5E83" w:rsidRDefault="008F5E83">
            <w:pPr>
              <w:pStyle w:val="ConsPlusNormal"/>
              <w:jc w:val="both"/>
            </w:pPr>
            <w:r>
              <w:t xml:space="preserve">Количество многоквартирных домов, находящихся на территории субъекта Российской Федерации согласно отчетности, представляемой по </w:t>
            </w:r>
            <w:hyperlink r:id="rId32" w:history="1">
              <w:r>
                <w:rPr>
                  <w:color w:val="0000FF"/>
                </w:rPr>
                <w:t>форме</w:t>
              </w:r>
            </w:hyperlink>
            <w:r>
              <w:t xml:space="preserve"> федерального статистического наблюдения N 1-жилфонд</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4.5.1.3.</w:t>
            </w:r>
          </w:p>
        </w:tc>
        <w:tc>
          <w:tcPr>
            <w:tcW w:w="5046" w:type="dxa"/>
          </w:tcPr>
          <w:p w:rsidR="008F5E83" w:rsidRDefault="008F5E83">
            <w:pPr>
              <w:pStyle w:val="ConsPlusNormal"/>
              <w:jc w:val="both"/>
            </w:pPr>
            <w:r>
              <w:t>Месяц и год возникновения в субъекте Российской Федерации у собственников помещений в многоквартирных домах обязанности уплачивать взносы на капитальный ремонт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4.5.2.</w:t>
            </w:r>
          </w:p>
        </w:tc>
        <w:tc>
          <w:tcPr>
            <w:tcW w:w="5046" w:type="dxa"/>
          </w:tcPr>
          <w:p w:rsidR="008F5E83" w:rsidRDefault="008F5E83">
            <w:pPr>
              <w:pStyle w:val="ConsPlusNormal"/>
              <w:jc w:val="both"/>
            </w:pPr>
            <w:r>
              <w:t>Финансирование региональной программы капитального ремонта общего имущества в многоквартирных домах:</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4.5.2.1.</w:t>
            </w:r>
          </w:p>
        </w:tc>
        <w:tc>
          <w:tcPr>
            <w:tcW w:w="5046" w:type="dxa"/>
          </w:tcPr>
          <w:p w:rsidR="008F5E83" w:rsidRDefault="008F5E83">
            <w:pPr>
              <w:pStyle w:val="ConsPlusNormal"/>
              <w:jc w:val="both"/>
            </w:pPr>
            <w:r>
              <w:t>Объем (размер) средств, необходимый в текущем году</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4.5.2.2.</w:t>
            </w:r>
          </w:p>
        </w:tc>
        <w:tc>
          <w:tcPr>
            <w:tcW w:w="5046" w:type="dxa"/>
          </w:tcPr>
          <w:p w:rsidR="008F5E83" w:rsidRDefault="008F5E83">
            <w:pPr>
              <w:pStyle w:val="ConsPlusNormal"/>
              <w:jc w:val="both"/>
            </w:pPr>
            <w:r>
              <w:t>Объем (размер) средств собственников помещений в многоквартирных домах в виде обязательных ежемесячных взносов на капитальный ремонт, планируемых к начислению в текущем году</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4.5.2.3.</w:t>
            </w:r>
          </w:p>
        </w:tc>
        <w:tc>
          <w:tcPr>
            <w:tcW w:w="5046" w:type="dxa"/>
          </w:tcPr>
          <w:p w:rsidR="008F5E83" w:rsidRDefault="008F5E83">
            <w:pPr>
              <w:pStyle w:val="ConsPlusNormal"/>
              <w:jc w:val="both"/>
            </w:pPr>
            <w:r>
              <w:t>Объем (размер) неизрасходованных остатков средств собственников помещений в многоквартирных домах за предшествующий текущему году период</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4.5.2.4.</w:t>
            </w:r>
          </w:p>
        </w:tc>
        <w:tc>
          <w:tcPr>
            <w:tcW w:w="5046" w:type="dxa"/>
          </w:tcPr>
          <w:p w:rsidR="008F5E83" w:rsidRDefault="008F5E83">
            <w:pPr>
              <w:pStyle w:val="ConsPlusNormal"/>
              <w:jc w:val="both"/>
            </w:pPr>
            <w:r>
              <w:t>Объем (размер) неизрасходованных остатков кредитных средств за предшествующий текущему году период, возврат которых производится из средств фондов капитального ремонта общего имущества в многоквартирных домах</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4.5.2.5.</w:t>
            </w:r>
          </w:p>
        </w:tc>
        <w:tc>
          <w:tcPr>
            <w:tcW w:w="5046" w:type="dxa"/>
          </w:tcPr>
          <w:p w:rsidR="008F5E83" w:rsidRDefault="008F5E83">
            <w:pPr>
              <w:pStyle w:val="ConsPlusNormal"/>
              <w:jc w:val="both"/>
            </w:pPr>
            <w:r>
              <w:t xml:space="preserve">Объем (размер) средств взносов собственников помещений в многоквартирных домах, которые региональный оператор капитального ремонта </w:t>
            </w:r>
            <w:hyperlink w:anchor="P7230" w:history="1">
              <w:r>
                <w:rPr>
                  <w:color w:val="0000FF"/>
                </w:rPr>
                <w:t>&lt;15&gt;</w:t>
              </w:r>
            </w:hyperlink>
            <w:r>
              <w:t xml:space="preserve"> не вправе израсходовать на финансирование региональной программы капитального ремонта</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lastRenderedPageBreak/>
              <w:t>4.5.2.6.</w:t>
            </w:r>
          </w:p>
        </w:tc>
        <w:tc>
          <w:tcPr>
            <w:tcW w:w="5046" w:type="dxa"/>
          </w:tcPr>
          <w:p w:rsidR="008F5E83" w:rsidRDefault="008F5E83">
            <w:pPr>
              <w:pStyle w:val="ConsPlusNormal"/>
              <w:jc w:val="both"/>
            </w:pPr>
            <w:r>
              <w:t>Объем (размер) средств бюджета субъекта Российской Федерации, предусмотренных на реализацию региональной программы капитального ремонта в текущем году в соответствии с законом о бюджете субъекта Российской Федерации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4.5.2.7.</w:t>
            </w:r>
          </w:p>
        </w:tc>
        <w:tc>
          <w:tcPr>
            <w:tcW w:w="5046" w:type="dxa"/>
          </w:tcPr>
          <w:p w:rsidR="008F5E83" w:rsidRDefault="008F5E83">
            <w:pPr>
              <w:pStyle w:val="ConsPlusNormal"/>
              <w:jc w:val="both"/>
            </w:pPr>
            <w:r>
              <w:t>Объем (размер) неизрасходованных остатков средств бюджета субъекта Российской Федерации, предоставленных за предшествующий текущему году период</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4.5.2.8.</w:t>
            </w:r>
          </w:p>
        </w:tc>
        <w:tc>
          <w:tcPr>
            <w:tcW w:w="5046" w:type="dxa"/>
          </w:tcPr>
          <w:p w:rsidR="008F5E83" w:rsidRDefault="008F5E83">
            <w:pPr>
              <w:pStyle w:val="ConsPlusNormal"/>
              <w:jc w:val="both"/>
            </w:pPr>
            <w:r>
              <w:t>Объем (размер) средств местных бюджетов по каждому муниципальному образованию в субъекте Российской Федерации, предусмотренных на реализацию региональной программы капитального ремонта в текущем году</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4.5.2.9.</w:t>
            </w:r>
          </w:p>
        </w:tc>
        <w:tc>
          <w:tcPr>
            <w:tcW w:w="5046" w:type="dxa"/>
          </w:tcPr>
          <w:p w:rsidR="008F5E83" w:rsidRDefault="008F5E83">
            <w:pPr>
              <w:pStyle w:val="ConsPlusNormal"/>
              <w:jc w:val="both"/>
            </w:pPr>
            <w:r>
              <w:t>Объем (размер) неизрасходованных остатков средств местных бюджетов по каждому муниципальному образованию в субъекте Российской Федерации, предоставленных за предшествующий текущему году период</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4.5.2.10.</w:t>
            </w:r>
          </w:p>
        </w:tc>
        <w:tc>
          <w:tcPr>
            <w:tcW w:w="5046" w:type="dxa"/>
          </w:tcPr>
          <w:p w:rsidR="008F5E83" w:rsidRDefault="008F5E83">
            <w:pPr>
              <w:pStyle w:val="ConsPlusNormal"/>
              <w:jc w:val="both"/>
            </w:pPr>
            <w:r>
              <w:t>Объем (размер) средств бюджета Российской Федерации,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(средств Фонда в размере утвержденного лимита)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4.5.2.11.</w:t>
            </w:r>
          </w:p>
        </w:tc>
        <w:tc>
          <w:tcPr>
            <w:tcW w:w="5046" w:type="dxa"/>
          </w:tcPr>
          <w:p w:rsidR="008F5E83" w:rsidRDefault="008F5E83">
            <w:pPr>
              <w:pStyle w:val="ConsPlusNormal"/>
              <w:jc w:val="both"/>
            </w:pPr>
            <w:r>
              <w:t xml:space="preserve">Объем (размер) неизрасходованных остатков средств бюджета Российской Федерации (средств Фонда), предоставленных на реализацию </w:t>
            </w:r>
            <w:r>
              <w:lastRenderedPageBreak/>
              <w:t>региональной программы капитального ремонта общего имущества в многоквартирных домах за предшествующий текущему году период</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4.5.2.12.</w:t>
            </w:r>
          </w:p>
        </w:tc>
        <w:tc>
          <w:tcPr>
            <w:tcW w:w="5046" w:type="dxa"/>
          </w:tcPr>
          <w:p w:rsidR="008F5E83" w:rsidRDefault="008F5E83">
            <w:pPr>
              <w:pStyle w:val="ConsPlusNormal"/>
              <w:jc w:val="both"/>
            </w:pPr>
            <w:r>
              <w:t>Объем (размер) предоставленных в текущем году кредитных средств, возврат которых производится из средств фондов капитального ремонта общего имущества в многоквартирных домах</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4.5.2.13.</w:t>
            </w:r>
          </w:p>
        </w:tc>
        <w:tc>
          <w:tcPr>
            <w:tcW w:w="5046" w:type="dxa"/>
          </w:tcPr>
          <w:p w:rsidR="008F5E83" w:rsidRDefault="008F5E83">
            <w:pPr>
              <w:pStyle w:val="ConsPlusNormal"/>
              <w:jc w:val="both"/>
            </w:pPr>
            <w:r>
              <w:t>Объем (размер) средств, полученных субъектом Российской Федерации в текущем году на реализацию региональной программы капитального ремонта: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4.5.2.13.1.</w:t>
            </w:r>
          </w:p>
        </w:tc>
        <w:tc>
          <w:tcPr>
            <w:tcW w:w="5046" w:type="dxa"/>
          </w:tcPr>
          <w:p w:rsidR="008F5E83" w:rsidRDefault="008F5E83">
            <w:pPr>
              <w:pStyle w:val="ConsPlusNormal"/>
              <w:jc w:val="both"/>
            </w:pPr>
            <w:r>
              <w:t>Средства Фонда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4.5.2.13.2.</w:t>
            </w:r>
          </w:p>
        </w:tc>
        <w:tc>
          <w:tcPr>
            <w:tcW w:w="5046" w:type="dxa"/>
          </w:tcPr>
          <w:p w:rsidR="008F5E83" w:rsidRDefault="008F5E83">
            <w:pPr>
              <w:pStyle w:val="ConsPlusNormal"/>
              <w:jc w:val="both"/>
            </w:pPr>
            <w:r>
              <w:t>Средства бюджета субъекта Российской Федерации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4.5.2.14.</w:t>
            </w:r>
          </w:p>
        </w:tc>
        <w:tc>
          <w:tcPr>
            <w:tcW w:w="5046" w:type="dxa"/>
          </w:tcPr>
          <w:p w:rsidR="008F5E83" w:rsidRDefault="008F5E83">
            <w:pPr>
              <w:pStyle w:val="ConsPlusNormal"/>
              <w:jc w:val="both"/>
            </w:pPr>
            <w:r>
              <w:t>Объем (размер) средств бюджета субъекта Российской Федерации на содержание регионального оператора в текущем году</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4.5.2.15.</w:t>
            </w:r>
          </w:p>
        </w:tc>
        <w:tc>
          <w:tcPr>
            <w:tcW w:w="5046" w:type="dxa"/>
          </w:tcPr>
          <w:p w:rsidR="008F5E83" w:rsidRDefault="008F5E83">
            <w:pPr>
              <w:pStyle w:val="ConsPlusNormal"/>
              <w:jc w:val="both"/>
            </w:pPr>
            <w:r>
              <w:t>Объем (размер) средств бюджета субъекта Российской Федерации на содержание регионального оператора с момента начала его деятельности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w:t>
            </w:r>
          </w:p>
        </w:tc>
        <w:tc>
          <w:tcPr>
            <w:tcW w:w="5046" w:type="dxa"/>
          </w:tcPr>
          <w:p w:rsidR="008F5E83" w:rsidRDefault="008F5E83">
            <w:pPr>
              <w:pStyle w:val="ConsPlusNormal"/>
              <w:jc w:val="both"/>
            </w:pPr>
            <w:r>
              <w:t>Данные о начислении и уплате взносов на капитальный ремонт по помещениям, находящимся в федеральной собственности, собственности субъекта Российской Федерации и муниципальной собственности: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4.5.2.16.1.</w:t>
            </w:r>
          </w:p>
        </w:tc>
        <w:tc>
          <w:tcPr>
            <w:tcW w:w="5046" w:type="dxa"/>
          </w:tcPr>
          <w:p w:rsidR="008F5E83" w:rsidRDefault="008F5E83">
            <w:pPr>
              <w:pStyle w:val="ConsPlusNormal"/>
              <w:jc w:val="both"/>
            </w:pPr>
            <w:r>
              <w:t xml:space="preserve">Площадь жилых и нежилых помещений, собственники которых производят уплату взносов </w:t>
            </w:r>
            <w:r>
              <w:lastRenderedPageBreak/>
              <w:t>на капитальный ремонт:</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4.5.2.16.1.1.</w:t>
            </w:r>
          </w:p>
        </w:tc>
        <w:tc>
          <w:tcPr>
            <w:tcW w:w="5046" w:type="dxa"/>
          </w:tcPr>
          <w:p w:rsidR="008F5E83" w:rsidRDefault="008F5E83">
            <w:pPr>
              <w:pStyle w:val="ConsPlusNormal"/>
              <w:jc w:val="both"/>
            </w:pPr>
            <w:r>
              <w:t>Помещений в собственности Российской Федерации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4.5.2.16.1.2.</w:t>
            </w:r>
          </w:p>
        </w:tc>
        <w:tc>
          <w:tcPr>
            <w:tcW w:w="5046" w:type="dxa"/>
          </w:tcPr>
          <w:p w:rsidR="008F5E83" w:rsidRDefault="008F5E83">
            <w:pPr>
              <w:pStyle w:val="ConsPlusNormal"/>
              <w:jc w:val="both"/>
            </w:pPr>
            <w:r>
              <w:t>Помещений в собственности субъекта Российской Федерации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4.5.2.16.1.3.</w:t>
            </w:r>
          </w:p>
        </w:tc>
        <w:tc>
          <w:tcPr>
            <w:tcW w:w="5046" w:type="dxa"/>
          </w:tcPr>
          <w:p w:rsidR="008F5E83" w:rsidRDefault="008F5E83">
            <w:pPr>
              <w:pStyle w:val="ConsPlusNormal"/>
              <w:jc w:val="both"/>
            </w:pPr>
            <w:r>
              <w:t>Помещений в собственности муниципального образования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4.5.2.16.2.</w:t>
            </w:r>
          </w:p>
        </w:tc>
        <w:tc>
          <w:tcPr>
            <w:tcW w:w="5046" w:type="dxa"/>
          </w:tcPr>
          <w:p w:rsidR="008F5E83" w:rsidRDefault="008F5E83">
            <w:pPr>
              <w:pStyle w:val="ConsPlusNormal"/>
              <w:jc w:val="both"/>
            </w:pPr>
            <w:r>
              <w:t>Объем (размер) средств, начисленных для уплаты взносов на капитальный ремонт:</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4.5.2.16.2.1.</w:t>
            </w:r>
          </w:p>
        </w:tc>
        <w:tc>
          <w:tcPr>
            <w:tcW w:w="5046" w:type="dxa"/>
          </w:tcPr>
          <w:p w:rsidR="008F5E83" w:rsidRDefault="008F5E83">
            <w:pPr>
              <w:pStyle w:val="ConsPlusNormal"/>
              <w:jc w:val="both"/>
            </w:pPr>
            <w:r>
              <w:t>По помещениям, находящимся в федеральной собственности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4.5.2.16.2.2.</w:t>
            </w:r>
          </w:p>
        </w:tc>
        <w:tc>
          <w:tcPr>
            <w:tcW w:w="5046" w:type="dxa"/>
          </w:tcPr>
          <w:p w:rsidR="008F5E83" w:rsidRDefault="008F5E83">
            <w:pPr>
              <w:pStyle w:val="ConsPlusNormal"/>
              <w:jc w:val="both"/>
            </w:pPr>
            <w:r>
              <w:t>По помещениям, находящимся в собственности субъекта Российской Федерации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4.5.2.16.2.3.</w:t>
            </w:r>
          </w:p>
        </w:tc>
        <w:tc>
          <w:tcPr>
            <w:tcW w:w="5046" w:type="dxa"/>
          </w:tcPr>
          <w:p w:rsidR="008F5E83" w:rsidRDefault="008F5E83">
            <w:pPr>
              <w:pStyle w:val="ConsPlusNormal"/>
              <w:jc w:val="both"/>
            </w:pPr>
            <w:r>
              <w:t>По помещениям, находящимся в собственности муниципальных образований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4.5.2.16.3.</w:t>
            </w:r>
          </w:p>
        </w:tc>
        <w:tc>
          <w:tcPr>
            <w:tcW w:w="5046" w:type="dxa"/>
          </w:tcPr>
          <w:p w:rsidR="008F5E83" w:rsidRDefault="008F5E83">
            <w:pPr>
              <w:pStyle w:val="ConsPlusNormal"/>
              <w:jc w:val="both"/>
            </w:pPr>
            <w:r>
              <w:t>Объем (размер) средств, уплаченных в качестве взносов на капитальный ремонт:</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4.5.2.16.3.1.</w:t>
            </w:r>
          </w:p>
        </w:tc>
        <w:tc>
          <w:tcPr>
            <w:tcW w:w="5046" w:type="dxa"/>
          </w:tcPr>
          <w:p w:rsidR="008F5E83" w:rsidRDefault="008F5E83">
            <w:pPr>
              <w:pStyle w:val="ConsPlusNormal"/>
              <w:jc w:val="both"/>
            </w:pPr>
            <w:r>
              <w:t>По помещениям, находящимся в федеральной собственности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4.5.2.16.3.2.</w:t>
            </w:r>
          </w:p>
        </w:tc>
        <w:tc>
          <w:tcPr>
            <w:tcW w:w="5046" w:type="dxa"/>
          </w:tcPr>
          <w:p w:rsidR="008F5E83" w:rsidRDefault="008F5E83">
            <w:pPr>
              <w:pStyle w:val="ConsPlusNormal"/>
              <w:jc w:val="both"/>
            </w:pPr>
            <w:r>
              <w:t>По помещениям, находящимся в собственности субъекта Российской Федерации</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4.5.2.16.3.3.</w:t>
            </w:r>
          </w:p>
        </w:tc>
        <w:tc>
          <w:tcPr>
            <w:tcW w:w="5046" w:type="dxa"/>
          </w:tcPr>
          <w:p w:rsidR="008F5E83" w:rsidRDefault="008F5E83">
            <w:pPr>
              <w:pStyle w:val="ConsPlusNormal"/>
              <w:jc w:val="both"/>
            </w:pPr>
            <w:r>
              <w:t>По помещениям, находящимся в собственности муниципальных образований</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4.5.2.16.4.</w:t>
            </w:r>
          </w:p>
        </w:tc>
        <w:tc>
          <w:tcPr>
            <w:tcW w:w="5046" w:type="dxa"/>
          </w:tcPr>
          <w:p w:rsidR="008F5E83" w:rsidRDefault="008F5E83">
            <w:pPr>
              <w:pStyle w:val="ConsPlusNormal"/>
              <w:jc w:val="both"/>
            </w:pPr>
            <w:r>
              <w:t xml:space="preserve">Объем (размер) средств, предусмотренных в бюджете субъекта Российской Федерации на уплату </w:t>
            </w:r>
            <w:r>
              <w:lastRenderedPageBreak/>
              <w:t>взносов на капитальный ремонт по помещениям, находящимся в собственности субъекта Российской Федерации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4.5.2.16.5.</w:t>
            </w:r>
          </w:p>
        </w:tc>
        <w:tc>
          <w:tcPr>
            <w:tcW w:w="5046" w:type="dxa"/>
          </w:tcPr>
          <w:p w:rsidR="008F5E83" w:rsidRDefault="008F5E83">
            <w:pPr>
              <w:pStyle w:val="ConsPlusNormal"/>
              <w:jc w:val="both"/>
            </w:pPr>
            <w:r>
              <w:t>Объем средств (размер), предусмотренных в местных бюджетах на уплату взносов на капитальный ремонт по помещениям, находящимся в собственности муниципальных образований</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4.5.3.</w:t>
            </w:r>
          </w:p>
        </w:tc>
        <w:tc>
          <w:tcPr>
            <w:tcW w:w="5046" w:type="dxa"/>
          </w:tcPr>
          <w:p w:rsidR="008F5E83" w:rsidRDefault="008F5E83">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региональную программу капитального ремонта общего имущества в многоквартирных домах</w:t>
            </w:r>
          </w:p>
        </w:tc>
        <w:tc>
          <w:tcPr>
            <w:tcW w:w="3118" w:type="dxa"/>
            <w:vMerge w:val="restart"/>
          </w:tcPr>
          <w:p w:rsidR="008F5E83" w:rsidRDefault="008F5E83">
            <w:pPr>
              <w:pStyle w:val="ConsPlusNormal"/>
              <w:jc w:val="both"/>
            </w:pPr>
            <w:r>
              <w:t>Ежемесячно до 10 числа месяца, следующего за отчетным</w:t>
            </w:r>
          </w:p>
        </w:tc>
      </w:tr>
      <w:tr w:rsidR="008F5E83">
        <w:tc>
          <w:tcPr>
            <w:tcW w:w="1447" w:type="dxa"/>
          </w:tcPr>
          <w:p w:rsidR="008F5E83" w:rsidRDefault="008F5E83">
            <w:pPr>
              <w:pStyle w:val="ConsPlusNormal"/>
            </w:pPr>
            <w:r>
              <w:t>4.5.3.1.</w:t>
            </w:r>
          </w:p>
        </w:tc>
        <w:tc>
          <w:tcPr>
            <w:tcW w:w="5046" w:type="dxa"/>
          </w:tcPr>
          <w:p w:rsidR="008F5E83" w:rsidRDefault="008F5E83">
            <w:pPr>
              <w:pStyle w:val="ConsPlusNormal"/>
              <w:jc w:val="both"/>
            </w:pPr>
            <w:r>
              <w:t xml:space="preserve">Адрес многоквартирного дома, код </w:t>
            </w:r>
            <w:hyperlink r:id="rId3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4.5.3.2.</w:t>
            </w:r>
          </w:p>
        </w:tc>
        <w:tc>
          <w:tcPr>
            <w:tcW w:w="5046" w:type="dxa"/>
          </w:tcPr>
          <w:p w:rsidR="008F5E83" w:rsidRDefault="008F5E83">
            <w:pPr>
              <w:pStyle w:val="ConsPlusNormal"/>
              <w:jc w:val="both"/>
            </w:pPr>
            <w:r>
              <w:t>Дата (месяц, год) фактического начала выполнения работ (оказания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4.5.3.3.</w:t>
            </w:r>
          </w:p>
        </w:tc>
        <w:tc>
          <w:tcPr>
            <w:tcW w:w="5046" w:type="dxa"/>
          </w:tcPr>
          <w:p w:rsidR="008F5E83" w:rsidRDefault="008F5E83">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4.5.3.4.</w:t>
            </w:r>
          </w:p>
        </w:tc>
        <w:tc>
          <w:tcPr>
            <w:tcW w:w="5046" w:type="dxa"/>
          </w:tcPr>
          <w:p w:rsidR="008F5E83" w:rsidRDefault="008F5E83">
            <w:pPr>
              <w:pStyle w:val="ConsPlusNormal"/>
              <w:jc w:val="both"/>
            </w:pPr>
            <w:r>
              <w:t>Предельная стоимость работ (услуг) по капитальному ремонту 1 кв. м общей площади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4.5.3.5.</w:t>
            </w:r>
          </w:p>
        </w:tc>
        <w:tc>
          <w:tcPr>
            <w:tcW w:w="5046" w:type="dxa"/>
          </w:tcPr>
          <w:p w:rsidR="008F5E83" w:rsidRDefault="008F5E83">
            <w:pPr>
              <w:pStyle w:val="ConsPlusNormal"/>
              <w:jc w:val="both"/>
            </w:pPr>
            <w:r>
              <w:t>Объем (размер) поддержки, предоставленной на проведение капитального ремонта общего имущества в многоквартирном доме, начиная с 1 января 2014 года:</w:t>
            </w:r>
          </w:p>
        </w:tc>
        <w:tc>
          <w:tcPr>
            <w:tcW w:w="3118" w:type="dxa"/>
            <w:vMerge/>
          </w:tcPr>
          <w:p w:rsidR="008F5E83" w:rsidRDefault="008F5E83"/>
        </w:tc>
      </w:tr>
      <w:tr w:rsidR="008F5E83">
        <w:tc>
          <w:tcPr>
            <w:tcW w:w="1447" w:type="dxa"/>
          </w:tcPr>
          <w:p w:rsidR="008F5E83" w:rsidRDefault="008F5E83">
            <w:pPr>
              <w:pStyle w:val="ConsPlusNormal"/>
            </w:pPr>
            <w:r>
              <w:lastRenderedPageBreak/>
              <w:t>4.5.3.5.1.</w:t>
            </w:r>
          </w:p>
        </w:tc>
        <w:tc>
          <w:tcPr>
            <w:tcW w:w="5046" w:type="dxa"/>
          </w:tcPr>
          <w:p w:rsidR="008F5E83" w:rsidRDefault="008F5E83">
            <w:pPr>
              <w:pStyle w:val="ConsPlusNormal"/>
              <w:jc w:val="both"/>
            </w:pPr>
            <w:r>
              <w:t>За счет средств Фонда</w:t>
            </w:r>
          </w:p>
        </w:tc>
        <w:tc>
          <w:tcPr>
            <w:tcW w:w="3118" w:type="dxa"/>
            <w:vMerge/>
          </w:tcPr>
          <w:p w:rsidR="008F5E83" w:rsidRDefault="008F5E83"/>
        </w:tc>
      </w:tr>
      <w:tr w:rsidR="008F5E83">
        <w:tc>
          <w:tcPr>
            <w:tcW w:w="1447" w:type="dxa"/>
          </w:tcPr>
          <w:p w:rsidR="008F5E83" w:rsidRDefault="008F5E83">
            <w:pPr>
              <w:pStyle w:val="ConsPlusNormal"/>
            </w:pPr>
            <w:r>
              <w:t>4.5.3.5.2.</w:t>
            </w:r>
          </w:p>
        </w:tc>
        <w:tc>
          <w:tcPr>
            <w:tcW w:w="5046" w:type="dxa"/>
          </w:tcPr>
          <w:p w:rsidR="008F5E83" w:rsidRDefault="008F5E83">
            <w:pPr>
              <w:pStyle w:val="ConsPlusNormal"/>
              <w:jc w:val="both"/>
            </w:pPr>
            <w:r>
              <w:t>За счет средств федерального бюджета</w:t>
            </w:r>
          </w:p>
        </w:tc>
        <w:tc>
          <w:tcPr>
            <w:tcW w:w="3118" w:type="dxa"/>
            <w:vMerge/>
          </w:tcPr>
          <w:p w:rsidR="008F5E83" w:rsidRDefault="008F5E83"/>
        </w:tc>
      </w:tr>
      <w:tr w:rsidR="008F5E83">
        <w:tc>
          <w:tcPr>
            <w:tcW w:w="1447" w:type="dxa"/>
          </w:tcPr>
          <w:p w:rsidR="008F5E83" w:rsidRDefault="008F5E83">
            <w:pPr>
              <w:pStyle w:val="ConsPlusNormal"/>
            </w:pPr>
            <w:r>
              <w:t>4.5.3.5.3.</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4.5.3.5.4.</w:t>
            </w:r>
          </w:p>
        </w:tc>
        <w:tc>
          <w:tcPr>
            <w:tcW w:w="5046" w:type="dxa"/>
          </w:tcPr>
          <w:p w:rsidR="008F5E83" w:rsidRDefault="008F5E83">
            <w:pPr>
              <w:pStyle w:val="ConsPlusNormal"/>
              <w:jc w:val="both"/>
            </w:pPr>
            <w:r>
              <w:t>За счет средств местного бюджета</w:t>
            </w:r>
          </w:p>
        </w:tc>
        <w:tc>
          <w:tcPr>
            <w:tcW w:w="3118" w:type="dxa"/>
            <w:vMerge/>
          </w:tcPr>
          <w:p w:rsidR="008F5E83" w:rsidRDefault="008F5E83"/>
        </w:tc>
      </w:tr>
      <w:tr w:rsidR="008F5E83">
        <w:tc>
          <w:tcPr>
            <w:tcW w:w="9611" w:type="dxa"/>
            <w:gridSpan w:val="3"/>
          </w:tcPr>
          <w:p w:rsidR="008F5E83" w:rsidRDefault="008F5E83">
            <w:pPr>
              <w:pStyle w:val="ConsPlusNormal"/>
              <w:jc w:val="both"/>
            </w:pPr>
            <w:r>
              <w:t>КонсультантПлюс: примечание.</w:t>
            </w:r>
          </w:p>
          <w:p w:rsidR="008F5E83" w:rsidRDefault="008F5E83">
            <w:pPr>
              <w:pStyle w:val="ConsPlusNormal"/>
              <w:jc w:val="both"/>
            </w:pPr>
            <w:r>
              <w:t xml:space="preserve">До 1 января 2018 года информация, предусмотренная пунктами 4.6 и 4.7, размещается в соответствии с </w:t>
            </w:r>
            <w:hyperlink w:anchor="P33" w:history="1">
              <w:r>
                <w:rPr>
                  <w:color w:val="0000FF"/>
                </w:rPr>
                <w:t>пп. 11 п. 2</w:t>
              </w:r>
            </w:hyperlink>
            <w:r>
              <w:t xml:space="preserve"> данного документа.</w:t>
            </w:r>
          </w:p>
        </w:tc>
      </w:tr>
      <w:tr w:rsidR="008F5E83">
        <w:tc>
          <w:tcPr>
            <w:tcW w:w="1447" w:type="dxa"/>
          </w:tcPr>
          <w:p w:rsidR="008F5E83" w:rsidRDefault="008F5E83">
            <w:pPr>
              <w:pStyle w:val="ConsPlusNormal"/>
              <w:outlineLvl w:val="3"/>
            </w:pPr>
            <w:bookmarkStart w:id="6" w:name="P529"/>
            <w:bookmarkEnd w:id="6"/>
            <w:r>
              <w:t>4.6.</w:t>
            </w:r>
          </w:p>
        </w:tc>
        <w:tc>
          <w:tcPr>
            <w:tcW w:w="8164" w:type="dxa"/>
            <w:gridSpan w:val="2"/>
          </w:tcPr>
          <w:p w:rsidR="008F5E83" w:rsidRDefault="008F5E83">
            <w:pPr>
              <w:pStyle w:val="ConsPlusNormal"/>
              <w:jc w:val="both"/>
            </w:pPr>
            <w:r>
              <w:t>Информация о региональных адресных программах по переселению граждан из аварийного жилищного фонда:</w:t>
            </w:r>
          </w:p>
        </w:tc>
      </w:tr>
      <w:tr w:rsidR="008F5E83">
        <w:tc>
          <w:tcPr>
            <w:tcW w:w="1447" w:type="dxa"/>
          </w:tcPr>
          <w:p w:rsidR="008F5E83" w:rsidRDefault="008F5E83">
            <w:pPr>
              <w:pStyle w:val="ConsPlusNormal"/>
            </w:pPr>
            <w:r>
              <w:t>4.6.1.</w:t>
            </w:r>
          </w:p>
        </w:tc>
        <w:tc>
          <w:tcPr>
            <w:tcW w:w="5046" w:type="dxa"/>
          </w:tcPr>
          <w:p w:rsidR="008F5E83" w:rsidRDefault="008F5E83">
            <w:pPr>
              <w:pStyle w:val="ConsPlusNormal"/>
              <w:jc w:val="both"/>
            </w:pPr>
            <w:r>
              <w:t>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w:t>
            </w:r>
          </w:p>
        </w:tc>
        <w:tc>
          <w:tcPr>
            <w:tcW w:w="3118" w:type="dxa"/>
            <w:vMerge w:val="restart"/>
            <w:tcBorders>
              <w:bottom w:val="nil"/>
            </w:tcBorders>
          </w:tcPr>
          <w:p w:rsidR="008F5E83" w:rsidRDefault="008F5E83">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8F5E83">
        <w:tc>
          <w:tcPr>
            <w:tcW w:w="1447" w:type="dxa"/>
          </w:tcPr>
          <w:p w:rsidR="008F5E83" w:rsidRDefault="008F5E83">
            <w:pPr>
              <w:pStyle w:val="ConsPlusNormal"/>
            </w:pPr>
            <w:r>
              <w:t>4.6.2.</w:t>
            </w:r>
          </w:p>
        </w:tc>
        <w:tc>
          <w:tcPr>
            <w:tcW w:w="5046" w:type="dxa"/>
          </w:tcPr>
          <w:p w:rsidR="008F5E83" w:rsidRDefault="008F5E83">
            <w:pPr>
              <w:pStyle w:val="ConsPlusNormal"/>
              <w:jc w:val="both"/>
            </w:pPr>
            <w:r>
              <w:t>Информация об этапах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4.6.2.1.</w:t>
            </w:r>
          </w:p>
        </w:tc>
        <w:tc>
          <w:tcPr>
            <w:tcW w:w="5046" w:type="dxa"/>
          </w:tcPr>
          <w:p w:rsidR="008F5E83" w:rsidRDefault="008F5E83">
            <w:pPr>
              <w:pStyle w:val="ConsPlusNormal"/>
              <w:jc w:val="both"/>
            </w:pPr>
            <w:r>
              <w:t>Наименование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4.6.2.2.</w:t>
            </w:r>
          </w:p>
        </w:tc>
        <w:tc>
          <w:tcPr>
            <w:tcW w:w="5046" w:type="dxa"/>
          </w:tcPr>
          <w:p w:rsidR="008F5E83" w:rsidRDefault="008F5E83">
            <w:pPr>
              <w:pStyle w:val="ConsPlusNormal"/>
              <w:jc w:val="both"/>
            </w:pPr>
            <w:r>
              <w:t>Дата (месяц, год) начала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4.6.2.3.</w:t>
            </w:r>
          </w:p>
        </w:tc>
        <w:tc>
          <w:tcPr>
            <w:tcW w:w="5046" w:type="dxa"/>
          </w:tcPr>
          <w:p w:rsidR="008F5E83" w:rsidRDefault="008F5E83">
            <w:pPr>
              <w:pStyle w:val="ConsPlusNormal"/>
              <w:jc w:val="both"/>
            </w:pPr>
            <w:r>
              <w:t xml:space="preserve">Дата (месяц, год) окончания этапа реализации </w:t>
            </w:r>
            <w:r>
              <w:lastRenderedPageBreak/>
              <w:t>региональной адресной программы по переселению граждан из аварийного жилищного фонда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4.6.3.</w:t>
            </w:r>
          </w:p>
        </w:tc>
        <w:tc>
          <w:tcPr>
            <w:tcW w:w="5046" w:type="dxa"/>
          </w:tcPr>
          <w:p w:rsidR="008F5E83" w:rsidRDefault="008F5E83">
            <w:pPr>
              <w:pStyle w:val="ConsPlusNormal"/>
              <w:jc w:val="both"/>
            </w:pPr>
            <w:r>
              <w:t>Информация в отношении многоквартирного дома, включенного в региональную адресную программу по переселению граждан из аварийного жилищного фонда: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4.6.3.1.</w:t>
            </w:r>
          </w:p>
        </w:tc>
        <w:tc>
          <w:tcPr>
            <w:tcW w:w="5046" w:type="dxa"/>
          </w:tcPr>
          <w:p w:rsidR="008F5E83" w:rsidRDefault="008F5E83">
            <w:pPr>
              <w:pStyle w:val="ConsPlusNormal"/>
              <w:jc w:val="both"/>
            </w:pPr>
            <w:r>
              <w:t xml:space="preserve">Адрес многоквартирного дома, код </w:t>
            </w:r>
            <w:hyperlink r:id="rId3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4.6.3.2.</w:t>
            </w:r>
          </w:p>
        </w:tc>
        <w:tc>
          <w:tcPr>
            <w:tcW w:w="5046" w:type="dxa"/>
          </w:tcPr>
          <w:p w:rsidR="008F5E83" w:rsidRDefault="008F5E83">
            <w:pPr>
              <w:pStyle w:val="ConsPlusNormal"/>
              <w:jc w:val="both"/>
            </w:pPr>
            <w:r>
              <w:t>Документ о признании многоквартирного дома аварийным</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4.6.3.3.</w:t>
            </w:r>
          </w:p>
        </w:tc>
        <w:tc>
          <w:tcPr>
            <w:tcW w:w="5046" w:type="dxa"/>
          </w:tcPr>
          <w:p w:rsidR="008F5E83" w:rsidRDefault="008F5E83">
            <w:pPr>
              <w:pStyle w:val="ConsPlusNormal"/>
              <w:jc w:val="both"/>
            </w:pPr>
            <w:r>
              <w:t>Планируемая дата (месяц, год) окончания переселения граждан из многоквартирного дома</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4.6.3.4.</w:t>
            </w:r>
          </w:p>
        </w:tc>
        <w:tc>
          <w:tcPr>
            <w:tcW w:w="5046" w:type="dxa"/>
          </w:tcPr>
          <w:p w:rsidR="008F5E83" w:rsidRDefault="008F5E83">
            <w:pPr>
              <w:pStyle w:val="ConsPlusNormal"/>
              <w:jc w:val="both"/>
            </w:pPr>
            <w:r>
              <w:t>Планируемая дата (месяц, год) сноса или реконструкции многоквартирного дома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4.6.3.5.</w:t>
            </w:r>
          </w:p>
        </w:tc>
        <w:tc>
          <w:tcPr>
            <w:tcW w:w="5046" w:type="dxa"/>
          </w:tcPr>
          <w:p w:rsidR="008F5E83" w:rsidRDefault="008F5E83">
            <w:pPr>
              <w:pStyle w:val="ConsPlusNormal"/>
              <w:jc w:val="both"/>
            </w:pPr>
            <w:r>
              <w:t>Число жителей, планируемых к переселению из многоквартирного дома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4.6.3.6.</w:t>
            </w:r>
          </w:p>
        </w:tc>
        <w:tc>
          <w:tcPr>
            <w:tcW w:w="5046" w:type="dxa"/>
          </w:tcPr>
          <w:p w:rsidR="008F5E83" w:rsidRDefault="008F5E83">
            <w:pPr>
              <w:pStyle w:val="ConsPlusNormal"/>
              <w:jc w:val="both"/>
            </w:pPr>
            <w:r>
              <w:t>Общая площадь жилых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4.6.3.7.</w:t>
            </w:r>
          </w:p>
        </w:tc>
        <w:tc>
          <w:tcPr>
            <w:tcW w:w="5046" w:type="dxa"/>
          </w:tcPr>
          <w:p w:rsidR="008F5E83" w:rsidRDefault="008F5E83">
            <w:pPr>
              <w:pStyle w:val="ConsPlusNormal"/>
              <w:jc w:val="both"/>
            </w:pPr>
            <w:r>
              <w:t>Количество расселяемых жилых помещений</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4.6.3.8.</w:t>
            </w:r>
          </w:p>
        </w:tc>
        <w:tc>
          <w:tcPr>
            <w:tcW w:w="5046" w:type="dxa"/>
          </w:tcPr>
          <w:p w:rsidR="008F5E83" w:rsidRDefault="008F5E83">
            <w:pPr>
              <w:pStyle w:val="ConsPlusNormal"/>
              <w:jc w:val="both"/>
            </w:pPr>
            <w:r>
              <w:t>Расселяемая площадь жилых помещений</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4.6.3.9.</w:t>
            </w:r>
          </w:p>
        </w:tc>
        <w:tc>
          <w:tcPr>
            <w:tcW w:w="5046" w:type="dxa"/>
          </w:tcPr>
          <w:p w:rsidR="008F5E83" w:rsidRDefault="008F5E83">
            <w:pPr>
              <w:pStyle w:val="ConsPlusNormal"/>
              <w:jc w:val="both"/>
            </w:pPr>
            <w:r>
              <w:t>Объем (размер) финансирования переселения граждан из многоквартирного дома: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4.6.3.9.1.</w:t>
            </w:r>
          </w:p>
        </w:tc>
        <w:tc>
          <w:tcPr>
            <w:tcW w:w="5046" w:type="dxa"/>
          </w:tcPr>
          <w:p w:rsidR="008F5E83" w:rsidRDefault="008F5E83">
            <w:pPr>
              <w:pStyle w:val="ConsPlusNormal"/>
              <w:jc w:val="both"/>
            </w:pPr>
            <w:r>
              <w:t>За счет средств Фонда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lastRenderedPageBreak/>
              <w:t>4.6.3.9.2.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4.6.3.9.3.</w:t>
            </w:r>
          </w:p>
        </w:tc>
        <w:tc>
          <w:tcPr>
            <w:tcW w:w="5046" w:type="dxa"/>
          </w:tcPr>
          <w:p w:rsidR="008F5E83" w:rsidRDefault="008F5E83">
            <w:pPr>
              <w:pStyle w:val="ConsPlusNormal"/>
              <w:jc w:val="both"/>
            </w:pPr>
            <w:r>
              <w:t>За счет средств местного бюджета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4.6.3.9.4.</w:t>
            </w:r>
          </w:p>
        </w:tc>
        <w:tc>
          <w:tcPr>
            <w:tcW w:w="5046" w:type="dxa"/>
          </w:tcPr>
          <w:p w:rsidR="008F5E83" w:rsidRDefault="008F5E83">
            <w:pPr>
              <w:pStyle w:val="ConsPlusNormal"/>
              <w:jc w:val="both"/>
            </w:pPr>
            <w:r>
              <w:t>За счет дополнительных источников финансирования</w:t>
            </w:r>
          </w:p>
        </w:tc>
        <w:tc>
          <w:tcPr>
            <w:tcW w:w="3118" w:type="dxa"/>
            <w:vMerge/>
            <w:tcBorders>
              <w:top w:val="nil"/>
            </w:tcBorders>
          </w:tcPr>
          <w:p w:rsidR="008F5E83" w:rsidRDefault="008F5E83"/>
        </w:tc>
      </w:tr>
      <w:tr w:rsidR="008F5E83">
        <w:tc>
          <w:tcPr>
            <w:tcW w:w="1447" w:type="dxa"/>
          </w:tcPr>
          <w:p w:rsidR="008F5E83" w:rsidRDefault="008F5E83">
            <w:pPr>
              <w:pStyle w:val="ConsPlusNormal"/>
            </w:pPr>
            <w:r>
              <w:t>4.6.3.9.5.</w:t>
            </w:r>
          </w:p>
        </w:tc>
        <w:tc>
          <w:tcPr>
            <w:tcW w:w="5046" w:type="dxa"/>
          </w:tcPr>
          <w:p w:rsidR="008F5E83" w:rsidRDefault="008F5E83">
            <w:pPr>
              <w:pStyle w:val="ConsPlusNormal"/>
              <w:jc w:val="both"/>
            </w:pPr>
            <w:r>
              <w:t>За счет внебюджетных средств</w:t>
            </w:r>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3"/>
            </w:pPr>
            <w:bookmarkStart w:id="7" w:name="P573"/>
            <w:bookmarkEnd w:id="7"/>
            <w:r>
              <w:t>4.7.</w:t>
            </w:r>
          </w:p>
        </w:tc>
        <w:tc>
          <w:tcPr>
            <w:tcW w:w="8164" w:type="dxa"/>
            <w:gridSpan w:val="2"/>
          </w:tcPr>
          <w:p w:rsidR="008F5E83" w:rsidRDefault="008F5E83">
            <w:pPr>
              <w:pStyle w:val="ConsPlusNormal"/>
              <w:jc w:val="both"/>
            </w:pPr>
            <w:r>
              <w:t>Информация о ходе реализации региональной адресной программы по переселению граждан из аварийного жилищного фонда:</w:t>
            </w:r>
          </w:p>
        </w:tc>
      </w:tr>
      <w:tr w:rsidR="008F5E83">
        <w:tc>
          <w:tcPr>
            <w:tcW w:w="1447" w:type="dxa"/>
          </w:tcPr>
          <w:p w:rsidR="008F5E83" w:rsidRDefault="008F5E83">
            <w:pPr>
              <w:pStyle w:val="ConsPlusNormal"/>
            </w:pPr>
            <w:r>
              <w:t>4.7.1.</w:t>
            </w:r>
          </w:p>
        </w:tc>
        <w:tc>
          <w:tcPr>
            <w:tcW w:w="5046" w:type="dxa"/>
          </w:tcPr>
          <w:p w:rsidR="008F5E83" w:rsidRDefault="008F5E83">
            <w:pPr>
              <w:pStyle w:val="ConsPlusNormal"/>
              <w:jc w:val="both"/>
            </w:pPr>
            <w:r>
              <w:t>Отчеты субъекта Российской Федерации о ходе реализации региональной адресной программы по переселению граждан из аварийного жилищного фонда</w:t>
            </w:r>
          </w:p>
        </w:tc>
        <w:tc>
          <w:tcPr>
            <w:tcW w:w="3118" w:type="dxa"/>
            <w:vMerge w:val="restart"/>
          </w:tcPr>
          <w:p w:rsidR="008F5E83" w:rsidRDefault="008F5E83">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8F5E83">
        <w:tc>
          <w:tcPr>
            <w:tcW w:w="1447" w:type="dxa"/>
          </w:tcPr>
          <w:p w:rsidR="008F5E83" w:rsidRDefault="008F5E83">
            <w:pPr>
              <w:pStyle w:val="ConsPlusNormal"/>
            </w:pPr>
            <w:r>
              <w:t>4.7.2.</w:t>
            </w:r>
          </w:p>
        </w:tc>
        <w:tc>
          <w:tcPr>
            <w:tcW w:w="5046" w:type="dxa"/>
          </w:tcPr>
          <w:p w:rsidR="008F5E83" w:rsidRDefault="008F5E83">
            <w:pPr>
              <w:pStyle w:val="ConsPlusNormal"/>
              <w:jc w:val="both"/>
            </w:pPr>
            <w:r>
              <w:t>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4.7.2.1.</w:t>
            </w:r>
          </w:p>
        </w:tc>
        <w:tc>
          <w:tcPr>
            <w:tcW w:w="5046" w:type="dxa"/>
          </w:tcPr>
          <w:p w:rsidR="008F5E83" w:rsidRDefault="008F5E83">
            <w:pPr>
              <w:pStyle w:val="ConsPlusNormal"/>
              <w:jc w:val="both"/>
            </w:pPr>
            <w:r>
              <w:t xml:space="preserve">Адрес многоквартирного дома, код </w:t>
            </w:r>
            <w:hyperlink r:id="rId3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4.7.2.2.</w:t>
            </w:r>
          </w:p>
        </w:tc>
        <w:tc>
          <w:tcPr>
            <w:tcW w:w="5046" w:type="dxa"/>
          </w:tcPr>
          <w:p w:rsidR="008F5E83" w:rsidRDefault="008F5E83">
            <w:pPr>
              <w:pStyle w:val="ConsPlusNormal"/>
              <w:jc w:val="both"/>
            </w:pPr>
            <w:r>
              <w:t>Дата (месяц, год) фактического окончания переселения граждан из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4.7.2.3.</w:t>
            </w:r>
          </w:p>
        </w:tc>
        <w:tc>
          <w:tcPr>
            <w:tcW w:w="5046" w:type="dxa"/>
          </w:tcPr>
          <w:p w:rsidR="008F5E83" w:rsidRDefault="008F5E83">
            <w:pPr>
              <w:pStyle w:val="ConsPlusNormal"/>
              <w:jc w:val="both"/>
            </w:pPr>
            <w:r>
              <w:t>Дата (месяц, год) фактического осуществления сноса или реконструкции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4.7.2.4.</w:t>
            </w:r>
          </w:p>
        </w:tc>
        <w:tc>
          <w:tcPr>
            <w:tcW w:w="5046" w:type="dxa"/>
          </w:tcPr>
          <w:p w:rsidR="008F5E83" w:rsidRDefault="008F5E83">
            <w:pPr>
              <w:pStyle w:val="ConsPlusNormal"/>
              <w:jc w:val="both"/>
            </w:pPr>
            <w:r>
              <w:t>Число жителей, фактически переселенных из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lastRenderedPageBreak/>
              <w:t>4.7.2.5.</w:t>
            </w:r>
          </w:p>
        </w:tc>
        <w:tc>
          <w:tcPr>
            <w:tcW w:w="5046" w:type="dxa"/>
          </w:tcPr>
          <w:p w:rsidR="008F5E83" w:rsidRDefault="008F5E83">
            <w:pPr>
              <w:pStyle w:val="ConsPlusNormal"/>
              <w:jc w:val="both"/>
            </w:pPr>
            <w:r>
              <w:t>Количество расселенных жилых помещений</w:t>
            </w:r>
          </w:p>
        </w:tc>
        <w:tc>
          <w:tcPr>
            <w:tcW w:w="3118" w:type="dxa"/>
            <w:vMerge/>
          </w:tcPr>
          <w:p w:rsidR="008F5E83" w:rsidRDefault="008F5E83"/>
        </w:tc>
      </w:tr>
      <w:tr w:rsidR="008F5E83">
        <w:tc>
          <w:tcPr>
            <w:tcW w:w="1447" w:type="dxa"/>
          </w:tcPr>
          <w:p w:rsidR="008F5E83" w:rsidRDefault="008F5E83">
            <w:pPr>
              <w:pStyle w:val="ConsPlusNormal"/>
            </w:pPr>
            <w:r>
              <w:t>4.7.2.6.</w:t>
            </w:r>
          </w:p>
        </w:tc>
        <w:tc>
          <w:tcPr>
            <w:tcW w:w="5046" w:type="dxa"/>
          </w:tcPr>
          <w:p w:rsidR="008F5E83" w:rsidRDefault="008F5E83">
            <w:pPr>
              <w:pStyle w:val="ConsPlusNormal"/>
              <w:jc w:val="both"/>
            </w:pPr>
            <w:r>
              <w:t>Расселенная площадь жилых помещений</w:t>
            </w:r>
          </w:p>
        </w:tc>
        <w:tc>
          <w:tcPr>
            <w:tcW w:w="3118" w:type="dxa"/>
            <w:vMerge/>
          </w:tcPr>
          <w:p w:rsidR="008F5E83" w:rsidRDefault="008F5E83"/>
        </w:tc>
      </w:tr>
      <w:tr w:rsidR="008F5E83">
        <w:tc>
          <w:tcPr>
            <w:tcW w:w="1447" w:type="dxa"/>
          </w:tcPr>
          <w:p w:rsidR="008F5E83" w:rsidRDefault="008F5E83">
            <w:pPr>
              <w:pStyle w:val="ConsPlusNormal"/>
            </w:pPr>
            <w:r>
              <w:t>4.7.2.7.</w:t>
            </w:r>
          </w:p>
        </w:tc>
        <w:tc>
          <w:tcPr>
            <w:tcW w:w="5046" w:type="dxa"/>
          </w:tcPr>
          <w:p w:rsidR="008F5E83" w:rsidRDefault="008F5E83">
            <w:pPr>
              <w:pStyle w:val="ConsPlusNormal"/>
              <w:jc w:val="both"/>
            </w:pPr>
            <w:r>
              <w:t>Фактический объем (размер) финансирования переселения граждан из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4.7.2.7.1.</w:t>
            </w:r>
          </w:p>
        </w:tc>
        <w:tc>
          <w:tcPr>
            <w:tcW w:w="5046" w:type="dxa"/>
          </w:tcPr>
          <w:p w:rsidR="008F5E83" w:rsidRDefault="008F5E83">
            <w:pPr>
              <w:pStyle w:val="ConsPlusNormal"/>
              <w:jc w:val="both"/>
            </w:pPr>
            <w:r>
              <w:t>За счет средств Фонда</w:t>
            </w:r>
          </w:p>
        </w:tc>
        <w:tc>
          <w:tcPr>
            <w:tcW w:w="3118" w:type="dxa"/>
            <w:vMerge/>
          </w:tcPr>
          <w:p w:rsidR="008F5E83" w:rsidRDefault="008F5E83"/>
        </w:tc>
      </w:tr>
      <w:tr w:rsidR="008F5E83">
        <w:tc>
          <w:tcPr>
            <w:tcW w:w="1447" w:type="dxa"/>
          </w:tcPr>
          <w:p w:rsidR="008F5E83" w:rsidRDefault="008F5E83">
            <w:pPr>
              <w:pStyle w:val="ConsPlusNormal"/>
            </w:pPr>
            <w:r>
              <w:t>4.7.2.7.2.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4.7.2.7.3.</w:t>
            </w:r>
          </w:p>
        </w:tc>
        <w:tc>
          <w:tcPr>
            <w:tcW w:w="5046" w:type="dxa"/>
          </w:tcPr>
          <w:p w:rsidR="008F5E83" w:rsidRDefault="008F5E83">
            <w:pPr>
              <w:pStyle w:val="ConsPlusNormal"/>
              <w:jc w:val="both"/>
            </w:pPr>
            <w:r>
              <w:t>За счет средств местного бюджета</w:t>
            </w:r>
          </w:p>
        </w:tc>
        <w:tc>
          <w:tcPr>
            <w:tcW w:w="3118" w:type="dxa"/>
            <w:vMerge/>
          </w:tcPr>
          <w:p w:rsidR="008F5E83" w:rsidRDefault="008F5E83"/>
        </w:tc>
      </w:tr>
      <w:tr w:rsidR="008F5E83">
        <w:tc>
          <w:tcPr>
            <w:tcW w:w="1447" w:type="dxa"/>
          </w:tcPr>
          <w:p w:rsidR="008F5E83" w:rsidRDefault="008F5E83">
            <w:pPr>
              <w:pStyle w:val="ConsPlusNormal"/>
            </w:pPr>
            <w:r>
              <w:t>4.7.2.7.4.</w:t>
            </w:r>
          </w:p>
        </w:tc>
        <w:tc>
          <w:tcPr>
            <w:tcW w:w="5046" w:type="dxa"/>
          </w:tcPr>
          <w:p w:rsidR="008F5E83" w:rsidRDefault="008F5E83">
            <w:pPr>
              <w:pStyle w:val="ConsPlusNormal"/>
              <w:jc w:val="both"/>
            </w:pPr>
            <w:r>
              <w:t>За счет дополнительных источников финансирования</w:t>
            </w:r>
          </w:p>
        </w:tc>
        <w:tc>
          <w:tcPr>
            <w:tcW w:w="3118" w:type="dxa"/>
            <w:vMerge/>
          </w:tcPr>
          <w:p w:rsidR="008F5E83" w:rsidRDefault="008F5E83"/>
        </w:tc>
      </w:tr>
      <w:tr w:rsidR="008F5E83">
        <w:tc>
          <w:tcPr>
            <w:tcW w:w="1447" w:type="dxa"/>
          </w:tcPr>
          <w:p w:rsidR="008F5E83" w:rsidRDefault="008F5E83">
            <w:pPr>
              <w:pStyle w:val="ConsPlusNormal"/>
            </w:pPr>
            <w:r>
              <w:t>4.7.2.7.5.</w:t>
            </w:r>
          </w:p>
        </w:tc>
        <w:tc>
          <w:tcPr>
            <w:tcW w:w="5046" w:type="dxa"/>
          </w:tcPr>
          <w:p w:rsidR="008F5E83" w:rsidRDefault="008F5E83">
            <w:pPr>
              <w:pStyle w:val="ConsPlusNormal"/>
              <w:jc w:val="both"/>
            </w:pPr>
            <w:r>
              <w:t>За счет внебюджетных средств</w:t>
            </w:r>
          </w:p>
        </w:tc>
        <w:tc>
          <w:tcPr>
            <w:tcW w:w="3118" w:type="dxa"/>
            <w:vMerge/>
          </w:tcPr>
          <w:p w:rsidR="008F5E83" w:rsidRDefault="008F5E83"/>
        </w:tc>
      </w:tr>
      <w:tr w:rsidR="008F5E83">
        <w:tc>
          <w:tcPr>
            <w:tcW w:w="1447" w:type="dxa"/>
          </w:tcPr>
          <w:p w:rsidR="008F5E83" w:rsidRDefault="008F5E83">
            <w:pPr>
              <w:pStyle w:val="ConsPlusNormal"/>
              <w:outlineLvl w:val="3"/>
            </w:pPr>
            <w:r>
              <w:t>4.8.</w:t>
            </w:r>
          </w:p>
        </w:tc>
        <w:tc>
          <w:tcPr>
            <w:tcW w:w="8164" w:type="dxa"/>
            <w:gridSpan w:val="2"/>
          </w:tcPr>
          <w:p w:rsidR="008F5E83" w:rsidRDefault="008F5E83">
            <w:pPr>
              <w:pStyle w:val="ConsPlusNormal"/>
              <w:jc w:val="both"/>
            </w:pPr>
            <w:r>
              <w:t>Информация о региональных программах по модернизации систем коммунальной инфраструктуры:</w:t>
            </w:r>
          </w:p>
        </w:tc>
      </w:tr>
      <w:tr w:rsidR="008F5E83">
        <w:tc>
          <w:tcPr>
            <w:tcW w:w="1447" w:type="dxa"/>
          </w:tcPr>
          <w:p w:rsidR="008F5E83" w:rsidRDefault="008F5E83">
            <w:pPr>
              <w:pStyle w:val="ConsPlusNormal"/>
            </w:pPr>
            <w:r>
              <w:t>4.8.1.</w:t>
            </w:r>
          </w:p>
        </w:tc>
        <w:tc>
          <w:tcPr>
            <w:tcW w:w="5046" w:type="dxa"/>
          </w:tcPr>
          <w:p w:rsidR="008F5E83" w:rsidRDefault="008F5E83">
            <w:pPr>
              <w:pStyle w:val="ConsPlusNormal"/>
              <w:jc w:val="both"/>
            </w:pPr>
            <w:r>
              <w:t>Нормативные правовые акты субъектов Российской Федерации об утверждении (изменении) региональной программы по модернизации систем коммунальной инфраструктуры</w:t>
            </w:r>
          </w:p>
        </w:tc>
        <w:tc>
          <w:tcPr>
            <w:tcW w:w="3118" w:type="dxa"/>
            <w:vMerge w:val="restart"/>
          </w:tcPr>
          <w:p w:rsidR="008F5E83" w:rsidRDefault="008F5E83">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по модернизации систем коммунальной инфраструктуры, нормативного правового акта о внесении в него изменений</w:t>
            </w:r>
          </w:p>
        </w:tc>
      </w:tr>
      <w:tr w:rsidR="008F5E83">
        <w:tc>
          <w:tcPr>
            <w:tcW w:w="1447" w:type="dxa"/>
          </w:tcPr>
          <w:p w:rsidR="008F5E83" w:rsidRDefault="008F5E83">
            <w:pPr>
              <w:pStyle w:val="ConsPlusNormal"/>
            </w:pPr>
            <w:r>
              <w:t>4.8.2.</w:t>
            </w:r>
          </w:p>
        </w:tc>
        <w:tc>
          <w:tcPr>
            <w:tcW w:w="5046" w:type="dxa"/>
          </w:tcPr>
          <w:p w:rsidR="008F5E83" w:rsidRDefault="008F5E83">
            <w:pPr>
              <w:pStyle w:val="ConsPlusNormal"/>
              <w:jc w:val="both"/>
            </w:pPr>
            <w:r>
              <w:t>Наименование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4.8.3.</w:t>
            </w:r>
          </w:p>
        </w:tc>
        <w:tc>
          <w:tcPr>
            <w:tcW w:w="5046" w:type="dxa"/>
          </w:tcPr>
          <w:p w:rsidR="008F5E83" w:rsidRDefault="008F5E83">
            <w:pPr>
              <w:pStyle w:val="ConsPlusNormal"/>
              <w:jc w:val="both"/>
            </w:pPr>
            <w:r>
              <w:t>Информация об участнике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4.8.3.1.</w:t>
            </w:r>
          </w:p>
        </w:tc>
        <w:tc>
          <w:tcPr>
            <w:tcW w:w="5046" w:type="dxa"/>
          </w:tcPr>
          <w:p w:rsidR="008F5E83" w:rsidRDefault="008F5E83">
            <w:pPr>
              <w:pStyle w:val="ConsPlusNormal"/>
              <w:jc w:val="both"/>
            </w:pPr>
            <w:r>
              <w:t xml:space="preserve">ОГРН (ОГРНИП </w:t>
            </w:r>
            <w:hyperlink w:anchor="P7231" w:history="1">
              <w:r>
                <w:rPr>
                  <w:color w:val="0000FF"/>
                </w:rPr>
                <w:t>&lt;16&gt;</w:t>
              </w:r>
            </w:hyperlink>
            <w:r>
              <w:t xml:space="preserve"> для индивидуального </w:t>
            </w:r>
            <w:r>
              <w:lastRenderedPageBreak/>
              <w:t>предпринимателя) участника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4.8.4.</w:t>
            </w:r>
          </w:p>
        </w:tc>
        <w:tc>
          <w:tcPr>
            <w:tcW w:w="5046" w:type="dxa"/>
          </w:tcPr>
          <w:p w:rsidR="008F5E83" w:rsidRDefault="008F5E83">
            <w:pPr>
              <w:pStyle w:val="ConsPlusNormal"/>
              <w:jc w:val="both"/>
            </w:pPr>
            <w:r>
              <w:t>Сроки реализации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4.8.5.</w:t>
            </w:r>
          </w:p>
        </w:tc>
        <w:tc>
          <w:tcPr>
            <w:tcW w:w="5046" w:type="dxa"/>
          </w:tcPr>
          <w:p w:rsidR="008F5E83" w:rsidRDefault="008F5E83">
            <w:pPr>
              <w:pStyle w:val="ConsPlusNormal"/>
              <w:jc w:val="both"/>
            </w:pPr>
            <w:r>
              <w:t>Информация об этапах реализации (мероприятиях)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4.8.5.1.</w:t>
            </w:r>
          </w:p>
        </w:tc>
        <w:tc>
          <w:tcPr>
            <w:tcW w:w="5046" w:type="dxa"/>
          </w:tcPr>
          <w:p w:rsidR="008F5E83" w:rsidRDefault="008F5E83">
            <w:pPr>
              <w:pStyle w:val="ConsPlusNormal"/>
              <w:jc w:val="both"/>
            </w:pPr>
            <w:r>
              <w:t>Наименование этапа (мероприятия)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4.8.5.2.</w:t>
            </w:r>
          </w:p>
        </w:tc>
        <w:tc>
          <w:tcPr>
            <w:tcW w:w="5046" w:type="dxa"/>
          </w:tcPr>
          <w:p w:rsidR="008F5E83" w:rsidRDefault="008F5E83">
            <w:pPr>
              <w:pStyle w:val="ConsPlusNormal"/>
              <w:jc w:val="both"/>
            </w:pPr>
            <w:r>
              <w:t>Дата начала этапа (мероприятия)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4.8.5.3.</w:t>
            </w:r>
          </w:p>
        </w:tc>
        <w:tc>
          <w:tcPr>
            <w:tcW w:w="5046" w:type="dxa"/>
          </w:tcPr>
          <w:p w:rsidR="008F5E83" w:rsidRDefault="008F5E83">
            <w:pPr>
              <w:pStyle w:val="ConsPlusNormal"/>
              <w:jc w:val="both"/>
            </w:pPr>
            <w:r>
              <w:t>Дата окончания этапа (мероприятия)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4.8.6.</w:t>
            </w:r>
          </w:p>
        </w:tc>
        <w:tc>
          <w:tcPr>
            <w:tcW w:w="5046" w:type="dxa"/>
          </w:tcPr>
          <w:p w:rsidR="008F5E83" w:rsidRDefault="008F5E83">
            <w:pPr>
              <w:pStyle w:val="ConsPlusNormal"/>
              <w:jc w:val="both"/>
            </w:pPr>
            <w:r>
              <w:t>Планируемый объем (размер) финансирования мероприятий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4.8.6.1.</w:t>
            </w:r>
          </w:p>
        </w:tc>
        <w:tc>
          <w:tcPr>
            <w:tcW w:w="5046" w:type="dxa"/>
          </w:tcPr>
          <w:p w:rsidR="008F5E83" w:rsidRDefault="008F5E83">
            <w:pPr>
              <w:pStyle w:val="ConsPlusNormal"/>
              <w:jc w:val="both"/>
            </w:pPr>
            <w:r>
              <w:t>За счет средств Фонда</w:t>
            </w:r>
          </w:p>
        </w:tc>
        <w:tc>
          <w:tcPr>
            <w:tcW w:w="3118" w:type="dxa"/>
            <w:vMerge/>
          </w:tcPr>
          <w:p w:rsidR="008F5E83" w:rsidRDefault="008F5E83"/>
        </w:tc>
      </w:tr>
      <w:tr w:rsidR="008F5E83">
        <w:tc>
          <w:tcPr>
            <w:tcW w:w="1447" w:type="dxa"/>
          </w:tcPr>
          <w:p w:rsidR="008F5E83" w:rsidRDefault="008F5E83">
            <w:pPr>
              <w:pStyle w:val="ConsPlusNormal"/>
            </w:pPr>
            <w:r>
              <w:t>4.8.6.2.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4.8.6.3.</w:t>
            </w:r>
          </w:p>
        </w:tc>
        <w:tc>
          <w:tcPr>
            <w:tcW w:w="5046" w:type="dxa"/>
          </w:tcPr>
          <w:p w:rsidR="008F5E83" w:rsidRDefault="008F5E83">
            <w:pPr>
              <w:pStyle w:val="ConsPlusNormal"/>
              <w:jc w:val="both"/>
            </w:pPr>
            <w:r>
              <w:t>За счет средств местных бюджетов</w:t>
            </w:r>
          </w:p>
        </w:tc>
        <w:tc>
          <w:tcPr>
            <w:tcW w:w="3118" w:type="dxa"/>
            <w:vMerge/>
          </w:tcPr>
          <w:p w:rsidR="008F5E83" w:rsidRDefault="008F5E83"/>
        </w:tc>
      </w:tr>
      <w:tr w:rsidR="008F5E83">
        <w:tc>
          <w:tcPr>
            <w:tcW w:w="1447" w:type="dxa"/>
          </w:tcPr>
          <w:p w:rsidR="008F5E83" w:rsidRDefault="008F5E83">
            <w:pPr>
              <w:pStyle w:val="ConsPlusNormal"/>
            </w:pPr>
            <w:r>
              <w:lastRenderedPageBreak/>
              <w:t>4.8.6.4.</w:t>
            </w:r>
          </w:p>
        </w:tc>
        <w:tc>
          <w:tcPr>
            <w:tcW w:w="5046" w:type="dxa"/>
          </w:tcPr>
          <w:p w:rsidR="008F5E83" w:rsidRDefault="008F5E83">
            <w:pPr>
              <w:pStyle w:val="ConsPlusNormal"/>
              <w:jc w:val="both"/>
            </w:pPr>
            <w:r>
              <w:t>За счет заемных средств</w:t>
            </w:r>
          </w:p>
        </w:tc>
        <w:tc>
          <w:tcPr>
            <w:tcW w:w="3118" w:type="dxa"/>
            <w:vMerge/>
          </w:tcPr>
          <w:p w:rsidR="008F5E83" w:rsidRDefault="008F5E83"/>
        </w:tc>
      </w:tr>
      <w:tr w:rsidR="008F5E83">
        <w:tc>
          <w:tcPr>
            <w:tcW w:w="1447" w:type="dxa"/>
          </w:tcPr>
          <w:p w:rsidR="008F5E83" w:rsidRDefault="008F5E83">
            <w:pPr>
              <w:pStyle w:val="ConsPlusNormal"/>
            </w:pPr>
            <w:r>
              <w:t>4.8.6.5.</w:t>
            </w:r>
          </w:p>
        </w:tc>
        <w:tc>
          <w:tcPr>
            <w:tcW w:w="5046" w:type="dxa"/>
          </w:tcPr>
          <w:p w:rsidR="008F5E83" w:rsidRDefault="008F5E83">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4.8.6.6.</w:t>
            </w:r>
          </w:p>
        </w:tc>
        <w:tc>
          <w:tcPr>
            <w:tcW w:w="5046" w:type="dxa"/>
          </w:tcPr>
          <w:p w:rsidR="008F5E83" w:rsidRDefault="008F5E83">
            <w:pPr>
              <w:pStyle w:val="ConsPlusNormal"/>
              <w:jc w:val="both"/>
            </w:pPr>
            <w:r>
              <w:t>За счет дополнительных источников финансирования</w:t>
            </w:r>
          </w:p>
        </w:tc>
        <w:tc>
          <w:tcPr>
            <w:tcW w:w="3118" w:type="dxa"/>
            <w:vMerge/>
          </w:tcPr>
          <w:p w:rsidR="008F5E83" w:rsidRDefault="008F5E83"/>
        </w:tc>
      </w:tr>
      <w:tr w:rsidR="008F5E83">
        <w:tc>
          <w:tcPr>
            <w:tcW w:w="1447" w:type="dxa"/>
          </w:tcPr>
          <w:p w:rsidR="008F5E83" w:rsidRDefault="008F5E83">
            <w:pPr>
              <w:pStyle w:val="ConsPlusNormal"/>
            </w:pPr>
            <w:r>
              <w:t>4.8.7.</w:t>
            </w:r>
          </w:p>
        </w:tc>
        <w:tc>
          <w:tcPr>
            <w:tcW w:w="5046" w:type="dxa"/>
          </w:tcPr>
          <w:p w:rsidR="008F5E83" w:rsidRDefault="008F5E83">
            <w:pPr>
              <w:pStyle w:val="ConsPlusNormal"/>
              <w:jc w:val="both"/>
            </w:pPr>
            <w:r>
              <w:t>Информация о планируемых показателях реализации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4.8.7.1.</w:t>
            </w:r>
          </w:p>
        </w:tc>
        <w:tc>
          <w:tcPr>
            <w:tcW w:w="5046" w:type="dxa"/>
          </w:tcPr>
          <w:p w:rsidR="008F5E83" w:rsidRDefault="008F5E83">
            <w:pPr>
              <w:pStyle w:val="ConsPlusNormal"/>
              <w:jc w:val="both"/>
            </w:pPr>
            <w:r>
              <w:t>Наименование показателя</w:t>
            </w:r>
          </w:p>
        </w:tc>
        <w:tc>
          <w:tcPr>
            <w:tcW w:w="3118" w:type="dxa"/>
            <w:vMerge/>
          </w:tcPr>
          <w:p w:rsidR="008F5E83" w:rsidRDefault="008F5E83"/>
        </w:tc>
      </w:tr>
      <w:tr w:rsidR="008F5E83">
        <w:tc>
          <w:tcPr>
            <w:tcW w:w="1447" w:type="dxa"/>
          </w:tcPr>
          <w:p w:rsidR="008F5E83" w:rsidRDefault="008F5E83">
            <w:pPr>
              <w:pStyle w:val="ConsPlusNormal"/>
            </w:pPr>
            <w:r>
              <w:t>4.8.7.2.</w:t>
            </w:r>
          </w:p>
        </w:tc>
        <w:tc>
          <w:tcPr>
            <w:tcW w:w="5046" w:type="dxa"/>
          </w:tcPr>
          <w:p w:rsidR="008F5E83" w:rsidRDefault="008F5E83">
            <w:pPr>
              <w:pStyle w:val="ConsPlusNormal"/>
              <w:jc w:val="both"/>
            </w:pPr>
            <w:r>
              <w:t>Единица измерения показателя</w:t>
            </w:r>
          </w:p>
        </w:tc>
        <w:tc>
          <w:tcPr>
            <w:tcW w:w="3118" w:type="dxa"/>
            <w:vMerge/>
          </w:tcPr>
          <w:p w:rsidR="008F5E83" w:rsidRDefault="008F5E83"/>
        </w:tc>
      </w:tr>
      <w:tr w:rsidR="008F5E83">
        <w:tc>
          <w:tcPr>
            <w:tcW w:w="1447" w:type="dxa"/>
          </w:tcPr>
          <w:p w:rsidR="008F5E83" w:rsidRDefault="008F5E83">
            <w:pPr>
              <w:pStyle w:val="ConsPlusNormal"/>
            </w:pPr>
            <w:r>
              <w:t>4.8.7.3.</w:t>
            </w:r>
          </w:p>
        </w:tc>
        <w:tc>
          <w:tcPr>
            <w:tcW w:w="5046" w:type="dxa"/>
          </w:tcPr>
          <w:p w:rsidR="008F5E83" w:rsidRDefault="008F5E83">
            <w:pPr>
              <w:pStyle w:val="ConsPlusNormal"/>
              <w:jc w:val="both"/>
            </w:pPr>
            <w:r>
              <w:t>Плановое значение (величина) показателя</w:t>
            </w:r>
          </w:p>
        </w:tc>
        <w:tc>
          <w:tcPr>
            <w:tcW w:w="3118" w:type="dxa"/>
            <w:vMerge/>
          </w:tcPr>
          <w:p w:rsidR="008F5E83" w:rsidRDefault="008F5E83"/>
        </w:tc>
      </w:tr>
      <w:tr w:rsidR="008F5E83">
        <w:tc>
          <w:tcPr>
            <w:tcW w:w="1447" w:type="dxa"/>
          </w:tcPr>
          <w:p w:rsidR="008F5E83" w:rsidRDefault="008F5E83">
            <w:pPr>
              <w:pStyle w:val="ConsPlusNormal"/>
              <w:outlineLvl w:val="3"/>
            </w:pPr>
            <w:r>
              <w:t>4.9.</w:t>
            </w:r>
          </w:p>
        </w:tc>
        <w:tc>
          <w:tcPr>
            <w:tcW w:w="8164" w:type="dxa"/>
            <w:gridSpan w:val="2"/>
          </w:tcPr>
          <w:p w:rsidR="008F5E83" w:rsidRDefault="008F5E83">
            <w:pPr>
              <w:pStyle w:val="ConsPlusNormal"/>
              <w:jc w:val="both"/>
            </w:pPr>
            <w:r>
              <w:t>Информация о ходе реализации региональной программы по модернизации систем коммунальной инфраструктуры:</w:t>
            </w:r>
          </w:p>
        </w:tc>
      </w:tr>
      <w:tr w:rsidR="008F5E83">
        <w:tc>
          <w:tcPr>
            <w:tcW w:w="1447" w:type="dxa"/>
          </w:tcPr>
          <w:p w:rsidR="008F5E83" w:rsidRDefault="008F5E83">
            <w:pPr>
              <w:pStyle w:val="ConsPlusNormal"/>
            </w:pPr>
            <w:r>
              <w:t>4.9.1.</w:t>
            </w:r>
          </w:p>
        </w:tc>
        <w:tc>
          <w:tcPr>
            <w:tcW w:w="5046" w:type="dxa"/>
          </w:tcPr>
          <w:p w:rsidR="008F5E83" w:rsidRDefault="008F5E83">
            <w:pPr>
              <w:pStyle w:val="ConsPlusNormal"/>
              <w:jc w:val="both"/>
            </w:pPr>
            <w:r>
              <w:t>Отчеты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val="restart"/>
          </w:tcPr>
          <w:p w:rsidR="008F5E83" w:rsidRDefault="008F5E83">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программы по модернизации систем коммунальной инфраструктуры</w:t>
            </w:r>
          </w:p>
        </w:tc>
      </w:tr>
      <w:tr w:rsidR="008F5E83">
        <w:tc>
          <w:tcPr>
            <w:tcW w:w="1447" w:type="dxa"/>
          </w:tcPr>
          <w:p w:rsidR="008F5E83" w:rsidRDefault="008F5E83">
            <w:pPr>
              <w:pStyle w:val="ConsPlusNormal"/>
            </w:pPr>
            <w:r>
              <w:t>4.9.2.</w:t>
            </w:r>
          </w:p>
        </w:tc>
        <w:tc>
          <w:tcPr>
            <w:tcW w:w="5046" w:type="dxa"/>
          </w:tcPr>
          <w:p w:rsidR="008F5E83" w:rsidRDefault="008F5E83">
            <w:pPr>
              <w:pStyle w:val="ConsPlusNormal"/>
              <w:jc w:val="both"/>
            </w:pPr>
            <w:r>
              <w:t>Фактический объем (размер) финансирования мероприятий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4.9.2.1.</w:t>
            </w:r>
          </w:p>
        </w:tc>
        <w:tc>
          <w:tcPr>
            <w:tcW w:w="5046" w:type="dxa"/>
          </w:tcPr>
          <w:p w:rsidR="008F5E83" w:rsidRDefault="008F5E83">
            <w:pPr>
              <w:pStyle w:val="ConsPlusNormal"/>
              <w:jc w:val="both"/>
            </w:pPr>
            <w:r>
              <w:t>За счет средств Фонда</w:t>
            </w:r>
          </w:p>
        </w:tc>
        <w:tc>
          <w:tcPr>
            <w:tcW w:w="3118" w:type="dxa"/>
            <w:vMerge/>
          </w:tcPr>
          <w:p w:rsidR="008F5E83" w:rsidRDefault="008F5E83"/>
        </w:tc>
      </w:tr>
      <w:tr w:rsidR="008F5E83">
        <w:tc>
          <w:tcPr>
            <w:tcW w:w="1447" w:type="dxa"/>
          </w:tcPr>
          <w:p w:rsidR="008F5E83" w:rsidRDefault="008F5E83">
            <w:pPr>
              <w:pStyle w:val="ConsPlusNormal"/>
            </w:pPr>
            <w:r>
              <w:t>4.9.2.2.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lastRenderedPageBreak/>
              <w:t>4.9.2.3.</w:t>
            </w:r>
          </w:p>
        </w:tc>
        <w:tc>
          <w:tcPr>
            <w:tcW w:w="5046" w:type="dxa"/>
          </w:tcPr>
          <w:p w:rsidR="008F5E83" w:rsidRDefault="008F5E83">
            <w:pPr>
              <w:pStyle w:val="ConsPlusNormal"/>
              <w:jc w:val="both"/>
            </w:pPr>
            <w:r>
              <w:t>За счет средств местных бюджетов</w:t>
            </w:r>
          </w:p>
        </w:tc>
        <w:tc>
          <w:tcPr>
            <w:tcW w:w="3118" w:type="dxa"/>
            <w:vMerge/>
          </w:tcPr>
          <w:p w:rsidR="008F5E83" w:rsidRDefault="008F5E83"/>
        </w:tc>
      </w:tr>
      <w:tr w:rsidR="008F5E83">
        <w:tc>
          <w:tcPr>
            <w:tcW w:w="1447" w:type="dxa"/>
          </w:tcPr>
          <w:p w:rsidR="008F5E83" w:rsidRDefault="008F5E83">
            <w:pPr>
              <w:pStyle w:val="ConsPlusNormal"/>
            </w:pPr>
            <w:r>
              <w:t>4.9.2.4.</w:t>
            </w:r>
          </w:p>
        </w:tc>
        <w:tc>
          <w:tcPr>
            <w:tcW w:w="5046" w:type="dxa"/>
          </w:tcPr>
          <w:p w:rsidR="008F5E83" w:rsidRDefault="008F5E83">
            <w:pPr>
              <w:pStyle w:val="ConsPlusNormal"/>
              <w:jc w:val="both"/>
            </w:pPr>
            <w:r>
              <w:t>За счет заемных средств</w:t>
            </w:r>
          </w:p>
        </w:tc>
        <w:tc>
          <w:tcPr>
            <w:tcW w:w="3118" w:type="dxa"/>
            <w:vMerge/>
          </w:tcPr>
          <w:p w:rsidR="008F5E83" w:rsidRDefault="008F5E83"/>
        </w:tc>
      </w:tr>
      <w:tr w:rsidR="008F5E83">
        <w:tc>
          <w:tcPr>
            <w:tcW w:w="1447" w:type="dxa"/>
          </w:tcPr>
          <w:p w:rsidR="008F5E83" w:rsidRDefault="008F5E83">
            <w:pPr>
              <w:pStyle w:val="ConsPlusNormal"/>
            </w:pPr>
            <w:r>
              <w:t>4.9.2.5.</w:t>
            </w:r>
          </w:p>
        </w:tc>
        <w:tc>
          <w:tcPr>
            <w:tcW w:w="5046" w:type="dxa"/>
          </w:tcPr>
          <w:p w:rsidR="008F5E83" w:rsidRDefault="008F5E83">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4.9.2.6.</w:t>
            </w:r>
          </w:p>
        </w:tc>
        <w:tc>
          <w:tcPr>
            <w:tcW w:w="5046" w:type="dxa"/>
          </w:tcPr>
          <w:p w:rsidR="008F5E83" w:rsidRDefault="008F5E83">
            <w:pPr>
              <w:pStyle w:val="ConsPlusNormal"/>
              <w:jc w:val="both"/>
            </w:pPr>
            <w:r>
              <w:t>За счет дополнительных источников финансирования</w:t>
            </w:r>
          </w:p>
        </w:tc>
        <w:tc>
          <w:tcPr>
            <w:tcW w:w="3118" w:type="dxa"/>
            <w:vMerge/>
          </w:tcPr>
          <w:p w:rsidR="008F5E83" w:rsidRDefault="008F5E83"/>
        </w:tc>
      </w:tr>
      <w:tr w:rsidR="008F5E83">
        <w:tc>
          <w:tcPr>
            <w:tcW w:w="1447" w:type="dxa"/>
          </w:tcPr>
          <w:p w:rsidR="008F5E83" w:rsidRDefault="008F5E83">
            <w:pPr>
              <w:pStyle w:val="ConsPlusNormal"/>
            </w:pPr>
            <w:r>
              <w:t>4.9.3.</w:t>
            </w:r>
          </w:p>
        </w:tc>
        <w:tc>
          <w:tcPr>
            <w:tcW w:w="5046" w:type="dxa"/>
          </w:tcPr>
          <w:p w:rsidR="008F5E83" w:rsidRDefault="008F5E83">
            <w:pPr>
              <w:pStyle w:val="ConsPlusNormal"/>
              <w:jc w:val="both"/>
            </w:pPr>
            <w:r>
              <w:t>Информация о фактических показателях реализации региональной программы по модернизации систем коммунальной инфраструктуры:</w:t>
            </w:r>
          </w:p>
        </w:tc>
        <w:tc>
          <w:tcPr>
            <w:tcW w:w="3118" w:type="dxa"/>
            <w:vMerge/>
          </w:tcPr>
          <w:p w:rsidR="008F5E83" w:rsidRDefault="008F5E83"/>
        </w:tc>
      </w:tr>
      <w:tr w:rsidR="008F5E83">
        <w:tc>
          <w:tcPr>
            <w:tcW w:w="1447" w:type="dxa"/>
          </w:tcPr>
          <w:p w:rsidR="008F5E83" w:rsidRDefault="008F5E83">
            <w:pPr>
              <w:pStyle w:val="ConsPlusNormal"/>
            </w:pPr>
            <w:r>
              <w:t>4.9.3.1.</w:t>
            </w:r>
          </w:p>
        </w:tc>
        <w:tc>
          <w:tcPr>
            <w:tcW w:w="5046" w:type="dxa"/>
          </w:tcPr>
          <w:p w:rsidR="008F5E83" w:rsidRDefault="008F5E83">
            <w:pPr>
              <w:pStyle w:val="ConsPlusNormal"/>
              <w:jc w:val="both"/>
            </w:pPr>
            <w:r>
              <w:t>Наименование показателя</w:t>
            </w:r>
          </w:p>
        </w:tc>
        <w:tc>
          <w:tcPr>
            <w:tcW w:w="3118" w:type="dxa"/>
            <w:vMerge/>
          </w:tcPr>
          <w:p w:rsidR="008F5E83" w:rsidRDefault="008F5E83"/>
        </w:tc>
      </w:tr>
      <w:tr w:rsidR="008F5E83">
        <w:tc>
          <w:tcPr>
            <w:tcW w:w="1447" w:type="dxa"/>
          </w:tcPr>
          <w:p w:rsidR="008F5E83" w:rsidRDefault="008F5E83">
            <w:pPr>
              <w:pStyle w:val="ConsPlusNormal"/>
            </w:pPr>
            <w:r>
              <w:t>4.9.3.2.</w:t>
            </w:r>
          </w:p>
        </w:tc>
        <w:tc>
          <w:tcPr>
            <w:tcW w:w="5046" w:type="dxa"/>
          </w:tcPr>
          <w:p w:rsidR="008F5E83" w:rsidRDefault="008F5E83">
            <w:pPr>
              <w:pStyle w:val="ConsPlusNormal"/>
              <w:jc w:val="both"/>
            </w:pPr>
            <w:r>
              <w:t>Единица измерения показателя</w:t>
            </w:r>
          </w:p>
        </w:tc>
        <w:tc>
          <w:tcPr>
            <w:tcW w:w="3118" w:type="dxa"/>
            <w:vMerge/>
          </w:tcPr>
          <w:p w:rsidR="008F5E83" w:rsidRDefault="008F5E83"/>
        </w:tc>
      </w:tr>
      <w:tr w:rsidR="008F5E83">
        <w:tc>
          <w:tcPr>
            <w:tcW w:w="1447" w:type="dxa"/>
          </w:tcPr>
          <w:p w:rsidR="008F5E83" w:rsidRDefault="008F5E83">
            <w:pPr>
              <w:pStyle w:val="ConsPlusNormal"/>
            </w:pPr>
            <w:r>
              <w:t>4.9.3.3.</w:t>
            </w:r>
          </w:p>
        </w:tc>
        <w:tc>
          <w:tcPr>
            <w:tcW w:w="5046" w:type="dxa"/>
          </w:tcPr>
          <w:p w:rsidR="008F5E83" w:rsidRDefault="008F5E83">
            <w:pPr>
              <w:pStyle w:val="ConsPlusNormal"/>
              <w:jc w:val="both"/>
            </w:pPr>
            <w:r>
              <w:t>Фактическое значение (величина) показателя</w:t>
            </w:r>
          </w:p>
        </w:tc>
        <w:tc>
          <w:tcPr>
            <w:tcW w:w="3118" w:type="dxa"/>
            <w:vMerge/>
          </w:tcPr>
          <w:p w:rsidR="008F5E83" w:rsidRDefault="008F5E83"/>
        </w:tc>
      </w:tr>
      <w:tr w:rsidR="008F5E83">
        <w:tc>
          <w:tcPr>
            <w:tcW w:w="1447" w:type="dxa"/>
          </w:tcPr>
          <w:p w:rsidR="008F5E83" w:rsidRDefault="008F5E83">
            <w:pPr>
              <w:pStyle w:val="ConsPlusNormal"/>
            </w:pPr>
            <w:r>
              <w:t>4.9.3.4.</w:t>
            </w:r>
          </w:p>
        </w:tc>
        <w:tc>
          <w:tcPr>
            <w:tcW w:w="5046" w:type="dxa"/>
          </w:tcPr>
          <w:p w:rsidR="008F5E83" w:rsidRDefault="008F5E83">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Pr>
          <w:p w:rsidR="008F5E83" w:rsidRDefault="008F5E83"/>
        </w:tc>
      </w:tr>
      <w:tr w:rsidR="008F5E83">
        <w:tc>
          <w:tcPr>
            <w:tcW w:w="1447" w:type="dxa"/>
          </w:tcPr>
          <w:p w:rsidR="008F5E83" w:rsidRDefault="008F5E83">
            <w:pPr>
              <w:pStyle w:val="ConsPlusNormal"/>
              <w:outlineLvl w:val="2"/>
            </w:pPr>
            <w:r>
              <w:t>5.</w:t>
            </w:r>
          </w:p>
        </w:tc>
        <w:tc>
          <w:tcPr>
            <w:tcW w:w="8164" w:type="dxa"/>
            <w:gridSpan w:val="2"/>
          </w:tcPr>
          <w:p w:rsidR="008F5E83" w:rsidRDefault="008F5E83">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 минимальных размерах взноса на капитальный ремонт общего имущества в многоквартирном доме:</w:t>
            </w:r>
          </w:p>
        </w:tc>
      </w:tr>
      <w:tr w:rsidR="008F5E83">
        <w:tc>
          <w:tcPr>
            <w:tcW w:w="1447" w:type="dxa"/>
          </w:tcPr>
          <w:p w:rsidR="008F5E83" w:rsidRDefault="008F5E83">
            <w:pPr>
              <w:pStyle w:val="ConsPlusNormal"/>
              <w:outlineLvl w:val="3"/>
            </w:pPr>
            <w:r>
              <w:t>5.1.</w:t>
            </w:r>
          </w:p>
        </w:tc>
        <w:tc>
          <w:tcPr>
            <w:tcW w:w="8164" w:type="dxa"/>
            <w:gridSpan w:val="2"/>
          </w:tcPr>
          <w:p w:rsidR="008F5E83" w:rsidRDefault="008F5E83">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w:t>
            </w:r>
          </w:p>
        </w:tc>
      </w:tr>
      <w:tr w:rsidR="008F5E83">
        <w:tc>
          <w:tcPr>
            <w:tcW w:w="1447" w:type="dxa"/>
          </w:tcPr>
          <w:p w:rsidR="008F5E83" w:rsidRDefault="008F5E83">
            <w:pPr>
              <w:pStyle w:val="ConsPlusNormal"/>
            </w:pPr>
            <w:r>
              <w:t>5.1.1.</w:t>
            </w:r>
          </w:p>
        </w:tc>
        <w:tc>
          <w:tcPr>
            <w:tcW w:w="5046" w:type="dxa"/>
          </w:tcPr>
          <w:p w:rsidR="008F5E83" w:rsidRDefault="008F5E83">
            <w:pPr>
              <w:pStyle w:val="ConsPlusNormal"/>
              <w:jc w:val="both"/>
            </w:pPr>
            <w:r>
              <w:t xml:space="preserve">Нормативные правовые акты органов </w:t>
            </w:r>
            <w:r>
              <w:lastRenderedPageBreak/>
              <w:t>государственной власти субъекта Российской Федерации об утверждении (изменении) минимальных размеров фонда капитального ремонта общего имущества в многоквартирном доме</w:t>
            </w:r>
          </w:p>
        </w:tc>
        <w:tc>
          <w:tcPr>
            <w:tcW w:w="3118" w:type="dxa"/>
            <w:vMerge w:val="restart"/>
          </w:tcPr>
          <w:p w:rsidR="008F5E83" w:rsidRDefault="008F5E83">
            <w:pPr>
              <w:pStyle w:val="ConsPlusNormal"/>
              <w:jc w:val="both"/>
            </w:pPr>
            <w:r>
              <w:lastRenderedPageBreak/>
              <w:t xml:space="preserve">Не позднее 15 дней со дня </w:t>
            </w:r>
            <w:r>
              <w:lastRenderedPageBreak/>
              <w:t>официального опубликования нормативного правового акта об утверждении (изменении)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8F5E83">
        <w:tc>
          <w:tcPr>
            <w:tcW w:w="1447" w:type="dxa"/>
          </w:tcPr>
          <w:p w:rsidR="008F5E83" w:rsidRDefault="008F5E83">
            <w:pPr>
              <w:pStyle w:val="ConsPlusNormal"/>
            </w:pPr>
            <w:r>
              <w:lastRenderedPageBreak/>
              <w:t>5.1.1.1.</w:t>
            </w:r>
          </w:p>
        </w:tc>
        <w:tc>
          <w:tcPr>
            <w:tcW w:w="5046" w:type="dxa"/>
          </w:tcPr>
          <w:p w:rsidR="008F5E83" w:rsidRDefault="008F5E83">
            <w:pPr>
              <w:pStyle w:val="ConsPlusNormal"/>
              <w:jc w:val="both"/>
            </w:pPr>
            <w: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5.1.1.2.</w:t>
            </w:r>
          </w:p>
        </w:tc>
        <w:tc>
          <w:tcPr>
            <w:tcW w:w="5046" w:type="dxa"/>
          </w:tcPr>
          <w:p w:rsidR="008F5E83" w:rsidRDefault="008F5E83">
            <w:pPr>
              <w:pStyle w:val="ConsPlusNormal"/>
              <w:jc w:val="both"/>
            </w:pPr>
            <w:r>
              <w:t>Дата утраты силы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5.1.2.</w:t>
            </w:r>
          </w:p>
        </w:tc>
        <w:tc>
          <w:tcPr>
            <w:tcW w:w="5046" w:type="dxa"/>
          </w:tcPr>
          <w:p w:rsidR="008F5E83" w:rsidRDefault="008F5E83">
            <w:pPr>
              <w:pStyle w:val="ConsPlusNormal"/>
              <w:jc w:val="both"/>
            </w:pPr>
            <w:r>
              <w:t xml:space="preserve">Коды </w:t>
            </w:r>
            <w:hyperlink r:id="rId36"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5.1.3.</w:t>
            </w:r>
          </w:p>
        </w:tc>
        <w:tc>
          <w:tcPr>
            <w:tcW w:w="5046" w:type="dxa"/>
          </w:tcPr>
          <w:p w:rsidR="008F5E83" w:rsidRDefault="008F5E83">
            <w:pPr>
              <w:pStyle w:val="ConsPlusNormal"/>
              <w:jc w:val="both"/>
            </w:pPr>
            <w:r>
              <w:t>Размер минимального размера фонда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5.1.4.</w:t>
            </w:r>
          </w:p>
        </w:tc>
        <w:tc>
          <w:tcPr>
            <w:tcW w:w="5046" w:type="dxa"/>
          </w:tcPr>
          <w:p w:rsidR="008F5E83" w:rsidRDefault="008F5E83">
            <w:pPr>
              <w:pStyle w:val="ConsPlusNormal"/>
              <w:jc w:val="both"/>
            </w:pPr>
            <w:r>
              <w:t>Параметры (критерии) дифференциации минимального размера фонда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t>5.2.</w:t>
            </w:r>
          </w:p>
        </w:tc>
        <w:tc>
          <w:tcPr>
            <w:tcW w:w="8164" w:type="dxa"/>
            <w:gridSpan w:val="2"/>
          </w:tcPr>
          <w:p w:rsidR="008F5E83" w:rsidRDefault="008F5E83">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w:t>
            </w:r>
          </w:p>
        </w:tc>
      </w:tr>
      <w:tr w:rsidR="008F5E83">
        <w:tc>
          <w:tcPr>
            <w:tcW w:w="1447" w:type="dxa"/>
          </w:tcPr>
          <w:p w:rsidR="008F5E83" w:rsidRDefault="008F5E83">
            <w:pPr>
              <w:pStyle w:val="ConsPlusNormal"/>
            </w:pPr>
            <w:r>
              <w:lastRenderedPageBreak/>
              <w:t>5.2.1.</w:t>
            </w:r>
          </w:p>
        </w:tc>
        <w:tc>
          <w:tcPr>
            <w:tcW w:w="5046" w:type="dxa"/>
          </w:tcPr>
          <w:p w:rsidR="008F5E83" w:rsidRDefault="008F5E83">
            <w:pPr>
              <w:pStyle w:val="ConsPlusNormal"/>
              <w:jc w:val="both"/>
            </w:pPr>
            <w:r>
              <w:t>Нормативные правовые акты органов государственной власти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118" w:type="dxa"/>
            <w:vMerge w:val="restart"/>
          </w:tcPr>
          <w:p w:rsidR="008F5E83" w:rsidRDefault="008F5E83">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8F5E83">
        <w:tc>
          <w:tcPr>
            <w:tcW w:w="1447" w:type="dxa"/>
          </w:tcPr>
          <w:p w:rsidR="008F5E83" w:rsidRDefault="008F5E83">
            <w:pPr>
              <w:pStyle w:val="ConsPlusNormal"/>
            </w:pPr>
            <w:r>
              <w:t>5.2.1.1.</w:t>
            </w:r>
          </w:p>
        </w:tc>
        <w:tc>
          <w:tcPr>
            <w:tcW w:w="5046" w:type="dxa"/>
          </w:tcPr>
          <w:p w:rsidR="008F5E83" w:rsidRDefault="008F5E83">
            <w:pPr>
              <w:pStyle w:val="ConsPlusNormal"/>
              <w:jc w:val="both"/>
            </w:pPr>
            <w: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5.2.1.2.</w:t>
            </w:r>
          </w:p>
        </w:tc>
        <w:tc>
          <w:tcPr>
            <w:tcW w:w="5046" w:type="dxa"/>
          </w:tcPr>
          <w:p w:rsidR="008F5E83" w:rsidRDefault="008F5E83">
            <w:pPr>
              <w:pStyle w:val="ConsPlusNormal"/>
              <w:jc w:val="both"/>
            </w:pPr>
            <w:r>
              <w:t>Дата утраты силы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5.2.2.</w:t>
            </w:r>
          </w:p>
        </w:tc>
        <w:tc>
          <w:tcPr>
            <w:tcW w:w="5046" w:type="dxa"/>
          </w:tcPr>
          <w:p w:rsidR="008F5E83" w:rsidRDefault="008F5E83">
            <w:pPr>
              <w:pStyle w:val="ConsPlusNormal"/>
              <w:jc w:val="both"/>
            </w:pPr>
            <w:r>
              <w:t xml:space="preserve">Коды </w:t>
            </w:r>
            <w:hyperlink r:id="rId37"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взноса на капитальный ремонт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5.2.3.</w:t>
            </w:r>
          </w:p>
        </w:tc>
        <w:tc>
          <w:tcPr>
            <w:tcW w:w="5046" w:type="dxa"/>
          </w:tcPr>
          <w:p w:rsidR="008F5E83" w:rsidRDefault="008F5E83">
            <w:pPr>
              <w:pStyle w:val="ConsPlusNormal"/>
              <w:jc w:val="both"/>
            </w:pPr>
            <w:r>
              <w:t>Размер минимального размера взноса на капитальный ремонт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5.2.4.</w:t>
            </w:r>
          </w:p>
        </w:tc>
        <w:tc>
          <w:tcPr>
            <w:tcW w:w="5046" w:type="dxa"/>
          </w:tcPr>
          <w:p w:rsidR="008F5E83" w:rsidRDefault="008F5E83">
            <w:pPr>
              <w:pStyle w:val="ConsPlusNormal"/>
              <w:jc w:val="both"/>
            </w:pPr>
            <w:r>
              <w:t>Параметры (критерии) дифференциации минимального размера взноса на капитальный ремонт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2"/>
            </w:pPr>
            <w:r>
              <w:t>6.</w:t>
            </w:r>
          </w:p>
        </w:tc>
        <w:tc>
          <w:tcPr>
            <w:tcW w:w="8164" w:type="dxa"/>
            <w:gridSpan w:val="2"/>
          </w:tcPr>
          <w:p w:rsidR="008F5E83" w:rsidRDefault="008F5E83">
            <w:pPr>
              <w:pStyle w:val="ConsPlusNormal"/>
              <w:jc w:val="both"/>
            </w:pPr>
            <w: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8F5E83">
        <w:tc>
          <w:tcPr>
            <w:tcW w:w="1447" w:type="dxa"/>
          </w:tcPr>
          <w:p w:rsidR="008F5E83" w:rsidRDefault="008F5E83">
            <w:pPr>
              <w:pStyle w:val="ConsPlusNormal"/>
              <w:outlineLvl w:val="3"/>
            </w:pPr>
            <w:r>
              <w:t>6.1.</w:t>
            </w:r>
          </w:p>
        </w:tc>
        <w:tc>
          <w:tcPr>
            <w:tcW w:w="8164" w:type="dxa"/>
            <w:gridSpan w:val="2"/>
          </w:tcPr>
          <w:p w:rsidR="008F5E83" w:rsidRDefault="008F5E83">
            <w:pPr>
              <w:pStyle w:val="ConsPlusNormal"/>
              <w:jc w:val="both"/>
            </w:pPr>
            <w:r>
              <w:t xml:space="preserve">Информация о паспортах готовности к отопительному сезону (периоду) для каждого </w:t>
            </w:r>
            <w:r>
              <w:lastRenderedPageBreak/>
              <w:t>муниципального образования:</w:t>
            </w:r>
          </w:p>
        </w:tc>
      </w:tr>
      <w:tr w:rsidR="008F5E83">
        <w:tc>
          <w:tcPr>
            <w:tcW w:w="1447" w:type="dxa"/>
          </w:tcPr>
          <w:p w:rsidR="008F5E83" w:rsidRDefault="008F5E83">
            <w:pPr>
              <w:pStyle w:val="ConsPlusNormal"/>
            </w:pPr>
            <w:r>
              <w:lastRenderedPageBreak/>
              <w:t>6.1.1.</w:t>
            </w:r>
          </w:p>
        </w:tc>
        <w:tc>
          <w:tcPr>
            <w:tcW w:w="5046" w:type="dxa"/>
          </w:tcPr>
          <w:p w:rsidR="008F5E83" w:rsidRDefault="008F5E83">
            <w:pPr>
              <w:pStyle w:val="ConsPlusNormal"/>
              <w:jc w:val="both"/>
            </w:pPr>
            <w:r>
              <w:t xml:space="preserve">Код </w:t>
            </w:r>
            <w:hyperlink r:id="rId38" w:history="1">
              <w:r>
                <w:rPr>
                  <w:color w:val="0000FF"/>
                </w:rPr>
                <w:t>ОКТМО</w:t>
              </w:r>
            </w:hyperlink>
            <w:r>
              <w:t xml:space="preserve"> муниципального образования, в отношении которого подписан акт проверки готовности к отопительному сезону (периоду)</w:t>
            </w:r>
          </w:p>
        </w:tc>
        <w:tc>
          <w:tcPr>
            <w:tcW w:w="3118" w:type="dxa"/>
            <w:vMerge w:val="restart"/>
          </w:tcPr>
          <w:p w:rsidR="008F5E83" w:rsidRDefault="008F5E83">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8F5E83">
        <w:tc>
          <w:tcPr>
            <w:tcW w:w="1447" w:type="dxa"/>
          </w:tcPr>
          <w:p w:rsidR="008F5E83" w:rsidRDefault="008F5E83">
            <w:pPr>
              <w:pStyle w:val="ConsPlusNormal"/>
            </w:pPr>
            <w:r>
              <w:t>6.1.2.</w:t>
            </w:r>
          </w:p>
        </w:tc>
        <w:tc>
          <w:tcPr>
            <w:tcW w:w="5046" w:type="dxa"/>
          </w:tcPr>
          <w:p w:rsidR="008F5E83" w:rsidRDefault="008F5E83">
            <w:pPr>
              <w:pStyle w:val="ConsPlusNormal"/>
              <w:jc w:val="both"/>
            </w:pPr>
            <w:r>
              <w:t>Паспорта готовности к отопительному сезону (периоду) муниципального образования</w:t>
            </w:r>
          </w:p>
        </w:tc>
        <w:tc>
          <w:tcPr>
            <w:tcW w:w="3118" w:type="dxa"/>
            <w:vMerge/>
          </w:tcPr>
          <w:p w:rsidR="008F5E83" w:rsidRDefault="008F5E83"/>
        </w:tc>
      </w:tr>
      <w:tr w:rsidR="008F5E83">
        <w:tc>
          <w:tcPr>
            <w:tcW w:w="1447" w:type="dxa"/>
          </w:tcPr>
          <w:p w:rsidR="008F5E83" w:rsidRDefault="008F5E83">
            <w:pPr>
              <w:pStyle w:val="ConsPlusNormal"/>
              <w:outlineLvl w:val="2"/>
            </w:pPr>
            <w:r>
              <w:t>7.</w:t>
            </w:r>
          </w:p>
        </w:tc>
        <w:tc>
          <w:tcPr>
            <w:tcW w:w="8164" w:type="dxa"/>
            <w:gridSpan w:val="2"/>
          </w:tcPr>
          <w:p w:rsidR="008F5E83" w:rsidRDefault="008F5E83">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8F5E83">
        <w:tc>
          <w:tcPr>
            <w:tcW w:w="1447" w:type="dxa"/>
          </w:tcPr>
          <w:p w:rsidR="008F5E83" w:rsidRDefault="008F5E83">
            <w:pPr>
              <w:pStyle w:val="ConsPlusNormal"/>
              <w:outlineLvl w:val="3"/>
            </w:pPr>
            <w:r>
              <w:t>7.1.</w:t>
            </w:r>
          </w:p>
        </w:tc>
        <w:tc>
          <w:tcPr>
            <w:tcW w:w="8164" w:type="dxa"/>
            <w:gridSpan w:val="2"/>
          </w:tcPr>
          <w:p w:rsidR="008F5E83" w:rsidRDefault="008F5E83">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8F5E83">
        <w:tc>
          <w:tcPr>
            <w:tcW w:w="1447" w:type="dxa"/>
          </w:tcPr>
          <w:p w:rsidR="008F5E83" w:rsidRDefault="008F5E83">
            <w:pPr>
              <w:pStyle w:val="ConsPlusNormal"/>
            </w:pPr>
            <w:r>
              <w:t>7.1.1.</w:t>
            </w:r>
          </w:p>
        </w:tc>
        <w:tc>
          <w:tcPr>
            <w:tcW w:w="5046" w:type="dxa"/>
          </w:tcPr>
          <w:p w:rsidR="008F5E83" w:rsidRDefault="008F5E83">
            <w:pPr>
              <w:pStyle w:val="ConsPlusNormal"/>
              <w:jc w:val="both"/>
            </w:pPr>
            <w:r>
              <w:t>Реквизиты (дата, номер, наименование) нормативных правовых актов Правительства Российской Федерации об утверждении (изменении) индексов изменения размера платы, вносимой гражданами за коммунальные услуги, в среднем по субъектам Российской Федерации</w:t>
            </w:r>
          </w:p>
        </w:tc>
        <w:tc>
          <w:tcPr>
            <w:tcW w:w="3118" w:type="dxa"/>
            <w:vMerge w:val="restart"/>
          </w:tcPr>
          <w:p w:rsidR="008F5E83" w:rsidRDefault="008F5E83">
            <w:pPr>
              <w:pStyle w:val="ConsPlusNormal"/>
              <w:jc w:val="both"/>
            </w:pPr>
            <w:r>
              <w:t>Не позднее 15 дней со дня официального опубликования нормативного правового акта об утверждении (изменении)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8F5E83">
        <w:tc>
          <w:tcPr>
            <w:tcW w:w="1447" w:type="dxa"/>
          </w:tcPr>
          <w:p w:rsidR="008F5E83" w:rsidRDefault="008F5E83">
            <w:pPr>
              <w:pStyle w:val="ConsPlusNormal"/>
            </w:pPr>
            <w:r>
              <w:t>7.1.2.</w:t>
            </w:r>
          </w:p>
        </w:tc>
        <w:tc>
          <w:tcPr>
            <w:tcW w:w="5046" w:type="dxa"/>
          </w:tcPr>
          <w:p w:rsidR="008F5E83" w:rsidRDefault="008F5E83">
            <w:pPr>
              <w:pStyle w:val="ConsPlusNormal"/>
              <w:jc w:val="both"/>
            </w:pPr>
            <w: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7.1.3.</w:t>
            </w:r>
          </w:p>
        </w:tc>
        <w:tc>
          <w:tcPr>
            <w:tcW w:w="5046" w:type="dxa"/>
          </w:tcPr>
          <w:p w:rsidR="008F5E83" w:rsidRDefault="008F5E83">
            <w:pPr>
              <w:pStyle w:val="ConsPlusNormal"/>
              <w:jc w:val="both"/>
            </w:pPr>
            <w:r>
              <w:t xml:space="preserve">Дата окончания периода действия индекса изменения размера платы, вносимой гражданами </w:t>
            </w:r>
            <w:r>
              <w:lastRenderedPageBreak/>
              <w:t>за коммунальные услуги, в среднем по субъекту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7.1.4.</w:t>
            </w:r>
          </w:p>
        </w:tc>
        <w:tc>
          <w:tcPr>
            <w:tcW w:w="5046" w:type="dxa"/>
          </w:tcPr>
          <w:p w:rsidR="008F5E83" w:rsidRDefault="008F5E83">
            <w:pPr>
              <w:pStyle w:val="ConsPlusNormal"/>
              <w:jc w:val="both"/>
            </w:pPr>
            <w:r>
              <w:t>Значение (величина) индекса изменения размера платы, вносимой гражданами за коммунальные услуги, по субъекту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7.1.5.</w:t>
            </w:r>
          </w:p>
        </w:tc>
        <w:tc>
          <w:tcPr>
            <w:tcW w:w="5046" w:type="dxa"/>
          </w:tcPr>
          <w:p w:rsidR="008F5E83" w:rsidRDefault="008F5E83">
            <w:pPr>
              <w:pStyle w:val="ConsPlusNormal"/>
              <w:jc w:val="both"/>
            </w:pPr>
            <w:r>
              <w:t>Значение (величина) предельно допустимого отклонения индекса изменения размера платы, вносимой гражданами за коммунальные услуги, по отдельным муниципальным образованиям в субъекте Российской Федерации</w:t>
            </w:r>
          </w:p>
        </w:tc>
        <w:tc>
          <w:tcPr>
            <w:tcW w:w="3118" w:type="dxa"/>
            <w:vMerge/>
          </w:tcPr>
          <w:p w:rsidR="008F5E83" w:rsidRDefault="008F5E83"/>
        </w:tc>
      </w:tr>
      <w:tr w:rsidR="008F5E83">
        <w:tc>
          <w:tcPr>
            <w:tcW w:w="1447" w:type="dxa"/>
          </w:tcPr>
          <w:p w:rsidR="008F5E83" w:rsidRDefault="008F5E83">
            <w:pPr>
              <w:pStyle w:val="ConsPlusNormal"/>
              <w:outlineLvl w:val="3"/>
            </w:pPr>
            <w:r>
              <w:t>7.2.</w:t>
            </w:r>
          </w:p>
        </w:tc>
        <w:tc>
          <w:tcPr>
            <w:tcW w:w="8164" w:type="dxa"/>
            <w:gridSpan w:val="2"/>
          </w:tcPr>
          <w:p w:rsidR="008F5E83" w:rsidRDefault="008F5E83">
            <w:pPr>
              <w:pStyle w:val="ConsPlusNormal"/>
              <w:jc w:val="both"/>
            </w:pPr>
            <w:r>
              <w:t>Информация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8F5E83">
        <w:tc>
          <w:tcPr>
            <w:tcW w:w="1447" w:type="dxa"/>
          </w:tcPr>
          <w:p w:rsidR="008F5E83" w:rsidRDefault="008F5E83">
            <w:pPr>
              <w:pStyle w:val="ConsPlusNormal"/>
            </w:pPr>
            <w:r>
              <w:t>7.2.1.</w:t>
            </w:r>
          </w:p>
        </w:tc>
        <w:tc>
          <w:tcPr>
            <w:tcW w:w="5046" w:type="dxa"/>
          </w:tcPr>
          <w:p w:rsidR="008F5E83" w:rsidRDefault="008F5E83">
            <w:pPr>
              <w:pStyle w:val="ConsPlusNormal"/>
              <w:jc w:val="both"/>
            </w:pPr>
            <w:r>
              <w:t>Нормативные правовые акты субъекта Российской Федерации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w:t>
            </w:r>
          </w:p>
        </w:tc>
        <w:tc>
          <w:tcPr>
            <w:tcW w:w="3118" w:type="dxa"/>
            <w:vMerge w:val="restart"/>
          </w:tcPr>
          <w:p w:rsidR="008F5E83" w:rsidRDefault="008F5E83">
            <w:pPr>
              <w:pStyle w:val="ConsPlusNormal"/>
              <w:jc w:val="both"/>
            </w:pPr>
            <w:r>
              <w:t>Не позднее 15 дней со дня официального опубликования нормативного правового акта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8F5E83">
        <w:tc>
          <w:tcPr>
            <w:tcW w:w="1447" w:type="dxa"/>
          </w:tcPr>
          <w:p w:rsidR="008F5E83" w:rsidRDefault="008F5E83">
            <w:pPr>
              <w:pStyle w:val="ConsPlusNormal"/>
            </w:pPr>
            <w:r>
              <w:t>7.2.2.</w:t>
            </w:r>
          </w:p>
        </w:tc>
        <w:tc>
          <w:tcPr>
            <w:tcW w:w="5046" w:type="dxa"/>
          </w:tcPr>
          <w:p w:rsidR="008F5E83" w:rsidRDefault="008F5E83">
            <w:pPr>
              <w:pStyle w:val="ConsPlusNormal"/>
              <w:jc w:val="both"/>
            </w:pPr>
            <w: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7.2.2.1.</w:t>
            </w:r>
          </w:p>
        </w:tc>
        <w:tc>
          <w:tcPr>
            <w:tcW w:w="5046" w:type="dxa"/>
          </w:tcPr>
          <w:p w:rsidR="008F5E83" w:rsidRDefault="008F5E83">
            <w:pPr>
              <w:pStyle w:val="ConsPlusNormal"/>
              <w:jc w:val="both"/>
            </w:pPr>
            <w:r>
              <w:t xml:space="preserve">Код </w:t>
            </w:r>
            <w:hyperlink r:id="rId39" w:history="1">
              <w:r>
                <w:rPr>
                  <w:color w:val="0000FF"/>
                </w:rPr>
                <w:t>ОКТМО</w:t>
              </w:r>
            </w:hyperlink>
            <w:r>
              <w:t xml:space="preserve"> муниципального образования в субъекте Российской Федерации, в котором </w:t>
            </w:r>
            <w:r>
              <w:lastRenderedPageBreak/>
              <w:t>утвержден предельный (максимальный) индекс изменения размера платы, вносимой гражданами за 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7.2.2.2.</w:t>
            </w:r>
          </w:p>
        </w:tc>
        <w:tc>
          <w:tcPr>
            <w:tcW w:w="5046" w:type="dxa"/>
          </w:tcPr>
          <w:p w:rsidR="008F5E83" w:rsidRDefault="008F5E83">
            <w:pPr>
              <w:pStyle w:val="ConsPlusNormal"/>
              <w:jc w:val="both"/>
            </w:pPr>
            <w:r>
              <w:t>Дата начала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7.2.2.3.</w:t>
            </w:r>
          </w:p>
        </w:tc>
        <w:tc>
          <w:tcPr>
            <w:tcW w:w="5046" w:type="dxa"/>
          </w:tcPr>
          <w:p w:rsidR="008F5E83" w:rsidRDefault="008F5E83">
            <w:pPr>
              <w:pStyle w:val="ConsPlusNormal"/>
              <w:jc w:val="both"/>
            </w:pPr>
            <w:r>
              <w:t>Дата окончания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7.2.2.4.</w:t>
            </w:r>
          </w:p>
        </w:tc>
        <w:tc>
          <w:tcPr>
            <w:tcW w:w="5046" w:type="dxa"/>
          </w:tcPr>
          <w:p w:rsidR="008F5E83" w:rsidRDefault="008F5E83">
            <w:pPr>
              <w:pStyle w:val="ConsPlusNormal"/>
              <w:jc w:val="both"/>
            </w:pPr>
            <w:r>
              <w:t>Значение (величина) предельного (максимального) индекса изменения размера платы, вносимой гражданами за 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7.2.2.5.</w:t>
            </w:r>
          </w:p>
        </w:tc>
        <w:tc>
          <w:tcPr>
            <w:tcW w:w="5046" w:type="dxa"/>
          </w:tcPr>
          <w:p w:rsidR="008F5E83" w:rsidRDefault="008F5E83">
            <w:pPr>
              <w:pStyle w:val="ConsPlusNormal"/>
              <w:jc w:val="both"/>
            </w:pPr>
            <w: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118" w:type="dxa"/>
            <w:vMerge/>
          </w:tcPr>
          <w:p w:rsidR="008F5E83" w:rsidRDefault="008F5E83"/>
        </w:tc>
      </w:tr>
      <w:tr w:rsidR="008F5E83">
        <w:tc>
          <w:tcPr>
            <w:tcW w:w="1447" w:type="dxa"/>
          </w:tcPr>
          <w:p w:rsidR="008F5E83" w:rsidRDefault="008F5E83">
            <w:pPr>
              <w:pStyle w:val="ConsPlusNormal"/>
              <w:jc w:val="both"/>
            </w:pPr>
            <w:r>
              <w:t>7.2.2.6.</w:t>
            </w:r>
          </w:p>
        </w:tc>
        <w:tc>
          <w:tcPr>
            <w:tcW w:w="5046" w:type="dxa"/>
          </w:tcPr>
          <w:p w:rsidR="008F5E83" w:rsidRDefault="008F5E83">
            <w:pPr>
              <w:pStyle w:val="ConsPlusNormal"/>
              <w:jc w:val="both"/>
            </w:pPr>
            <w:r>
              <w:t xml:space="preserve">Информация о согласовании (об отказе в согласовании) представительными органами муниципальных образований (в городах федерального значения - законодательными (представительными) органами государственной власти субъекта Российской Федерации) проекта акта высшего должностного лица субъекта Российской Федерации (руководителя исполнительного органа власти субъекта Российской Федерации) об установлении предельного (максимального) индекса изменения размера платы, вносимой гражданами за </w:t>
            </w:r>
            <w:r>
              <w:lastRenderedPageBreak/>
              <w:t>коммунальные услуги в муниципальном образовании, в размере, превышающем индекс в среднем по субъекту Российской Федерации более чем на величину отклонения по субъекту Российской Федерации:</w:t>
            </w:r>
          </w:p>
        </w:tc>
        <w:tc>
          <w:tcPr>
            <w:tcW w:w="3118" w:type="dxa"/>
            <w:vMerge w:val="restart"/>
          </w:tcPr>
          <w:p w:rsidR="008F5E83" w:rsidRDefault="008F5E83">
            <w:pPr>
              <w:pStyle w:val="ConsPlusNormal"/>
              <w:jc w:val="both"/>
            </w:pPr>
            <w:r>
              <w:lastRenderedPageBreak/>
              <w:t xml:space="preserve">Не позднее 15 дней со дня принятия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решения о согласовании (об отказе в согласовании) проекта акта </w:t>
            </w:r>
            <w:r>
              <w:lastRenderedPageBreak/>
              <w:t>высшего должностного лица субъекта Российской Федерации (руководителя исполнительного органа власти субъекта Российской Федерации) об установлении предельного (максимального) индекса изменения размера платы, вносимой гражданами за коммунальные услуги в муниципальном образовании</w:t>
            </w:r>
          </w:p>
        </w:tc>
      </w:tr>
      <w:tr w:rsidR="008F5E83">
        <w:tc>
          <w:tcPr>
            <w:tcW w:w="1447" w:type="dxa"/>
          </w:tcPr>
          <w:p w:rsidR="008F5E83" w:rsidRDefault="008F5E83">
            <w:pPr>
              <w:pStyle w:val="ConsPlusNormal"/>
              <w:jc w:val="both"/>
            </w:pPr>
            <w:r>
              <w:lastRenderedPageBreak/>
              <w:t>7.2.2.6.1.</w:t>
            </w:r>
          </w:p>
        </w:tc>
        <w:tc>
          <w:tcPr>
            <w:tcW w:w="5046" w:type="dxa"/>
          </w:tcPr>
          <w:p w:rsidR="008F5E83" w:rsidRDefault="008F5E83">
            <w:pPr>
              <w:pStyle w:val="ConsPlusNormal"/>
              <w:jc w:val="both"/>
            </w:pPr>
            <w:r>
              <w:t>Решения представительных органов муниципальных образований (в городах федерального значения - законодательного (представительного) органа государственной власти субъекта Российской Федерации) о согласовании (об отказе в согласовании) проекта акта высшего должностного лица субъекта Российской Федерации (руководителя исполнительного органа власти субъекта Российской Федерации) об установлении предельного (максимального) индекса изменения размера платы, вносимой гражданами за коммунальные услуги в муниципальном образовании, в размере, превышающем индекс в среднем по субъекту Российской Федерации более чем на величину отклонения по субъекту Российской Федерации</w:t>
            </w:r>
          </w:p>
        </w:tc>
        <w:tc>
          <w:tcPr>
            <w:tcW w:w="3118" w:type="dxa"/>
            <w:vMerge/>
          </w:tcPr>
          <w:p w:rsidR="008F5E83" w:rsidRDefault="008F5E83"/>
        </w:tc>
      </w:tr>
      <w:tr w:rsidR="008F5E83">
        <w:tc>
          <w:tcPr>
            <w:tcW w:w="1447" w:type="dxa"/>
          </w:tcPr>
          <w:p w:rsidR="008F5E83" w:rsidRDefault="008F5E83">
            <w:pPr>
              <w:pStyle w:val="ConsPlusNormal"/>
              <w:jc w:val="both"/>
              <w:outlineLvl w:val="2"/>
            </w:pPr>
            <w:r>
              <w:t>8.</w:t>
            </w:r>
          </w:p>
        </w:tc>
        <w:tc>
          <w:tcPr>
            <w:tcW w:w="8164" w:type="dxa"/>
            <w:gridSpan w:val="2"/>
          </w:tcPr>
          <w:p w:rsidR="008F5E83" w:rsidRDefault="008F5E83">
            <w:pPr>
              <w:pStyle w:val="ConsPlusNormal"/>
              <w:jc w:val="both"/>
            </w:pPr>
            <w:r>
              <w:t>Информация о региональном операторе по обращению с твердыми коммунальными отходами, о конкурсе по отбору регионального оператора по обращению с твердыми коммунальными отходами:</w:t>
            </w:r>
          </w:p>
        </w:tc>
      </w:tr>
      <w:tr w:rsidR="008F5E83">
        <w:tc>
          <w:tcPr>
            <w:tcW w:w="1447" w:type="dxa"/>
          </w:tcPr>
          <w:p w:rsidR="008F5E83" w:rsidRDefault="008F5E83">
            <w:pPr>
              <w:pStyle w:val="ConsPlusNormal"/>
              <w:jc w:val="both"/>
            </w:pPr>
            <w:r>
              <w:t>8.1.</w:t>
            </w:r>
          </w:p>
        </w:tc>
        <w:tc>
          <w:tcPr>
            <w:tcW w:w="5046" w:type="dxa"/>
          </w:tcPr>
          <w:p w:rsidR="008F5E83" w:rsidRDefault="008F5E83">
            <w:pPr>
              <w:pStyle w:val="ConsPlusNormal"/>
              <w:jc w:val="both"/>
            </w:pPr>
            <w:r>
              <w:t>Акты органов государственной власти субъекта Российской Федерации об условиях проведения конкурсного отбора регионального оператора по обращению с твердыми коммунальными отходами</w:t>
            </w:r>
          </w:p>
        </w:tc>
        <w:tc>
          <w:tcPr>
            <w:tcW w:w="3118" w:type="dxa"/>
          </w:tcPr>
          <w:p w:rsidR="008F5E83" w:rsidRDefault="008F5E83">
            <w:pPr>
              <w:pStyle w:val="ConsPlusNormal"/>
              <w:jc w:val="both"/>
            </w:pPr>
            <w:r>
              <w:t>Не позднее 15 дней со дня принятия (изменения) акта о проведении конкурсного отбора регионального оператора по обращению с твердыми коммунальными отходами</w:t>
            </w:r>
          </w:p>
        </w:tc>
      </w:tr>
      <w:tr w:rsidR="008F5E83">
        <w:tc>
          <w:tcPr>
            <w:tcW w:w="1447" w:type="dxa"/>
          </w:tcPr>
          <w:p w:rsidR="008F5E83" w:rsidRDefault="008F5E83">
            <w:pPr>
              <w:pStyle w:val="ConsPlusNormal"/>
              <w:jc w:val="both"/>
            </w:pPr>
            <w:r>
              <w:lastRenderedPageBreak/>
              <w:t>8.2.</w:t>
            </w:r>
          </w:p>
        </w:tc>
        <w:tc>
          <w:tcPr>
            <w:tcW w:w="5046" w:type="dxa"/>
          </w:tcPr>
          <w:p w:rsidR="008F5E83" w:rsidRDefault="008F5E83">
            <w:pPr>
              <w:pStyle w:val="ConsPlusNormal"/>
              <w:jc w:val="both"/>
            </w:pPr>
            <w:r>
              <w:t>Адрес страницы официального сайта в сети "Интернет", на котором содержится информация о проведении конкурсного отбора регионального оператора по обращению с твердыми коммунальными отходами</w:t>
            </w:r>
          </w:p>
        </w:tc>
        <w:tc>
          <w:tcPr>
            <w:tcW w:w="3118" w:type="dxa"/>
          </w:tcPr>
          <w:p w:rsidR="008F5E83" w:rsidRDefault="008F5E83">
            <w:pPr>
              <w:pStyle w:val="ConsPlusNormal"/>
              <w:jc w:val="both"/>
            </w:pPr>
            <w:r>
              <w:t>Не позднее 15 дней со дня принятия (изменения) акта о проведении конкурсного отбора регионального оператора по обращению с твердыми коммунальными отходами</w:t>
            </w:r>
          </w:p>
        </w:tc>
      </w:tr>
      <w:tr w:rsidR="008F5E83">
        <w:tc>
          <w:tcPr>
            <w:tcW w:w="1447" w:type="dxa"/>
          </w:tcPr>
          <w:p w:rsidR="008F5E83" w:rsidRDefault="008F5E83">
            <w:pPr>
              <w:pStyle w:val="ConsPlusNormal"/>
              <w:jc w:val="both"/>
            </w:pPr>
            <w:r>
              <w:t>8.3.</w:t>
            </w:r>
          </w:p>
        </w:tc>
        <w:tc>
          <w:tcPr>
            <w:tcW w:w="5046" w:type="dxa"/>
          </w:tcPr>
          <w:p w:rsidR="008F5E83" w:rsidRDefault="008F5E83">
            <w:pPr>
              <w:pStyle w:val="ConsPlusNormal"/>
              <w:jc w:val="both"/>
            </w:pPr>
            <w:r>
              <w:t>ОГРН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w:t>
            </w:r>
          </w:p>
        </w:tc>
        <w:tc>
          <w:tcPr>
            <w:tcW w:w="3118" w:type="dxa"/>
          </w:tcPr>
          <w:p w:rsidR="008F5E83" w:rsidRDefault="008F5E83">
            <w:pPr>
              <w:pStyle w:val="ConsPlusNormal"/>
              <w:jc w:val="both"/>
            </w:pPr>
            <w:r>
              <w:t>Не позднее 7 дней со дня принятия решения</w:t>
            </w:r>
          </w:p>
        </w:tc>
      </w:tr>
      <w:tr w:rsidR="008F5E83">
        <w:tc>
          <w:tcPr>
            <w:tcW w:w="1447" w:type="dxa"/>
          </w:tcPr>
          <w:p w:rsidR="008F5E83" w:rsidRDefault="008F5E83">
            <w:pPr>
              <w:pStyle w:val="ConsPlusNormal"/>
              <w:jc w:val="both"/>
            </w:pPr>
            <w:r>
              <w:t>8.4.</w:t>
            </w:r>
          </w:p>
        </w:tc>
        <w:tc>
          <w:tcPr>
            <w:tcW w:w="5046" w:type="dxa"/>
          </w:tcPr>
          <w:p w:rsidR="008F5E83" w:rsidRDefault="008F5E83">
            <w:pPr>
              <w:pStyle w:val="ConsPlusNormal"/>
              <w:jc w:val="both"/>
            </w:pPr>
            <w:r>
              <w:t>Информация о соглашении на оказание услуг по обращению с твердыми коммунальными отходами, заключенном с региональным оператором по обращению с твердыми коммунальными отходами:</w:t>
            </w:r>
          </w:p>
        </w:tc>
        <w:tc>
          <w:tcPr>
            <w:tcW w:w="3118" w:type="dxa"/>
            <w:vMerge w:val="restart"/>
          </w:tcPr>
          <w:p w:rsidR="008F5E83" w:rsidRDefault="008F5E83">
            <w:pPr>
              <w:pStyle w:val="ConsPlusNormal"/>
              <w:jc w:val="both"/>
            </w:pPr>
            <w:r>
              <w:t>Не позднее 7 дней со дня заключения соглашения либо дополнительного соглашения о внесении в него изменений</w:t>
            </w:r>
          </w:p>
        </w:tc>
      </w:tr>
      <w:tr w:rsidR="008F5E83">
        <w:tc>
          <w:tcPr>
            <w:tcW w:w="1447" w:type="dxa"/>
          </w:tcPr>
          <w:p w:rsidR="008F5E83" w:rsidRDefault="008F5E83">
            <w:pPr>
              <w:pStyle w:val="ConsPlusNormal"/>
              <w:jc w:val="both"/>
            </w:pPr>
            <w:r>
              <w:t>8.4.1.</w:t>
            </w:r>
          </w:p>
        </w:tc>
        <w:tc>
          <w:tcPr>
            <w:tcW w:w="5046" w:type="dxa"/>
          </w:tcPr>
          <w:p w:rsidR="008F5E83" w:rsidRDefault="008F5E83">
            <w:pPr>
              <w:pStyle w:val="ConsPlusNormal"/>
              <w:jc w:val="both"/>
            </w:pPr>
            <w:r>
              <w:t>Соглашение об организации деятельности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jc w:val="both"/>
            </w:pPr>
            <w:r>
              <w:t>8.4.2.</w:t>
            </w:r>
          </w:p>
        </w:tc>
        <w:tc>
          <w:tcPr>
            <w:tcW w:w="5046" w:type="dxa"/>
          </w:tcPr>
          <w:p w:rsidR="008F5E83" w:rsidRDefault="008F5E83">
            <w:pPr>
              <w:pStyle w:val="ConsPlusNormal"/>
              <w:jc w:val="both"/>
            </w:pPr>
            <w:r>
              <w:t>Дата вступления в силу соглашения</w:t>
            </w:r>
          </w:p>
        </w:tc>
        <w:tc>
          <w:tcPr>
            <w:tcW w:w="3118" w:type="dxa"/>
            <w:vMerge/>
          </w:tcPr>
          <w:p w:rsidR="008F5E83" w:rsidRDefault="008F5E83"/>
        </w:tc>
      </w:tr>
      <w:tr w:rsidR="008F5E83">
        <w:tc>
          <w:tcPr>
            <w:tcW w:w="1447" w:type="dxa"/>
          </w:tcPr>
          <w:p w:rsidR="008F5E83" w:rsidRDefault="008F5E83">
            <w:pPr>
              <w:pStyle w:val="ConsPlusNormal"/>
              <w:jc w:val="both"/>
            </w:pPr>
            <w:r>
              <w:t>8.4.3.</w:t>
            </w:r>
          </w:p>
        </w:tc>
        <w:tc>
          <w:tcPr>
            <w:tcW w:w="5046" w:type="dxa"/>
          </w:tcPr>
          <w:p w:rsidR="008F5E83" w:rsidRDefault="008F5E83">
            <w:pPr>
              <w:pStyle w:val="ConsPlusNormal"/>
              <w:jc w:val="both"/>
            </w:pPr>
            <w:r>
              <w:t>Дата окончания срока действия соглашения</w:t>
            </w:r>
          </w:p>
        </w:tc>
        <w:tc>
          <w:tcPr>
            <w:tcW w:w="3118" w:type="dxa"/>
            <w:vMerge/>
          </w:tcPr>
          <w:p w:rsidR="008F5E83" w:rsidRDefault="008F5E83"/>
        </w:tc>
      </w:tr>
      <w:tr w:rsidR="008F5E83">
        <w:tc>
          <w:tcPr>
            <w:tcW w:w="1447" w:type="dxa"/>
          </w:tcPr>
          <w:p w:rsidR="008F5E83" w:rsidRDefault="008F5E83">
            <w:pPr>
              <w:pStyle w:val="ConsPlusNormal"/>
              <w:jc w:val="both"/>
            </w:pPr>
            <w:r>
              <w:t>8.4.4.</w:t>
            </w:r>
          </w:p>
        </w:tc>
        <w:tc>
          <w:tcPr>
            <w:tcW w:w="5046" w:type="dxa"/>
          </w:tcPr>
          <w:p w:rsidR="008F5E83" w:rsidRDefault="008F5E83">
            <w:pPr>
              <w:pStyle w:val="ConsPlusNormal"/>
              <w:jc w:val="both"/>
            </w:pPr>
            <w:r>
              <w:t>Дата расторжения соглашения</w:t>
            </w:r>
          </w:p>
        </w:tc>
        <w:tc>
          <w:tcPr>
            <w:tcW w:w="3118" w:type="dxa"/>
            <w:vMerge w:val="restart"/>
          </w:tcPr>
          <w:p w:rsidR="008F5E83" w:rsidRDefault="008F5E83">
            <w:pPr>
              <w:pStyle w:val="ConsPlusNormal"/>
              <w:jc w:val="both"/>
            </w:pPr>
            <w:r>
              <w:t>Не позднее 7 дней со дня расторжения соглашения</w:t>
            </w:r>
          </w:p>
        </w:tc>
      </w:tr>
      <w:tr w:rsidR="008F5E83">
        <w:tc>
          <w:tcPr>
            <w:tcW w:w="1447" w:type="dxa"/>
          </w:tcPr>
          <w:p w:rsidR="008F5E83" w:rsidRDefault="008F5E83">
            <w:pPr>
              <w:pStyle w:val="ConsPlusNormal"/>
              <w:jc w:val="both"/>
            </w:pPr>
            <w:r>
              <w:t>8.4.5.</w:t>
            </w:r>
          </w:p>
        </w:tc>
        <w:tc>
          <w:tcPr>
            <w:tcW w:w="5046" w:type="dxa"/>
          </w:tcPr>
          <w:p w:rsidR="008F5E83" w:rsidRDefault="008F5E83">
            <w:pPr>
              <w:pStyle w:val="ConsPlusNormal"/>
              <w:jc w:val="both"/>
            </w:pPr>
            <w:r>
              <w:t>Основание расторжения соглашения</w:t>
            </w:r>
          </w:p>
        </w:tc>
        <w:tc>
          <w:tcPr>
            <w:tcW w:w="3118" w:type="dxa"/>
            <w:vMerge/>
          </w:tcPr>
          <w:p w:rsidR="008F5E83" w:rsidRDefault="008F5E83"/>
        </w:tc>
      </w:tr>
      <w:tr w:rsidR="008F5E83">
        <w:tc>
          <w:tcPr>
            <w:tcW w:w="1447" w:type="dxa"/>
          </w:tcPr>
          <w:p w:rsidR="008F5E83" w:rsidRDefault="008F5E83">
            <w:pPr>
              <w:pStyle w:val="ConsPlusNormal"/>
              <w:jc w:val="both"/>
              <w:outlineLvl w:val="2"/>
            </w:pPr>
            <w:r>
              <w:t>9.</w:t>
            </w:r>
          </w:p>
        </w:tc>
        <w:tc>
          <w:tcPr>
            <w:tcW w:w="5046" w:type="dxa"/>
          </w:tcPr>
          <w:p w:rsidR="008F5E83" w:rsidRDefault="008F5E83">
            <w:pPr>
              <w:pStyle w:val="ConsPlusNormal"/>
              <w:jc w:val="both"/>
            </w:pPr>
            <w:r>
              <w:t>Региональная программа в области обращения с твердыми коммунальными отходами</w:t>
            </w:r>
          </w:p>
        </w:tc>
        <w:tc>
          <w:tcPr>
            <w:tcW w:w="3118" w:type="dxa"/>
          </w:tcPr>
          <w:p w:rsidR="008F5E83" w:rsidRDefault="008F5E83">
            <w:pPr>
              <w:pStyle w:val="ConsPlusNormal"/>
              <w:jc w:val="both"/>
            </w:pPr>
            <w:r>
              <w:t xml:space="preserve">Не позднее 15 дней со дня принятия нормативного правового акта об утверждении (изменении) региональной </w:t>
            </w:r>
            <w:r>
              <w:lastRenderedPageBreak/>
              <w:t>программы в области обращения с твердыми коммунальными отходами, нормативного правового акта о внесении в него изменений</w:t>
            </w:r>
          </w:p>
        </w:tc>
      </w:tr>
      <w:tr w:rsidR="008F5E83">
        <w:tc>
          <w:tcPr>
            <w:tcW w:w="1447" w:type="dxa"/>
          </w:tcPr>
          <w:p w:rsidR="008F5E83" w:rsidRDefault="008F5E83">
            <w:pPr>
              <w:pStyle w:val="ConsPlusNormal"/>
              <w:jc w:val="both"/>
              <w:outlineLvl w:val="2"/>
            </w:pPr>
            <w:r>
              <w:lastRenderedPageBreak/>
              <w:t>10.</w:t>
            </w:r>
          </w:p>
        </w:tc>
        <w:tc>
          <w:tcPr>
            <w:tcW w:w="8164" w:type="dxa"/>
            <w:gridSpan w:val="2"/>
          </w:tcPr>
          <w:p w:rsidR="008F5E83" w:rsidRDefault="008F5E83">
            <w:pPr>
              <w:pStyle w:val="ConsPlusNormal"/>
              <w:jc w:val="both"/>
            </w:pPr>
            <w:r>
              <w:t>Информация о решении органа государственной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8F5E83">
        <w:tc>
          <w:tcPr>
            <w:tcW w:w="1447" w:type="dxa"/>
          </w:tcPr>
          <w:p w:rsidR="008F5E83" w:rsidRDefault="008F5E83">
            <w:pPr>
              <w:pStyle w:val="ConsPlusNormal"/>
              <w:jc w:val="both"/>
            </w:pPr>
            <w:r>
              <w:t>10.1.</w:t>
            </w:r>
          </w:p>
        </w:tc>
        <w:tc>
          <w:tcPr>
            <w:tcW w:w="5046" w:type="dxa"/>
          </w:tcPr>
          <w:p w:rsidR="008F5E83" w:rsidRDefault="008F5E83">
            <w:pPr>
              <w:pStyle w:val="ConsPlusNormal"/>
              <w:jc w:val="both"/>
            </w:pPr>
            <w:r>
              <w:t>Решение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val="restart"/>
          </w:tcPr>
          <w:p w:rsidR="008F5E83" w:rsidRDefault="008F5E83">
            <w:pPr>
              <w:pStyle w:val="ConsPlusNormal"/>
              <w:jc w:val="both"/>
            </w:pPr>
            <w:r>
              <w:t>Не позднее 15 дней со дня принятия решения об изъятии для государственных нужд земельного участка либо решения о внесении в него изменений</w:t>
            </w:r>
          </w:p>
        </w:tc>
      </w:tr>
      <w:tr w:rsidR="008F5E83">
        <w:tc>
          <w:tcPr>
            <w:tcW w:w="1447" w:type="dxa"/>
          </w:tcPr>
          <w:p w:rsidR="008F5E83" w:rsidRDefault="008F5E83">
            <w:pPr>
              <w:pStyle w:val="ConsPlusNormal"/>
              <w:jc w:val="both"/>
            </w:pPr>
            <w:r>
              <w:t>10.2.</w:t>
            </w:r>
          </w:p>
        </w:tc>
        <w:tc>
          <w:tcPr>
            <w:tcW w:w="5046" w:type="dxa"/>
          </w:tcPr>
          <w:p w:rsidR="008F5E83" w:rsidRDefault="008F5E83">
            <w:pPr>
              <w:pStyle w:val="ConsPlusNormal"/>
              <w:jc w:val="both"/>
            </w:pPr>
            <w:r>
              <w:t>Дата вступления в силу решения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tcPr>
          <w:p w:rsidR="008F5E83" w:rsidRDefault="008F5E83"/>
        </w:tc>
      </w:tr>
      <w:tr w:rsidR="008F5E83">
        <w:tc>
          <w:tcPr>
            <w:tcW w:w="1447" w:type="dxa"/>
          </w:tcPr>
          <w:p w:rsidR="008F5E83" w:rsidRDefault="008F5E83">
            <w:pPr>
              <w:pStyle w:val="ConsPlusNormal"/>
              <w:jc w:val="both"/>
            </w:pPr>
            <w:r>
              <w:t>10.3.</w:t>
            </w:r>
          </w:p>
        </w:tc>
        <w:tc>
          <w:tcPr>
            <w:tcW w:w="5046" w:type="dxa"/>
          </w:tcPr>
          <w:p w:rsidR="008F5E83" w:rsidRDefault="008F5E83">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об изъятии для государственных нужд, код </w:t>
            </w:r>
            <w:hyperlink r:id="rId40"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8F5E83" w:rsidRDefault="008F5E83"/>
        </w:tc>
      </w:tr>
      <w:tr w:rsidR="008F5E83">
        <w:tc>
          <w:tcPr>
            <w:tcW w:w="1447" w:type="dxa"/>
          </w:tcPr>
          <w:p w:rsidR="008F5E83" w:rsidRDefault="008F5E83">
            <w:pPr>
              <w:pStyle w:val="ConsPlusNormal"/>
              <w:jc w:val="both"/>
              <w:outlineLvl w:val="2"/>
            </w:pPr>
            <w:r>
              <w:t>11.</w:t>
            </w:r>
          </w:p>
        </w:tc>
        <w:tc>
          <w:tcPr>
            <w:tcW w:w="8164" w:type="dxa"/>
            <w:gridSpan w:val="2"/>
          </w:tcPr>
          <w:p w:rsidR="008F5E83" w:rsidRDefault="008F5E83">
            <w:pPr>
              <w:pStyle w:val="ConsPlusNormal"/>
              <w:jc w:val="both"/>
            </w:pPr>
            <w:r>
              <w:t>Информация о многоквартирных домах, жилых домах, которые в полном объеме используются в качестве общежитий:</w:t>
            </w:r>
          </w:p>
        </w:tc>
      </w:tr>
      <w:tr w:rsidR="008F5E83">
        <w:tc>
          <w:tcPr>
            <w:tcW w:w="1447" w:type="dxa"/>
          </w:tcPr>
          <w:p w:rsidR="008F5E83" w:rsidRDefault="008F5E83">
            <w:pPr>
              <w:pStyle w:val="ConsPlusNormal"/>
              <w:jc w:val="both"/>
            </w:pPr>
            <w:r>
              <w:t>11.1.</w:t>
            </w:r>
          </w:p>
        </w:tc>
        <w:tc>
          <w:tcPr>
            <w:tcW w:w="5046" w:type="dxa"/>
          </w:tcPr>
          <w:p w:rsidR="008F5E83" w:rsidRDefault="008F5E83">
            <w:pPr>
              <w:pStyle w:val="ConsPlusNormal"/>
              <w:jc w:val="both"/>
            </w:pPr>
            <w:r>
              <w:t xml:space="preserve">Общие сведения о многоквартирном доме (жилом </w:t>
            </w:r>
            <w:r>
              <w:lastRenderedPageBreak/>
              <w:t>доме), который используется в качестве общежития:</w:t>
            </w:r>
          </w:p>
        </w:tc>
        <w:tc>
          <w:tcPr>
            <w:tcW w:w="3118" w:type="dxa"/>
            <w:vMerge w:val="restart"/>
          </w:tcPr>
          <w:p w:rsidR="008F5E83" w:rsidRDefault="008F5E83">
            <w:pPr>
              <w:pStyle w:val="ConsPlusNormal"/>
              <w:jc w:val="both"/>
            </w:pPr>
            <w:r>
              <w:lastRenderedPageBreak/>
              <w:t xml:space="preserve">Не позднее 15 дней со дня </w:t>
            </w:r>
            <w:r>
              <w:lastRenderedPageBreak/>
              <w:t>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8F5E83">
        <w:tc>
          <w:tcPr>
            <w:tcW w:w="1447" w:type="dxa"/>
          </w:tcPr>
          <w:p w:rsidR="008F5E83" w:rsidRDefault="008F5E83">
            <w:pPr>
              <w:pStyle w:val="ConsPlusNormal"/>
              <w:jc w:val="both"/>
            </w:pPr>
            <w:r>
              <w:lastRenderedPageBreak/>
              <w:t>11.1.1.</w:t>
            </w:r>
          </w:p>
        </w:tc>
        <w:tc>
          <w:tcPr>
            <w:tcW w:w="5046" w:type="dxa"/>
          </w:tcPr>
          <w:p w:rsidR="008F5E83" w:rsidRDefault="008F5E83">
            <w:pPr>
              <w:pStyle w:val="ConsPlusNormal"/>
              <w:jc w:val="both"/>
            </w:pPr>
            <w:r>
              <w:t xml:space="preserve">Адрес многоквартирного дома (жилого дома), используемого в качестве общежития, код </w:t>
            </w:r>
            <w:hyperlink r:id="rId41"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8F5E83" w:rsidRDefault="008F5E83"/>
        </w:tc>
      </w:tr>
      <w:tr w:rsidR="008F5E83">
        <w:tc>
          <w:tcPr>
            <w:tcW w:w="1447" w:type="dxa"/>
          </w:tcPr>
          <w:p w:rsidR="008F5E83" w:rsidRDefault="008F5E83">
            <w:pPr>
              <w:pStyle w:val="ConsPlusNormal"/>
              <w:jc w:val="both"/>
            </w:pPr>
            <w:r>
              <w:t>11.1.2.</w:t>
            </w:r>
          </w:p>
        </w:tc>
        <w:tc>
          <w:tcPr>
            <w:tcW w:w="5046" w:type="dxa"/>
          </w:tcPr>
          <w:p w:rsidR="008F5E83" w:rsidRDefault="008F5E83">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8F5E83">
        <w:tc>
          <w:tcPr>
            <w:tcW w:w="1447" w:type="dxa"/>
          </w:tcPr>
          <w:p w:rsidR="008F5E83" w:rsidRDefault="008F5E83">
            <w:pPr>
              <w:pStyle w:val="ConsPlusNormal"/>
              <w:jc w:val="both"/>
            </w:pPr>
            <w:r>
              <w:t>11.1.3.</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11.1.4.</w:t>
            </w:r>
          </w:p>
        </w:tc>
        <w:tc>
          <w:tcPr>
            <w:tcW w:w="5046" w:type="dxa"/>
          </w:tcPr>
          <w:p w:rsidR="008F5E83" w:rsidRDefault="008F5E83">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8F5E83" w:rsidRDefault="008F5E83">
            <w:pPr>
              <w:pStyle w:val="ConsPlusNormal"/>
              <w:jc w:val="both"/>
            </w:pPr>
            <w: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w:t>
            </w:r>
            <w:r>
              <w:lastRenderedPageBreak/>
              <w:t>общежития либо со дня произошедших изменений</w:t>
            </w:r>
          </w:p>
        </w:tc>
      </w:tr>
      <w:tr w:rsidR="008F5E83">
        <w:tc>
          <w:tcPr>
            <w:tcW w:w="1447" w:type="dxa"/>
          </w:tcPr>
          <w:p w:rsidR="008F5E83" w:rsidRDefault="008F5E83">
            <w:pPr>
              <w:pStyle w:val="ConsPlusNormal"/>
              <w:jc w:val="both"/>
            </w:pPr>
            <w:r>
              <w:t>11.1.5.</w:t>
            </w:r>
          </w:p>
        </w:tc>
        <w:tc>
          <w:tcPr>
            <w:tcW w:w="5046" w:type="dxa"/>
          </w:tcPr>
          <w:p w:rsidR="008F5E83" w:rsidRDefault="008F5E83">
            <w:pPr>
              <w:pStyle w:val="ConsPlusNormal"/>
              <w:jc w:val="both"/>
            </w:pPr>
            <w:r>
              <w:t>Год постройки (при наличии информации в технической документации)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11.1.6.</w:t>
            </w:r>
          </w:p>
        </w:tc>
        <w:tc>
          <w:tcPr>
            <w:tcW w:w="5046" w:type="dxa"/>
          </w:tcPr>
          <w:p w:rsidR="008F5E83" w:rsidRDefault="008F5E83">
            <w:pPr>
              <w:pStyle w:val="ConsPlusNormal"/>
              <w:jc w:val="both"/>
            </w:pPr>
            <w:r>
              <w:t>Стадия жизненного цикла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11.1.7.</w:t>
            </w:r>
          </w:p>
        </w:tc>
        <w:tc>
          <w:tcPr>
            <w:tcW w:w="5046" w:type="dxa"/>
          </w:tcPr>
          <w:p w:rsidR="008F5E83" w:rsidRDefault="008F5E83">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lastRenderedPageBreak/>
              <w:t>11.1.8.</w:t>
            </w:r>
          </w:p>
        </w:tc>
        <w:tc>
          <w:tcPr>
            <w:tcW w:w="5046" w:type="dxa"/>
          </w:tcPr>
          <w:p w:rsidR="008F5E83" w:rsidRDefault="008F5E83">
            <w:pPr>
              <w:pStyle w:val="ConsPlusNormal"/>
              <w:jc w:val="both"/>
            </w:pPr>
            <w:r>
              <w:t>Серия, тип проекта здания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11.1.9.</w:t>
            </w:r>
          </w:p>
        </w:tc>
        <w:tc>
          <w:tcPr>
            <w:tcW w:w="5046" w:type="dxa"/>
          </w:tcPr>
          <w:p w:rsidR="008F5E83" w:rsidRDefault="008F5E83">
            <w:pPr>
              <w:pStyle w:val="ConsPlusNormal"/>
              <w:jc w:val="both"/>
            </w:pPr>
            <w:r>
              <w:t>Количество этажей, в том числе подземных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11.1.9.1.</w:t>
            </w:r>
          </w:p>
        </w:tc>
        <w:tc>
          <w:tcPr>
            <w:tcW w:w="5046" w:type="dxa"/>
          </w:tcPr>
          <w:p w:rsidR="008F5E83" w:rsidRDefault="008F5E83">
            <w:pPr>
              <w:pStyle w:val="ConsPlusNormal"/>
              <w:jc w:val="both"/>
            </w:pPr>
            <w:r>
              <w:t>Количество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11.1.9.2.</w:t>
            </w:r>
          </w:p>
        </w:tc>
        <w:tc>
          <w:tcPr>
            <w:tcW w:w="5046" w:type="dxa"/>
          </w:tcPr>
          <w:p w:rsidR="008F5E83" w:rsidRDefault="008F5E83">
            <w:pPr>
              <w:pStyle w:val="ConsPlusNormal"/>
              <w:jc w:val="both"/>
            </w:pPr>
            <w:r>
              <w:t>Количество подземных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11.1.10.</w:t>
            </w:r>
          </w:p>
        </w:tc>
        <w:tc>
          <w:tcPr>
            <w:tcW w:w="5046" w:type="dxa"/>
          </w:tcPr>
          <w:p w:rsidR="008F5E83" w:rsidRDefault="008F5E83">
            <w:pPr>
              <w:pStyle w:val="ConsPlusNormal"/>
              <w:jc w:val="both"/>
            </w:pPr>
            <w:r>
              <w:t>Количество лифтов</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11.1.11.</w:t>
            </w:r>
          </w:p>
        </w:tc>
        <w:tc>
          <w:tcPr>
            <w:tcW w:w="5046" w:type="dxa"/>
          </w:tcPr>
          <w:p w:rsidR="008F5E83" w:rsidRDefault="008F5E83">
            <w:pPr>
              <w:pStyle w:val="ConsPlusNormal"/>
              <w:jc w:val="both"/>
            </w:pPr>
            <w:r>
              <w:t>Количество подъездов</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11.1.12.</w:t>
            </w:r>
          </w:p>
        </w:tc>
        <w:tc>
          <w:tcPr>
            <w:tcW w:w="5046" w:type="dxa"/>
          </w:tcPr>
          <w:p w:rsidR="008F5E83" w:rsidRDefault="008F5E83">
            <w:pPr>
              <w:pStyle w:val="ConsPlusNormal"/>
              <w:jc w:val="both"/>
            </w:pPr>
            <w:r>
              <w:t>Количество жилых помещений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11.1.13.</w:t>
            </w:r>
          </w:p>
        </w:tc>
        <w:tc>
          <w:tcPr>
            <w:tcW w:w="5046" w:type="dxa"/>
          </w:tcPr>
          <w:p w:rsidR="008F5E83" w:rsidRDefault="008F5E83">
            <w:pPr>
              <w:pStyle w:val="ConsPlusNormal"/>
              <w:jc w:val="both"/>
            </w:pPr>
            <w:r>
              <w:t>Количество нежилых помещений</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11.1.14.</w:t>
            </w:r>
          </w:p>
        </w:tc>
        <w:tc>
          <w:tcPr>
            <w:tcW w:w="5046" w:type="dxa"/>
          </w:tcPr>
          <w:p w:rsidR="008F5E83" w:rsidRDefault="008F5E83">
            <w:pPr>
              <w:pStyle w:val="ConsPlusNormal"/>
              <w:jc w:val="both"/>
            </w:pPr>
            <w:r>
              <w:t>Наличие приспособлений в подъездах для нужд маломобильных групп населения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11.1.15.</w:t>
            </w:r>
          </w:p>
        </w:tc>
        <w:tc>
          <w:tcPr>
            <w:tcW w:w="5046" w:type="dxa"/>
          </w:tcPr>
          <w:p w:rsidR="008F5E83" w:rsidRDefault="008F5E83">
            <w:pPr>
              <w:pStyle w:val="ConsPlusNormal"/>
              <w:jc w:val="both"/>
            </w:pPr>
            <w:r>
              <w:t>Площадь здания,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11.1.15.1.</w:t>
            </w:r>
          </w:p>
        </w:tc>
        <w:tc>
          <w:tcPr>
            <w:tcW w:w="5046" w:type="dxa"/>
          </w:tcPr>
          <w:p w:rsidR="008F5E83" w:rsidRDefault="008F5E83">
            <w:pPr>
              <w:pStyle w:val="ConsPlusNormal"/>
              <w:jc w:val="both"/>
            </w:pPr>
            <w:r>
              <w:t>Общая площадь жилых помещений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11.1.15.2.</w:t>
            </w:r>
          </w:p>
        </w:tc>
        <w:tc>
          <w:tcPr>
            <w:tcW w:w="5046" w:type="dxa"/>
          </w:tcPr>
          <w:p w:rsidR="008F5E83" w:rsidRDefault="008F5E83">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11.1.15.3.</w:t>
            </w:r>
          </w:p>
        </w:tc>
        <w:tc>
          <w:tcPr>
            <w:tcW w:w="5046" w:type="dxa"/>
          </w:tcPr>
          <w:p w:rsidR="008F5E83" w:rsidRDefault="008F5E83">
            <w:pPr>
              <w:pStyle w:val="ConsPlusNormal"/>
              <w:jc w:val="both"/>
            </w:pPr>
            <w:r>
              <w:t>Общая площадь помещений общего пользования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11.1.16.</w:t>
            </w:r>
          </w:p>
        </w:tc>
        <w:tc>
          <w:tcPr>
            <w:tcW w:w="5046" w:type="dxa"/>
          </w:tcPr>
          <w:p w:rsidR="008F5E83" w:rsidRDefault="008F5E83">
            <w:pPr>
              <w:pStyle w:val="ConsPlusNormal"/>
              <w:jc w:val="both"/>
            </w:pPr>
            <w:r>
              <w:t>Количество балконов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11.1.17.</w:t>
            </w:r>
          </w:p>
        </w:tc>
        <w:tc>
          <w:tcPr>
            <w:tcW w:w="5046" w:type="dxa"/>
          </w:tcPr>
          <w:p w:rsidR="008F5E83" w:rsidRDefault="008F5E83">
            <w:pPr>
              <w:pStyle w:val="ConsPlusNormal"/>
              <w:jc w:val="both"/>
            </w:pPr>
            <w:r>
              <w:t>Количество лоджий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11.1.18.</w:t>
            </w:r>
          </w:p>
        </w:tc>
        <w:tc>
          <w:tcPr>
            <w:tcW w:w="5046" w:type="dxa"/>
          </w:tcPr>
          <w:p w:rsidR="008F5E83" w:rsidRDefault="008F5E83">
            <w:pPr>
              <w:pStyle w:val="ConsPlusNormal"/>
              <w:jc w:val="both"/>
            </w:pPr>
            <w:r>
              <w:t>Наличие статуса объекта культурного наследия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11.1.19.</w:t>
            </w:r>
          </w:p>
        </w:tc>
        <w:tc>
          <w:tcPr>
            <w:tcW w:w="5046" w:type="dxa"/>
          </w:tcPr>
          <w:p w:rsidR="008F5E83" w:rsidRDefault="008F5E8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11.1.20.</w:t>
            </w:r>
          </w:p>
        </w:tc>
        <w:tc>
          <w:tcPr>
            <w:tcW w:w="5046" w:type="dxa"/>
          </w:tcPr>
          <w:p w:rsidR="008F5E83" w:rsidRDefault="008F5E83">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11.1.21.</w:t>
            </w:r>
          </w:p>
        </w:tc>
        <w:tc>
          <w:tcPr>
            <w:tcW w:w="5046" w:type="dxa"/>
          </w:tcPr>
          <w:p w:rsidR="008F5E83" w:rsidRDefault="008F5E83">
            <w:pPr>
              <w:pStyle w:val="ConsPlusNormal"/>
              <w:jc w:val="both"/>
            </w:pPr>
            <w:r>
              <w:t>Дата, на которую установлен износ здания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w:t>
            </w:r>
          </w:p>
        </w:tc>
        <w:tc>
          <w:tcPr>
            <w:tcW w:w="5046" w:type="dxa"/>
          </w:tcPr>
          <w:p w:rsidR="008F5E83" w:rsidRDefault="008F5E83">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11.2.1.</w:t>
            </w:r>
          </w:p>
        </w:tc>
        <w:tc>
          <w:tcPr>
            <w:tcW w:w="5046" w:type="dxa"/>
          </w:tcPr>
          <w:p w:rsidR="008F5E83" w:rsidRDefault="008F5E83">
            <w:pPr>
              <w:pStyle w:val="ConsPlusNormal"/>
              <w:jc w:val="both"/>
            </w:pPr>
            <w:r>
              <w:t>Фундамент,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11.2.1.1.</w:t>
            </w:r>
          </w:p>
        </w:tc>
        <w:tc>
          <w:tcPr>
            <w:tcW w:w="5046" w:type="dxa"/>
          </w:tcPr>
          <w:p w:rsidR="008F5E83" w:rsidRDefault="008F5E83">
            <w:pPr>
              <w:pStyle w:val="ConsPlusNormal"/>
              <w:jc w:val="both"/>
            </w:pPr>
            <w:r>
              <w:t>Тип фундамента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11.2.1.2.</w:t>
            </w:r>
          </w:p>
        </w:tc>
        <w:tc>
          <w:tcPr>
            <w:tcW w:w="5046" w:type="dxa"/>
          </w:tcPr>
          <w:p w:rsidR="008F5E83" w:rsidRDefault="008F5E83">
            <w:pPr>
              <w:pStyle w:val="ConsPlusNormal"/>
              <w:jc w:val="both"/>
            </w:pPr>
            <w:r>
              <w:t>Материал фундамента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11.2.1.3.</w:t>
            </w:r>
          </w:p>
        </w:tc>
        <w:tc>
          <w:tcPr>
            <w:tcW w:w="5046" w:type="dxa"/>
          </w:tcPr>
          <w:p w:rsidR="008F5E83" w:rsidRDefault="008F5E83">
            <w:pPr>
              <w:pStyle w:val="ConsPlusNormal"/>
              <w:jc w:val="both"/>
            </w:pPr>
            <w:r>
              <w:t>Площадь отмостки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11.2.1.4.</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11.2.1.5.</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11.2.2.</w:t>
            </w:r>
          </w:p>
        </w:tc>
        <w:tc>
          <w:tcPr>
            <w:tcW w:w="5046" w:type="dxa"/>
          </w:tcPr>
          <w:p w:rsidR="008F5E83" w:rsidRDefault="008F5E83">
            <w:pPr>
              <w:pStyle w:val="ConsPlusNormal"/>
              <w:jc w:val="both"/>
            </w:pPr>
            <w:r>
              <w:t>Внутренние стены,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11.2.2.1.</w:t>
            </w:r>
          </w:p>
        </w:tc>
        <w:tc>
          <w:tcPr>
            <w:tcW w:w="5046" w:type="dxa"/>
          </w:tcPr>
          <w:p w:rsidR="008F5E83" w:rsidRDefault="008F5E83">
            <w:pPr>
              <w:pStyle w:val="ConsPlusNormal"/>
              <w:jc w:val="both"/>
            </w:pPr>
            <w:r>
              <w:t>Тип внутренних стен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11.2.3.</w:t>
            </w:r>
          </w:p>
        </w:tc>
        <w:tc>
          <w:tcPr>
            <w:tcW w:w="5046" w:type="dxa"/>
          </w:tcPr>
          <w:p w:rsidR="008F5E83" w:rsidRDefault="008F5E83">
            <w:pPr>
              <w:pStyle w:val="ConsPlusNormal"/>
              <w:jc w:val="both"/>
            </w:pPr>
            <w:r>
              <w:t>Фасад,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11.2.3.1.</w:t>
            </w:r>
          </w:p>
        </w:tc>
        <w:tc>
          <w:tcPr>
            <w:tcW w:w="5046" w:type="dxa"/>
          </w:tcPr>
          <w:p w:rsidR="008F5E83" w:rsidRDefault="008F5E83">
            <w:pPr>
              <w:pStyle w:val="ConsPlusNormal"/>
              <w:jc w:val="both"/>
            </w:pPr>
            <w:r>
              <w:t>Тип наружных стен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11.2.3.2.</w:t>
            </w:r>
          </w:p>
        </w:tc>
        <w:tc>
          <w:tcPr>
            <w:tcW w:w="5046" w:type="dxa"/>
          </w:tcPr>
          <w:p w:rsidR="008F5E83" w:rsidRDefault="008F5E83">
            <w:pPr>
              <w:pStyle w:val="ConsPlusNormal"/>
              <w:jc w:val="both"/>
            </w:pPr>
            <w:r>
              <w:t>Тип наружного утепления фасада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11.2.3.3.</w:t>
            </w:r>
          </w:p>
        </w:tc>
        <w:tc>
          <w:tcPr>
            <w:tcW w:w="5046" w:type="dxa"/>
          </w:tcPr>
          <w:p w:rsidR="008F5E83" w:rsidRDefault="008F5E83">
            <w:pPr>
              <w:pStyle w:val="ConsPlusNormal"/>
              <w:jc w:val="both"/>
            </w:pPr>
            <w:r>
              <w:t>Материал отделки фасада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11.2.3.4.</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11.2.3.5.</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11.2.4.</w:t>
            </w:r>
          </w:p>
        </w:tc>
        <w:tc>
          <w:tcPr>
            <w:tcW w:w="5046" w:type="dxa"/>
          </w:tcPr>
          <w:p w:rsidR="008F5E83" w:rsidRDefault="008F5E83">
            <w:pPr>
              <w:pStyle w:val="ConsPlusNormal"/>
              <w:jc w:val="both"/>
            </w:pPr>
            <w:r>
              <w:t>Перекрытия, в том числе:</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11.2.4.1.</w:t>
            </w:r>
          </w:p>
        </w:tc>
        <w:tc>
          <w:tcPr>
            <w:tcW w:w="5046" w:type="dxa"/>
          </w:tcPr>
          <w:p w:rsidR="008F5E83" w:rsidRDefault="008F5E83">
            <w:pPr>
              <w:pStyle w:val="ConsPlusNormal"/>
              <w:jc w:val="both"/>
            </w:pPr>
            <w:r>
              <w:t>Тип перекрытия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11.2.5.</w:t>
            </w:r>
          </w:p>
        </w:tc>
        <w:tc>
          <w:tcPr>
            <w:tcW w:w="5046" w:type="dxa"/>
          </w:tcPr>
          <w:p w:rsidR="008F5E83" w:rsidRDefault="008F5E83">
            <w:pPr>
              <w:pStyle w:val="ConsPlusNormal"/>
              <w:jc w:val="both"/>
            </w:pPr>
            <w:r>
              <w:t>Крыша,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11.2.5.1.</w:t>
            </w:r>
          </w:p>
        </w:tc>
        <w:tc>
          <w:tcPr>
            <w:tcW w:w="5046" w:type="dxa"/>
          </w:tcPr>
          <w:p w:rsidR="008F5E83" w:rsidRDefault="008F5E83">
            <w:pPr>
              <w:pStyle w:val="ConsPlusNormal"/>
              <w:jc w:val="both"/>
            </w:pPr>
            <w:r>
              <w:t>Форма крыши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11.2.5.2.</w:t>
            </w:r>
          </w:p>
        </w:tc>
        <w:tc>
          <w:tcPr>
            <w:tcW w:w="5046" w:type="dxa"/>
          </w:tcPr>
          <w:p w:rsidR="008F5E83" w:rsidRDefault="008F5E83">
            <w:pPr>
              <w:pStyle w:val="ConsPlusNormal"/>
              <w:jc w:val="both"/>
            </w:pPr>
            <w:r>
              <w:t>Несущая часть крыши: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11.2.5.2.1.</w:t>
            </w:r>
          </w:p>
        </w:tc>
        <w:tc>
          <w:tcPr>
            <w:tcW w:w="5046" w:type="dxa"/>
          </w:tcPr>
          <w:p w:rsidR="008F5E83" w:rsidRDefault="008F5E83">
            <w:pPr>
              <w:pStyle w:val="ConsPlusNormal"/>
              <w:jc w:val="both"/>
            </w:pPr>
            <w:r>
              <w:t>Вид несущей части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11.2.5.2.2.</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11.2.5.3.</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11.2.5.4.</w:t>
            </w:r>
          </w:p>
        </w:tc>
        <w:tc>
          <w:tcPr>
            <w:tcW w:w="5046" w:type="dxa"/>
          </w:tcPr>
          <w:p w:rsidR="008F5E83" w:rsidRDefault="008F5E83">
            <w:pPr>
              <w:pStyle w:val="ConsPlusNormal"/>
              <w:jc w:val="both"/>
            </w:pPr>
            <w:r>
              <w:t>Утепляющие слои чердачных перекрытий</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11.2.5.5.</w:t>
            </w:r>
          </w:p>
        </w:tc>
        <w:tc>
          <w:tcPr>
            <w:tcW w:w="5046" w:type="dxa"/>
          </w:tcPr>
          <w:p w:rsidR="008F5E83" w:rsidRDefault="008F5E83">
            <w:pPr>
              <w:pStyle w:val="ConsPlusNormal"/>
              <w:jc w:val="both"/>
            </w:pPr>
            <w:r>
              <w:t>Кровля: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11.2.5.5.1.</w:t>
            </w:r>
          </w:p>
        </w:tc>
        <w:tc>
          <w:tcPr>
            <w:tcW w:w="5046" w:type="dxa"/>
          </w:tcPr>
          <w:p w:rsidR="008F5E83" w:rsidRDefault="008F5E83">
            <w:pPr>
              <w:pStyle w:val="ConsPlusNormal"/>
              <w:jc w:val="both"/>
            </w:pPr>
            <w:r>
              <w:t>Тип кровли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11.2.5.5.2.</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11.2.5.5.3.</w:t>
            </w:r>
          </w:p>
        </w:tc>
        <w:tc>
          <w:tcPr>
            <w:tcW w:w="5046" w:type="dxa"/>
          </w:tcPr>
          <w:p w:rsidR="008F5E83" w:rsidRDefault="008F5E83">
            <w:pPr>
              <w:pStyle w:val="ConsPlusNormal"/>
              <w:jc w:val="both"/>
            </w:pPr>
            <w:r>
              <w:t xml:space="preserve">Год проведения последнего капитального ремонта </w:t>
            </w:r>
            <w:r>
              <w:lastRenderedPageBreak/>
              <w:t>(при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11.2.6.</w:t>
            </w:r>
          </w:p>
        </w:tc>
        <w:tc>
          <w:tcPr>
            <w:tcW w:w="5046" w:type="dxa"/>
          </w:tcPr>
          <w:p w:rsidR="008F5E83" w:rsidRDefault="008F5E83">
            <w:pPr>
              <w:pStyle w:val="ConsPlusNormal"/>
              <w:jc w:val="both"/>
            </w:pPr>
            <w:r>
              <w:t>Окна,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11.2.6.1.</w:t>
            </w:r>
          </w:p>
        </w:tc>
        <w:tc>
          <w:tcPr>
            <w:tcW w:w="5046" w:type="dxa"/>
          </w:tcPr>
          <w:p w:rsidR="008F5E83" w:rsidRDefault="008F5E83">
            <w:pPr>
              <w:pStyle w:val="ConsPlusNormal"/>
              <w:jc w:val="both"/>
            </w:pPr>
            <w:r>
              <w:t>Материал окон</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11.2.7.</w:t>
            </w:r>
          </w:p>
        </w:tc>
        <w:tc>
          <w:tcPr>
            <w:tcW w:w="5046" w:type="dxa"/>
          </w:tcPr>
          <w:p w:rsidR="008F5E83" w:rsidRDefault="008F5E83">
            <w:pPr>
              <w:pStyle w:val="ConsPlusNormal"/>
              <w:jc w:val="both"/>
            </w:pPr>
            <w:r>
              <w:t>Двери,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11.2.7.1.</w:t>
            </w:r>
          </w:p>
        </w:tc>
        <w:tc>
          <w:tcPr>
            <w:tcW w:w="5046" w:type="dxa"/>
          </w:tcPr>
          <w:p w:rsidR="008F5E83" w:rsidRDefault="008F5E83">
            <w:pPr>
              <w:pStyle w:val="ConsPlusNormal"/>
              <w:jc w:val="both"/>
            </w:pPr>
            <w:r>
              <w:t>Материал дверей</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11.2.8.</w:t>
            </w:r>
          </w:p>
        </w:tc>
        <w:tc>
          <w:tcPr>
            <w:tcW w:w="5046" w:type="dxa"/>
          </w:tcPr>
          <w:p w:rsidR="008F5E83" w:rsidRDefault="008F5E83">
            <w:pPr>
              <w:pStyle w:val="ConsPlusNormal"/>
              <w:jc w:val="both"/>
            </w:pPr>
            <w:r>
              <w:t>Отделочные покрытия помещений общего пользования: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11.2.8.1.</w:t>
            </w:r>
          </w:p>
        </w:tc>
        <w:tc>
          <w:tcPr>
            <w:tcW w:w="5046" w:type="dxa"/>
          </w:tcPr>
          <w:p w:rsidR="008F5E83" w:rsidRDefault="008F5E83">
            <w:pPr>
              <w:pStyle w:val="ConsPlusNormal"/>
              <w:jc w:val="both"/>
            </w:pPr>
            <w:r>
              <w:t>Материал отделочных покрытий</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11.2.9.</w:t>
            </w:r>
          </w:p>
        </w:tc>
        <w:tc>
          <w:tcPr>
            <w:tcW w:w="5046" w:type="dxa"/>
          </w:tcPr>
          <w:p w:rsidR="008F5E83" w:rsidRDefault="008F5E83">
            <w:pPr>
              <w:pStyle w:val="ConsPlusNormal"/>
              <w:jc w:val="both"/>
            </w:pPr>
            <w:r>
              <w:t>Другие конструктивные элементы многоквартирного дома (жилого дома), используемого в качестве общежития: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11.2.9.1.</w:t>
            </w:r>
          </w:p>
        </w:tc>
        <w:tc>
          <w:tcPr>
            <w:tcW w:w="5046" w:type="dxa"/>
          </w:tcPr>
          <w:p w:rsidR="008F5E83" w:rsidRDefault="008F5E83">
            <w:pPr>
              <w:pStyle w:val="ConsPlusNormal"/>
              <w:jc w:val="both"/>
            </w:pPr>
            <w:r>
              <w:t>Наименование конструктивного элемента</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11.2.9.2.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11.3.</w:t>
            </w:r>
          </w:p>
        </w:tc>
        <w:tc>
          <w:tcPr>
            <w:tcW w:w="5046" w:type="dxa"/>
          </w:tcPr>
          <w:p w:rsidR="008F5E83" w:rsidRDefault="008F5E83">
            <w:pPr>
              <w:pStyle w:val="ConsPlusNormal"/>
              <w:jc w:val="both"/>
            </w:pPr>
            <w:r>
              <w:t>Внутридомовая система отопления,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11.3.3.</w:t>
            </w:r>
          </w:p>
        </w:tc>
        <w:tc>
          <w:tcPr>
            <w:tcW w:w="5046" w:type="dxa"/>
          </w:tcPr>
          <w:p w:rsidR="008F5E83" w:rsidRDefault="008F5E83">
            <w:pPr>
              <w:pStyle w:val="ConsPlusNormal"/>
              <w:jc w:val="both"/>
            </w:pPr>
            <w:r>
              <w:t>Тип внутридомовой системы отопления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lastRenderedPageBreak/>
              <w:t>11.3.4.</w:t>
            </w:r>
          </w:p>
        </w:tc>
        <w:tc>
          <w:tcPr>
            <w:tcW w:w="5046" w:type="dxa"/>
          </w:tcPr>
          <w:p w:rsidR="008F5E83" w:rsidRDefault="008F5E83">
            <w:pPr>
              <w:pStyle w:val="ConsPlusNormal"/>
              <w:jc w:val="both"/>
            </w:pPr>
            <w:r>
              <w:t>Тип теплоисточника или теплоносителя внутридомовой системы отопления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11.3.5.</w:t>
            </w:r>
          </w:p>
        </w:tc>
        <w:tc>
          <w:tcPr>
            <w:tcW w:w="5046" w:type="dxa"/>
          </w:tcPr>
          <w:p w:rsidR="008F5E83" w:rsidRDefault="008F5E83">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11.3.6.</w:t>
            </w:r>
          </w:p>
        </w:tc>
        <w:tc>
          <w:tcPr>
            <w:tcW w:w="5046" w:type="dxa"/>
          </w:tcPr>
          <w:p w:rsidR="008F5E83" w:rsidRDefault="008F5E83">
            <w:pPr>
              <w:pStyle w:val="ConsPlusNormal"/>
              <w:jc w:val="both"/>
            </w:pPr>
            <w:r>
              <w:t>Сеть внутридомовой системы отопления: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11.3.6.1.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11.3.6.2.</w:t>
            </w:r>
          </w:p>
        </w:tc>
        <w:tc>
          <w:tcPr>
            <w:tcW w:w="5046" w:type="dxa"/>
          </w:tcPr>
          <w:p w:rsidR="008F5E83" w:rsidRDefault="008F5E83">
            <w:pPr>
              <w:pStyle w:val="ConsPlusNormal"/>
              <w:jc w:val="both"/>
            </w:pPr>
            <w:r>
              <w:t>Материал сети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11.3.6.3.</w:t>
            </w:r>
          </w:p>
        </w:tc>
        <w:tc>
          <w:tcPr>
            <w:tcW w:w="5046" w:type="dxa"/>
          </w:tcPr>
          <w:p w:rsidR="008F5E83" w:rsidRDefault="008F5E83">
            <w:pPr>
              <w:pStyle w:val="ConsPlusNormal"/>
              <w:jc w:val="both"/>
            </w:pPr>
            <w:r>
              <w:t>Материал теплоизоляции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11.3.7.</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11.3.7.2.</w:t>
            </w:r>
          </w:p>
        </w:tc>
        <w:tc>
          <w:tcPr>
            <w:tcW w:w="5046" w:type="dxa"/>
          </w:tcPr>
          <w:p w:rsidR="008F5E83" w:rsidRDefault="008F5E83">
            <w:pPr>
              <w:pStyle w:val="ConsPlusNormal"/>
              <w:jc w:val="both"/>
            </w:pPr>
            <w:r>
              <w:t>Тип поквартирной разводки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11.3.7.3.</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11.3.8.</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11.3.8.1.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11.3.9.</w:t>
            </w:r>
          </w:p>
        </w:tc>
        <w:tc>
          <w:tcPr>
            <w:tcW w:w="5046" w:type="dxa"/>
          </w:tcPr>
          <w:p w:rsidR="008F5E83" w:rsidRDefault="008F5E83">
            <w:pPr>
              <w:pStyle w:val="ConsPlusNormal"/>
              <w:jc w:val="both"/>
            </w:pPr>
            <w:r>
              <w:t>Отопительные приборы:</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11.3.9.1.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11.3.9.2.</w:t>
            </w:r>
          </w:p>
        </w:tc>
        <w:tc>
          <w:tcPr>
            <w:tcW w:w="5046" w:type="dxa"/>
          </w:tcPr>
          <w:p w:rsidR="008F5E83" w:rsidRDefault="008F5E83">
            <w:pPr>
              <w:pStyle w:val="ConsPlusNormal"/>
              <w:jc w:val="both"/>
            </w:pPr>
            <w:r>
              <w:t>Тип отопительных приборов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11.3.10.</w:t>
            </w:r>
          </w:p>
        </w:tc>
        <w:tc>
          <w:tcPr>
            <w:tcW w:w="5046" w:type="dxa"/>
          </w:tcPr>
          <w:p w:rsidR="008F5E83" w:rsidRDefault="008F5E83">
            <w:pPr>
              <w:pStyle w:val="ConsPlusNormal"/>
              <w:jc w:val="both"/>
            </w:pPr>
            <w:r>
              <w:t>Печи, камины и очаги: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11.3.10.1.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11.3.10.2.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w:t>
            </w:r>
          </w:p>
        </w:tc>
        <w:tc>
          <w:tcPr>
            <w:tcW w:w="5046" w:type="dxa"/>
          </w:tcPr>
          <w:p w:rsidR="008F5E83" w:rsidRDefault="008F5E83">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11.4.3.</w:t>
            </w:r>
          </w:p>
        </w:tc>
        <w:tc>
          <w:tcPr>
            <w:tcW w:w="5046" w:type="dxa"/>
          </w:tcPr>
          <w:p w:rsidR="008F5E83" w:rsidRDefault="008F5E83">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11.4.4.</w:t>
            </w:r>
          </w:p>
        </w:tc>
        <w:tc>
          <w:tcPr>
            <w:tcW w:w="5046" w:type="dxa"/>
          </w:tcPr>
          <w:p w:rsidR="008F5E83" w:rsidRDefault="008F5E83">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11.4.5.</w:t>
            </w:r>
          </w:p>
        </w:tc>
        <w:tc>
          <w:tcPr>
            <w:tcW w:w="5046" w:type="dxa"/>
          </w:tcPr>
          <w:p w:rsidR="008F5E83" w:rsidRDefault="008F5E83">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11.4.5.2.</w:t>
            </w:r>
          </w:p>
        </w:tc>
        <w:tc>
          <w:tcPr>
            <w:tcW w:w="5046" w:type="dxa"/>
          </w:tcPr>
          <w:p w:rsidR="008F5E83" w:rsidRDefault="008F5E83">
            <w:pPr>
              <w:pStyle w:val="ConsPlusNormal"/>
              <w:jc w:val="both"/>
            </w:pPr>
            <w:r>
              <w:t xml:space="preserve">Материал сети внутридомовой инженерной </w:t>
            </w:r>
            <w:r>
              <w:lastRenderedPageBreak/>
              <w:t>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11.4.6.</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11.4.6.2.</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11.4.7.</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w:t>
            </w:r>
          </w:p>
        </w:tc>
        <w:tc>
          <w:tcPr>
            <w:tcW w:w="5046" w:type="dxa"/>
          </w:tcPr>
          <w:p w:rsidR="008F5E83" w:rsidRDefault="008F5E83">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11.5.3.</w:t>
            </w:r>
          </w:p>
        </w:tc>
        <w:tc>
          <w:tcPr>
            <w:tcW w:w="5046" w:type="dxa"/>
          </w:tcPr>
          <w:p w:rsidR="008F5E83" w:rsidRDefault="008F5E83">
            <w:pPr>
              <w:pStyle w:val="ConsPlusNormal"/>
              <w:jc w:val="both"/>
            </w:pPr>
            <w:r>
              <w:t>Тип внутридомовой инженерной системы горячего водоснабжения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11.5.4.</w:t>
            </w:r>
          </w:p>
        </w:tc>
        <w:tc>
          <w:tcPr>
            <w:tcW w:w="5046" w:type="dxa"/>
          </w:tcPr>
          <w:p w:rsidR="008F5E83" w:rsidRDefault="008F5E83">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11.5.5.</w:t>
            </w:r>
          </w:p>
        </w:tc>
        <w:tc>
          <w:tcPr>
            <w:tcW w:w="5046" w:type="dxa"/>
          </w:tcPr>
          <w:p w:rsidR="008F5E83" w:rsidRDefault="008F5E83">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11.5.5.1.</w:t>
            </w:r>
          </w:p>
        </w:tc>
        <w:tc>
          <w:tcPr>
            <w:tcW w:w="5046" w:type="dxa"/>
          </w:tcPr>
          <w:p w:rsidR="008F5E83" w:rsidRDefault="008F5E83">
            <w:pPr>
              <w:pStyle w:val="ConsPlusNormal"/>
              <w:jc w:val="both"/>
            </w:pPr>
            <w:r>
              <w:t xml:space="preserve">Физический износ (при наличии информации в </w:t>
            </w:r>
            <w:r>
              <w:lastRenderedPageBreak/>
              <w:t>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11.5.5.2.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11.5.5.3.</w:t>
            </w:r>
          </w:p>
        </w:tc>
        <w:tc>
          <w:tcPr>
            <w:tcW w:w="5046" w:type="dxa"/>
          </w:tcPr>
          <w:p w:rsidR="008F5E83" w:rsidRDefault="008F5E83">
            <w:pPr>
              <w:pStyle w:val="ConsPlusNormal"/>
              <w:jc w:val="both"/>
            </w:pPr>
            <w:r>
              <w:t>Материал теплоизоляции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11.5.6.</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11.5.6.2.</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11.5.7.</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11.6.</w:t>
            </w:r>
          </w:p>
        </w:tc>
        <w:tc>
          <w:tcPr>
            <w:tcW w:w="5046" w:type="dxa"/>
          </w:tcPr>
          <w:p w:rsidR="008F5E83" w:rsidRDefault="008F5E83">
            <w:pPr>
              <w:pStyle w:val="ConsPlusNormal"/>
              <w:jc w:val="both"/>
            </w:pPr>
            <w:r>
              <w:t>Внутридомовая инженерная система водоотведения,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11.6.2.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11.6.3.</w:t>
            </w:r>
          </w:p>
        </w:tc>
        <w:tc>
          <w:tcPr>
            <w:tcW w:w="5046" w:type="dxa"/>
          </w:tcPr>
          <w:p w:rsidR="008F5E83" w:rsidRDefault="008F5E83">
            <w:pPr>
              <w:pStyle w:val="ConsPlusNormal"/>
              <w:jc w:val="both"/>
            </w:pPr>
            <w:r>
              <w:t>Тип внутридомовой инженерной системы водоотведения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11.6.4.</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11.7.</w:t>
            </w:r>
          </w:p>
        </w:tc>
        <w:tc>
          <w:tcPr>
            <w:tcW w:w="5046" w:type="dxa"/>
          </w:tcPr>
          <w:p w:rsidR="008F5E83" w:rsidRDefault="008F5E83">
            <w:pPr>
              <w:pStyle w:val="ConsPlusNormal"/>
              <w:jc w:val="both"/>
            </w:pPr>
            <w:r>
              <w:t>Внутридомовая инженерная система газоснабжения,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11.7.1.</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11.7.2.</w:t>
            </w:r>
          </w:p>
        </w:tc>
        <w:tc>
          <w:tcPr>
            <w:tcW w:w="5046" w:type="dxa"/>
          </w:tcPr>
          <w:p w:rsidR="008F5E83" w:rsidRDefault="008F5E83">
            <w:pPr>
              <w:pStyle w:val="ConsPlusNormal"/>
              <w:jc w:val="both"/>
            </w:pPr>
            <w:r>
              <w:t>Тип внутридомовой инженерной системы газоснабжения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11.7.3.</w:t>
            </w:r>
          </w:p>
        </w:tc>
        <w:tc>
          <w:tcPr>
            <w:tcW w:w="5046" w:type="dxa"/>
          </w:tcPr>
          <w:p w:rsidR="008F5E83" w:rsidRDefault="008F5E83">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11.8.</w:t>
            </w:r>
          </w:p>
        </w:tc>
        <w:tc>
          <w:tcPr>
            <w:tcW w:w="5046" w:type="dxa"/>
          </w:tcPr>
          <w:p w:rsidR="008F5E83" w:rsidRDefault="008F5E83">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11.8.1.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11.8.2.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11.8.3.</w:t>
            </w:r>
          </w:p>
        </w:tc>
        <w:tc>
          <w:tcPr>
            <w:tcW w:w="5046" w:type="dxa"/>
          </w:tcPr>
          <w:p w:rsidR="008F5E83" w:rsidRDefault="008F5E83">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11.9.</w:t>
            </w:r>
          </w:p>
        </w:tc>
        <w:tc>
          <w:tcPr>
            <w:tcW w:w="5046" w:type="dxa"/>
          </w:tcPr>
          <w:p w:rsidR="008F5E83" w:rsidRDefault="008F5E83">
            <w:pPr>
              <w:pStyle w:val="ConsPlusNormal"/>
              <w:jc w:val="both"/>
            </w:pPr>
            <w:r>
              <w:t>Балконы, лоджии, козырьки и эркеры,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11.9.1.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11.10.</w:t>
            </w:r>
          </w:p>
        </w:tc>
        <w:tc>
          <w:tcPr>
            <w:tcW w:w="5046" w:type="dxa"/>
          </w:tcPr>
          <w:p w:rsidR="008F5E83" w:rsidRDefault="008F5E83">
            <w:pPr>
              <w:pStyle w:val="ConsPlusNormal"/>
              <w:jc w:val="both"/>
            </w:pPr>
            <w:r>
              <w:t>Лифты, в том числе:</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11.10.1.</w:t>
            </w:r>
          </w:p>
        </w:tc>
        <w:tc>
          <w:tcPr>
            <w:tcW w:w="5046" w:type="dxa"/>
          </w:tcPr>
          <w:p w:rsidR="008F5E83" w:rsidRDefault="008F5E83">
            <w:pPr>
              <w:pStyle w:val="ConsPlusNormal"/>
              <w:jc w:val="both"/>
            </w:pPr>
            <w:r>
              <w:t>Номер подъезда, в котором расположен лифт (при наличии)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lastRenderedPageBreak/>
              <w:t>11.10.2.</w:t>
            </w:r>
          </w:p>
        </w:tc>
        <w:tc>
          <w:tcPr>
            <w:tcW w:w="5046" w:type="dxa"/>
          </w:tcPr>
          <w:p w:rsidR="008F5E83" w:rsidRDefault="008F5E83">
            <w:pPr>
              <w:pStyle w:val="ConsPlusNormal"/>
              <w:jc w:val="both"/>
            </w:pPr>
            <w:r>
              <w:t>Тип лифта</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11.10.3.</w:t>
            </w:r>
          </w:p>
        </w:tc>
        <w:tc>
          <w:tcPr>
            <w:tcW w:w="5046" w:type="dxa"/>
          </w:tcPr>
          <w:p w:rsidR="008F5E83" w:rsidRDefault="008F5E83">
            <w:pPr>
              <w:pStyle w:val="ConsPlusNormal"/>
              <w:jc w:val="both"/>
            </w:pPr>
            <w:r>
              <w:t>Заводской номер</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11.10.4.</w:t>
            </w:r>
          </w:p>
        </w:tc>
        <w:tc>
          <w:tcPr>
            <w:tcW w:w="5046" w:type="dxa"/>
          </w:tcPr>
          <w:p w:rsidR="008F5E83" w:rsidRDefault="008F5E83">
            <w:pPr>
              <w:pStyle w:val="ConsPlusNormal"/>
              <w:jc w:val="both"/>
            </w:pPr>
            <w:r>
              <w:t>Инвентарный номер</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11.10.5.</w:t>
            </w:r>
          </w:p>
        </w:tc>
        <w:tc>
          <w:tcPr>
            <w:tcW w:w="5046" w:type="dxa"/>
          </w:tcPr>
          <w:p w:rsidR="008F5E83" w:rsidRDefault="008F5E83">
            <w:pPr>
              <w:pStyle w:val="ConsPlusNormal"/>
              <w:jc w:val="both"/>
            </w:pPr>
            <w:r>
              <w:t>Грузоподъемность</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11.10.6.</w:t>
            </w:r>
          </w:p>
        </w:tc>
        <w:tc>
          <w:tcPr>
            <w:tcW w:w="5046" w:type="dxa"/>
          </w:tcPr>
          <w:p w:rsidR="008F5E83" w:rsidRDefault="008F5E83">
            <w:pPr>
              <w:pStyle w:val="ConsPlusNormal"/>
              <w:jc w:val="both"/>
            </w:pPr>
            <w:r>
              <w:t>Год ввода в эксплуатацию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11.10.7.</w:t>
            </w:r>
          </w:p>
        </w:tc>
        <w:tc>
          <w:tcPr>
            <w:tcW w:w="5046" w:type="dxa"/>
          </w:tcPr>
          <w:p w:rsidR="008F5E83" w:rsidRDefault="008F5E83">
            <w:pPr>
              <w:pStyle w:val="ConsPlusNormal"/>
              <w:jc w:val="both"/>
            </w:pPr>
            <w:r>
              <w:t>Нормативный срок службы</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11.10.8.</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11.10.9.</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11.11.</w:t>
            </w:r>
          </w:p>
        </w:tc>
        <w:tc>
          <w:tcPr>
            <w:tcW w:w="5046" w:type="dxa"/>
          </w:tcPr>
          <w:p w:rsidR="008F5E83" w:rsidRDefault="008F5E83">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8F5E83" w:rsidRDefault="008F5E83">
            <w:pPr>
              <w:pStyle w:val="ConsPlusNormal"/>
              <w:jc w:val="both"/>
            </w:pPr>
            <w:r>
              <w:t>Не позднее 15 дней со дня постановки земельного участка на кадастровый учет</w:t>
            </w:r>
          </w:p>
        </w:tc>
      </w:tr>
      <w:tr w:rsidR="008F5E83">
        <w:tc>
          <w:tcPr>
            <w:tcW w:w="1447" w:type="dxa"/>
          </w:tcPr>
          <w:p w:rsidR="008F5E83" w:rsidRDefault="008F5E83">
            <w:pPr>
              <w:pStyle w:val="ConsPlusNormal"/>
              <w:jc w:val="both"/>
            </w:pPr>
            <w:r>
              <w:t>11.11.1.</w:t>
            </w:r>
          </w:p>
        </w:tc>
        <w:tc>
          <w:tcPr>
            <w:tcW w:w="5046" w:type="dxa"/>
          </w:tcPr>
          <w:p w:rsidR="008F5E83" w:rsidRDefault="008F5E8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F5E83" w:rsidRDefault="008F5E83"/>
        </w:tc>
      </w:tr>
      <w:tr w:rsidR="008F5E83">
        <w:tc>
          <w:tcPr>
            <w:tcW w:w="1447" w:type="dxa"/>
          </w:tcPr>
          <w:p w:rsidR="008F5E83" w:rsidRDefault="008F5E83">
            <w:pPr>
              <w:pStyle w:val="ConsPlusNormal"/>
              <w:jc w:val="both"/>
            </w:pPr>
            <w:r>
              <w:t>11.11.2.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11.11.3.</w:t>
            </w:r>
          </w:p>
        </w:tc>
        <w:tc>
          <w:tcPr>
            <w:tcW w:w="5046" w:type="dxa"/>
          </w:tcPr>
          <w:p w:rsidR="008F5E83" w:rsidRDefault="008F5E83">
            <w:pPr>
              <w:pStyle w:val="ConsPlusNormal"/>
              <w:jc w:val="both"/>
            </w:pPr>
            <w:r>
              <w:t>Площадь земельного участка</w:t>
            </w:r>
          </w:p>
        </w:tc>
        <w:tc>
          <w:tcPr>
            <w:tcW w:w="3118" w:type="dxa"/>
            <w:vMerge/>
          </w:tcPr>
          <w:p w:rsidR="008F5E83" w:rsidRDefault="008F5E83"/>
        </w:tc>
      </w:tr>
      <w:tr w:rsidR="008F5E83">
        <w:tc>
          <w:tcPr>
            <w:tcW w:w="1447" w:type="dxa"/>
          </w:tcPr>
          <w:p w:rsidR="008F5E83" w:rsidRDefault="008F5E83">
            <w:pPr>
              <w:pStyle w:val="ConsPlusNormal"/>
              <w:jc w:val="both"/>
            </w:pPr>
            <w:r>
              <w:t>11.12.</w:t>
            </w:r>
          </w:p>
        </w:tc>
        <w:tc>
          <w:tcPr>
            <w:tcW w:w="5046" w:type="dxa"/>
          </w:tcPr>
          <w:p w:rsidR="008F5E83" w:rsidRDefault="008F5E83">
            <w:pPr>
              <w:pStyle w:val="ConsPlusNormal"/>
              <w:jc w:val="both"/>
            </w:pPr>
            <w:r>
              <w:t xml:space="preserve">Сведения о жилых помещениях в многоквартирном </w:t>
            </w:r>
            <w:r>
              <w:lastRenderedPageBreak/>
              <w:t>доме (жилом доме), используемом в качестве общежития:</w:t>
            </w:r>
          </w:p>
        </w:tc>
        <w:tc>
          <w:tcPr>
            <w:tcW w:w="3118" w:type="dxa"/>
            <w:vMerge w:val="restart"/>
          </w:tcPr>
          <w:p w:rsidR="008F5E83" w:rsidRDefault="008F5E83">
            <w:pPr>
              <w:pStyle w:val="ConsPlusNormal"/>
              <w:jc w:val="both"/>
            </w:pPr>
            <w:r>
              <w:lastRenderedPageBreak/>
              <w:t xml:space="preserve">Не позднее 15 дней со дня </w:t>
            </w:r>
            <w:r>
              <w:lastRenderedPageBreak/>
              <w:t>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F5E83">
        <w:tc>
          <w:tcPr>
            <w:tcW w:w="1447" w:type="dxa"/>
          </w:tcPr>
          <w:p w:rsidR="008F5E83" w:rsidRDefault="008F5E83">
            <w:pPr>
              <w:pStyle w:val="ConsPlusNormal"/>
              <w:jc w:val="both"/>
            </w:pPr>
            <w:r>
              <w:lastRenderedPageBreak/>
              <w:t>11.12.1.</w:t>
            </w:r>
          </w:p>
        </w:tc>
        <w:tc>
          <w:tcPr>
            <w:tcW w:w="5046" w:type="dxa"/>
          </w:tcPr>
          <w:p w:rsidR="008F5E83" w:rsidRDefault="008F5E83">
            <w:pPr>
              <w:pStyle w:val="ConsPlusNormal"/>
              <w:jc w:val="both"/>
            </w:pPr>
            <w:r>
              <w:t>Номер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11.12.1.1.</w:t>
            </w:r>
          </w:p>
        </w:tc>
        <w:tc>
          <w:tcPr>
            <w:tcW w:w="5046" w:type="dxa"/>
          </w:tcPr>
          <w:p w:rsidR="008F5E83" w:rsidRDefault="008F5E83">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жилого помещения на кадастровый учет</w:t>
            </w:r>
          </w:p>
        </w:tc>
      </w:tr>
      <w:tr w:rsidR="008F5E83">
        <w:tc>
          <w:tcPr>
            <w:tcW w:w="1447" w:type="dxa"/>
          </w:tcPr>
          <w:p w:rsidR="008F5E83" w:rsidRDefault="008F5E83">
            <w:pPr>
              <w:pStyle w:val="ConsPlusNormal"/>
              <w:jc w:val="both"/>
            </w:pPr>
            <w:r>
              <w:t>11.12.1.2.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11.12.1.3.</w:t>
            </w:r>
          </w:p>
        </w:tc>
        <w:tc>
          <w:tcPr>
            <w:tcW w:w="5046" w:type="dxa"/>
          </w:tcPr>
          <w:p w:rsidR="008F5E83" w:rsidRDefault="008F5E83">
            <w:pPr>
              <w:pStyle w:val="ConsPlusNormal"/>
              <w:jc w:val="both"/>
            </w:pPr>
            <w:r>
              <w:t>Общая площадь жилого помещения (с указанием источника информации)</w:t>
            </w:r>
          </w:p>
        </w:tc>
        <w:tc>
          <w:tcPr>
            <w:tcW w:w="3118" w:type="dxa"/>
            <w:vMerge w:val="restart"/>
          </w:tcPr>
          <w:p w:rsidR="008F5E83" w:rsidRDefault="008F5E8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F5E83">
        <w:tc>
          <w:tcPr>
            <w:tcW w:w="1447" w:type="dxa"/>
          </w:tcPr>
          <w:p w:rsidR="008F5E83" w:rsidRDefault="008F5E83">
            <w:pPr>
              <w:pStyle w:val="ConsPlusNormal"/>
              <w:jc w:val="both"/>
            </w:pPr>
            <w:r>
              <w:t>11.12.1.4.</w:t>
            </w:r>
          </w:p>
        </w:tc>
        <w:tc>
          <w:tcPr>
            <w:tcW w:w="5046" w:type="dxa"/>
          </w:tcPr>
          <w:p w:rsidR="008F5E83" w:rsidRDefault="008F5E83">
            <w:pPr>
              <w:pStyle w:val="ConsPlusNormal"/>
              <w:jc w:val="both"/>
            </w:pPr>
            <w:r>
              <w:t>Жилая площадь жилого помещения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jc w:val="both"/>
            </w:pPr>
            <w:r>
              <w:t>11.12.1.5.</w:t>
            </w:r>
          </w:p>
        </w:tc>
        <w:tc>
          <w:tcPr>
            <w:tcW w:w="5046" w:type="dxa"/>
          </w:tcPr>
          <w:p w:rsidR="008F5E83" w:rsidRDefault="008F5E83">
            <w:pPr>
              <w:pStyle w:val="ConsPlusNormal"/>
              <w:jc w:val="both"/>
            </w:pPr>
            <w:r>
              <w:t>Номер подъезда, в котором расположено жилое помещение (при наличии)</w:t>
            </w:r>
          </w:p>
        </w:tc>
        <w:tc>
          <w:tcPr>
            <w:tcW w:w="3118" w:type="dxa"/>
            <w:vMerge/>
          </w:tcPr>
          <w:p w:rsidR="008F5E83" w:rsidRDefault="008F5E83"/>
        </w:tc>
      </w:tr>
      <w:tr w:rsidR="008F5E83">
        <w:tc>
          <w:tcPr>
            <w:tcW w:w="1447" w:type="dxa"/>
          </w:tcPr>
          <w:p w:rsidR="008F5E83" w:rsidRDefault="008F5E83">
            <w:pPr>
              <w:pStyle w:val="ConsPlusNormal"/>
              <w:jc w:val="both"/>
            </w:pPr>
            <w:r>
              <w:t>11.13.</w:t>
            </w:r>
          </w:p>
        </w:tc>
        <w:tc>
          <w:tcPr>
            <w:tcW w:w="5046" w:type="dxa"/>
          </w:tcPr>
          <w:p w:rsidR="008F5E83" w:rsidRDefault="008F5E83">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11.13.1.</w:t>
            </w:r>
          </w:p>
        </w:tc>
        <w:tc>
          <w:tcPr>
            <w:tcW w:w="5046" w:type="dxa"/>
          </w:tcPr>
          <w:p w:rsidR="008F5E83" w:rsidRDefault="008F5E83">
            <w:pPr>
              <w:pStyle w:val="ConsPlusNormal"/>
              <w:jc w:val="both"/>
            </w:pPr>
            <w:r>
              <w:t>Номер нежилого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11.13.1.1.</w:t>
            </w:r>
          </w:p>
        </w:tc>
        <w:tc>
          <w:tcPr>
            <w:tcW w:w="5046" w:type="dxa"/>
          </w:tcPr>
          <w:p w:rsidR="008F5E83" w:rsidRDefault="008F5E83">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нежилого помещения на кадастровый учет</w:t>
            </w:r>
          </w:p>
        </w:tc>
      </w:tr>
      <w:tr w:rsidR="008F5E83">
        <w:tc>
          <w:tcPr>
            <w:tcW w:w="1447" w:type="dxa"/>
          </w:tcPr>
          <w:p w:rsidR="008F5E83" w:rsidRDefault="008F5E83">
            <w:pPr>
              <w:pStyle w:val="ConsPlusNormal"/>
              <w:jc w:val="both"/>
            </w:pPr>
            <w:r>
              <w:t>11.13.1.2.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11.13.1.3.</w:t>
            </w:r>
          </w:p>
        </w:tc>
        <w:tc>
          <w:tcPr>
            <w:tcW w:w="5046" w:type="dxa"/>
          </w:tcPr>
          <w:p w:rsidR="008F5E83" w:rsidRDefault="008F5E83">
            <w:pPr>
              <w:pStyle w:val="ConsPlusNormal"/>
              <w:jc w:val="both"/>
            </w:pPr>
            <w:r>
              <w:t>Общая площадь нежилого помещения (с указанием источника информации)</w:t>
            </w:r>
          </w:p>
        </w:tc>
        <w:tc>
          <w:tcPr>
            <w:tcW w:w="3118" w:type="dxa"/>
          </w:tcPr>
          <w:p w:rsidR="008F5E83" w:rsidRDefault="008F5E8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F5E83">
        <w:tc>
          <w:tcPr>
            <w:tcW w:w="1447" w:type="dxa"/>
          </w:tcPr>
          <w:p w:rsidR="008F5E83" w:rsidRDefault="008F5E83">
            <w:pPr>
              <w:pStyle w:val="ConsPlusNormal"/>
              <w:jc w:val="both"/>
              <w:outlineLvl w:val="2"/>
            </w:pPr>
            <w:r>
              <w:t>12.</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с использованием системы:</w:t>
            </w:r>
          </w:p>
        </w:tc>
      </w:tr>
      <w:tr w:rsidR="008F5E83">
        <w:tc>
          <w:tcPr>
            <w:tcW w:w="1447" w:type="dxa"/>
          </w:tcPr>
          <w:p w:rsidR="008F5E83" w:rsidRDefault="008F5E83">
            <w:pPr>
              <w:pStyle w:val="ConsPlusNormal"/>
              <w:jc w:val="both"/>
            </w:pPr>
            <w:r>
              <w:t>12.1.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jc w:val="both"/>
            </w:pPr>
            <w:r>
              <w:t>В сроки, предусмотренные законодательством Российской Федерации</w:t>
            </w:r>
          </w:p>
        </w:tc>
      </w:tr>
      <w:tr w:rsidR="008F5E83">
        <w:tc>
          <w:tcPr>
            <w:tcW w:w="1447" w:type="dxa"/>
          </w:tcPr>
          <w:p w:rsidR="008F5E83" w:rsidRDefault="008F5E83">
            <w:pPr>
              <w:pStyle w:val="ConsPlusNormal"/>
              <w:jc w:val="both"/>
            </w:pPr>
            <w:r>
              <w:t>12.2.</w:t>
            </w:r>
          </w:p>
        </w:tc>
        <w:tc>
          <w:tcPr>
            <w:tcW w:w="5046" w:type="dxa"/>
          </w:tcPr>
          <w:p w:rsidR="008F5E83" w:rsidRDefault="008F5E8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sectPr w:rsidR="008F5E83">
          <w:pgSz w:w="16838" w:h="11905" w:orient="landscape"/>
          <w:pgMar w:top="1701" w:right="1134" w:bottom="850" w:left="1134" w:header="0" w:footer="0" w:gutter="0"/>
          <w:cols w:space="720"/>
        </w:sectPr>
      </w:pPr>
    </w:p>
    <w:p w:rsidR="008F5E83" w:rsidRDefault="008F5E83">
      <w:pPr>
        <w:pStyle w:val="ConsPlusNormal"/>
        <w:jc w:val="both"/>
      </w:pPr>
    </w:p>
    <w:p w:rsidR="008F5E83" w:rsidRDefault="008F5E83">
      <w:pPr>
        <w:pStyle w:val="ConsPlusNormal"/>
        <w:jc w:val="center"/>
        <w:outlineLvl w:val="1"/>
      </w:pPr>
      <w:r>
        <w:t>Раздел 3. Информация, подлежащая размещению в системе</w:t>
      </w:r>
    </w:p>
    <w:p w:rsidR="008F5E83" w:rsidRDefault="008F5E83">
      <w:pPr>
        <w:pStyle w:val="ConsPlusNormal"/>
        <w:jc w:val="center"/>
      </w:pPr>
      <w:r>
        <w:t>органами государственной власти субъектов Российской</w:t>
      </w:r>
    </w:p>
    <w:p w:rsidR="008F5E83" w:rsidRDefault="008F5E83">
      <w:pPr>
        <w:pStyle w:val="ConsPlusNormal"/>
        <w:jc w:val="center"/>
      </w:pPr>
      <w:r>
        <w:t>Федерации в области энергосбережения и повышения</w:t>
      </w:r>
    </w:p>
    <w:p w:rsidR="008F5E83" w:rsidRDefault="008F5E83">
      <w:pPr>
        <w:pStyle w:val="ConsPlusNormal"/>
        <w:jc w:val="center"/>
      </w:pPr>
      <w:r>
        <w:t>энергетической эффективности</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jc w:val="both"/>
              <w:outlineLvl w:val="2"/>
            </w:pPr>
            <w:r>
              <w:t>1.</w:t>
            </w:r>
          </w:p>
        </w:tc>
        <w:tc>
          <w:tcPr>
            <w:tcW w:w="8164" w:type="dxa"/>
            <w:gridSpan w:val="2"/>
          </w:tcPr>
          <w:p w:rsidR="008F5E83" w:rsidRDefault="008F5E83">
            <w:pPr>
              <w:pStyle w:val="ConsPlusNormal"/>
              <w:jc w:val="both"/>
            </w:pPr>
            <w:r>
              <w:t>Информация о региональных программах в области энергосбережения и повышения энергетической эффективности:</w:t>
            </w:r>
          </w:p>
        </w:tc>
      </w:tr>
      <w:tr w:rsidR="008F5E83">
        <w:tc>
          <w:tcPr>
            <w:tcW w:w="1447" w:type="dxa"/>
          </w:tcPr>
          <w:p w:rsidR="008F5E83" w:rsidRDefault="008F5E83">
            <w:pPr>
              <w:pStyle w:val="ConsPlusNormal"/>
              <w:jc w:val="both"/>
            </w:pPr>
            <w:r>
              <w:t>1.1.</w:t>
            </w:r>
          </w:p>
        </w:tc>
        <w:tc>
          <w:tcPr>
            <w:tcW w:w="5046" w:type="dxa"/>
          </w:tcPr>
          <w:p w:rsidR="008F5E83" w:rsidRDefault="008F5E83">
            <w:pPr>
              <w:pStyle w:val="ConsPlusNormal"/>
              <w:jc w:val="both"/>
            </w:pPr>
            <w:r>
              <w:t>Нормативные правовые акты органов государственной власти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118" w:type="dxa"/>
            <w:vMerge w:val="restart"/>
          </w:tcPr>
          <w:p w:rsidR="008F5E83" w:rsidRDefault="008F5E83">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изменении</w:t>
            </w:r>
          </w:p>
        </w:tc>
      </w:tr>
      <w:tr w:rsidR="008F5E83">
        <w:tc>
          <w:tcPr>
            <w:tcW w:w="1447" w:type="dxa"/>
          </w:tcPr>
          <w:p w:rsidR="008F5E83" w:rsidRDefault="008F5E83">
            <w:pPr>
              <w:pStyle w:val="ConsPlusNormal"/>
              <w:jc w:val="both"/>
            </w:pPr>
            <w:r>
              <w:t>1.2.</w:t>
            </w:r>
          </w:p>
        </w:tc>
        <w:tc>
          <w:tcPr>
            <w:tcW w:w="5046" w:type="dxa"/>
          </w:tcPr>
          <w:p w:rsidR="008F5E83" w:rsidRDefault="008F5E83">
            <w:pPr>
              <w:pStyle w:val="ConsPlusNormal"/>
              <w:jc w:val="both"/>
            </w:pPr>
            <w:r>
              <w:t>Наименование региональной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1.3.</w:t>
            </w:r>
          </w:p>
        </w:tc>
        <w:tc>
          <w:tcPr>
            <w:tcW w:w="5046" w:type="dxa"/>
          </w:tcPr>
          <w:p w:rsidR="008F5E83" w:rsidRDefault="008F5E83">
            <w:pPr>
              <w:pStyle w:val="ConsPlusNormal"/>
              <w:jc w:val="both"/>
            </w:pPr>
            <w:r>
              <w:t>Сроки реализации региональной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1.4.</w:t>
            </w:r>
          </w:p>
        </w:tc>
        <w:tc>
          <w:tcPr>
            <w:tcW w:w="5046" w:type="dxa"/>
          </w:tcPr>
          <w:p w:rsidR="008F5E83" w:rsidRDefault="008F5E83">
            <w:pPr>
              <w:pStyle w:val="ConsPlusNormal"/>
              <w:jc w:val="both"/>
            </w:pPr>
            <w: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1.4.1.</w:t>
            </w:r>
          </w:p>
        </w:tc>
        <w:tc>
          <w:tcPr>
            <w:tcW w:w="5046" w:type="dxa"/>
          </w:tcPr>
          <w:p w:rsidR="008F5E83" w:rsidRDefault="008F5E83">
            <w:pPr>
              <w:pStyle w:val="ConsPlusNormal"/>
              <w:jc w:val="both"/>
            </w:pPr>
            <w:r>
              <w:t>Наименование этапа (мероприятия)</w:t>
            </w:r>
          </w:p>
        </w:tc>
        <w:tc>
          <w:tcPr>
            <w:tcW w:w="3118" w:type="dxa"/>
            <w:vMerge/>
          </w:tcPr>
          <w:p w:rsidR="008F5E83" w:rsidRDefault="008F5E83"/>
        </w:tc>
      </w:tr>
      <w:tr w:rsidR="008F5E83">
        <w:tc>
          <w:tcPr>
            <w:tcW w:w="1447" w:type="dxa"/>
          </w:tcPr>
          <w:p w:rsidR="008F5E83" w:rsidRDefault="008F5E83">
            <w:pPr>
              <w:pStyle w:val="ConsPlusNormal"/>
              <w:jc w:val="both"/>
            </w:pPr>
            <w:r>
              <w:t>1.4.2.</w:t>
            </w:r>
          </w:p>
        </w:tc>
        <w:tc>
          <w:tcPr>
            <w:tcW w:w="5046" w:type="dxa"/>
          </w:tcPr>
          <w:p w:rsidR="008F5E83" w:rsidRDefault="008F5E83">
            <w:pPr>
              <w:pStyle w:val="ConsPlusNormal"/>
              <w:jc w:val="both"/>
            </w:pPr>
            <w:r>
              <w:t>Дата начала этапа (мероприятия)</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1.4.3.</w:t>
            </w:r>
          </w:p>
        </w:tc>
        <w:tc>
          <w:tcPr>
            <w:tcW w:w="5046" w:type="dxa"/>
          </w:tcPr>
          <w:p w:rsidR="008F5E83" w:rsidRDefault="008F5E83">
            <w:pPr>
              <w:pStyle w:val="ConsPlusNormal"/>
              <w:jc w:val="both"/>
            </w:pPr>
            <w:r>
              <w:t>Дата окончания этапа (мероприятия)</w:t>
            </w:r>
          </w:p>
        </w:tc>
        <w:tc>
          <w:tcPr>
            <w:tcW w:w="3118" w:type="dxa"/>
            <w:vMerge/>
          </w:tcPr>
          <w:p w:rsidR="008F5E83" w:rsidRDefault="008F5E83"/>
        </w:tc>
      </w:tr>
      <w:tr w:rsidR="008F5E83">
        <w:tc>
          <w:tcPr>
            <w:tcW w:w="1447" w:type="dxa"/>
          </w:tcPr>
          <w:p w:rsidR="008F5E83" w:rsidRDefault="008F5E83">
            <w:pPr>
              <w:pStyle w:val="ConsPlusNormal"/>
              <w:jc w:val="both"/>
            </w:pPr>
            <w:r>
              <w:t>1.5.</w:t>
            </w:r>
          </w:p>
        </w:tc>
        <w:tc>
          <w:tcPr>
            <w:tcW w:w="5046" w:type="dxa"/>
          </w:tcPr>
          <w:p w:rsidR="008F5E83" w:rsidRDefault="008F5E83">
            <w:pPr>
              <w:pStyle w:val="ConsPlusNormal"/>
              <w:jc w:val="both"/>
            </w:pPr>
            <w: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1.5.1.</w:t>
            </w:r>
          </w:p>
        </w:tc>
        <w:tc>
          <w:tcPr>
            <w:tcW w:w="5046" w:type="dxa"/>
          </w:tcPr>
          <w:p w:rsidR="008F5E83" w:rsidRDefault="008F5E83">
            <w:pPr>
              <w:pStyle w:val="ConsPlusNormal"/>
              <w:jc w:val="both"/>
            </w:pPr>
            <w:r>
              <w:t>За счет средств федерального бюджета</w:t>
            </w:r>
          </w:p>
        </w:tc>
        <w:tc>
          <w:tcPr>
            <w:tcW w:w="3118" w:type="dxa"/>
            <w:vMerge/>
          </w:tcPr>
          <w:p w:rsidR="008F5E83" w:rsidRDefault="008F5E83"/>
        </w:tc>
      </w:tr>
      <w:tr w:rsidR="008F5E83">
        <w:tc>
          <w:tcPr>
            <w:tcW w:w="1447" w:type="dxa"/>
          </w:tcPr>
          <w:p w:rsidR="008F5E83" w:rsidRDefault="008F5E83">
            <w:pPr>
              <w:pStyle w:val="ConsPlusNormal"/>
              <w:jc w:val="both"/>
            </w:pPr>
            <w:r>
              <w:t>1.5.2.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jc w:val="both"/>
            </w:pPr>
            <w:r>
              <w:t>1.5.3.</w:t>
            </w:r>
          </w:p>
        </w:tc>
        <w:tc>
          <w:tcPr>
            <w:tcW w:w="5046" w:type="dxa"/>
          </w:tcPr>
          <w:p w:rsidR="008F5E83" w:rsidRDefault="008F5E83">
            <w:pPr>
              <w:pStyle w:val="ConsPlusNormal"/>
              <w:jc w:val="both"/>
            </w:pPr>
            <w:r>
              <w:t>За счет средств местных бюджетов</w:t>
            </w:r>
          </w:p>
        </w:tc>
        <w:tc>
          <w:tcPr>
            <w:tcW w:w="3118" w:type="dxa"/>
            <w:vMerge/>
          </w:tcPr>
          <w:p w:rsidR="008F5E83" w:rsidRDefault="008F5E83"/>
        </w:tc>
      </w:tr>
      <w:tr w:rsidR="008F5E83">
        <w:tc>
          <w:tcPr>
            <w:tcW w:w="1447" w:type="dxa"/>
          </w:tcPr>
          <w:p w:rsidR="008F5E83" w:rsidRDefault="008F5E83">
            <w:pPr>
              <w:pStyle w:val="ConsPlusNormal"/>
              <w:jc w:val="both"/>
            </w:pPr>
            <w:r>
              <w:t>1.5.4.</w:t>
            </w:r>
          </w:p>
        </w:tc>
        <w:tc>
          <w:tcPr>
            <w:tcW w:w="5046" w:type="dxa"/>
          </w:tcPr>
          <w:p w:rsidR="008F5E83" w:rsidRDefault="008F5E83">
            <w:pPr>
              <w:pStyle w:val="ConsPlusNormal"/>
              <w:jc w:val="both"/>
            </w:pPr>
            <w:r>
              <w:t>За счет внебюджетных средств</w:t>
            </w:r>
          </w:p>
        </w:tc>
        <w:tc>
          <w:tcPr>
            <w:tcW w:w="3118" w:type="dxa"/>
            <w:vMerge/>
          </w:tcPr>
          <w:p w:rsidR="008F5E83" w:rsidRDefault="008F5E83"/>
        </w:tc>
      </w:tr>
      <w:tr w:rsidR="008F5E83">
        <w:tc>
          <w:tcPr>
            <w:tcW w:w="1447" w:type="dxa"/>
          </w:tcPr>
          <w:p w:rsidR="008F5E83" w:rsidRDefault="008F5E83">
            <w:pPr>
              <w:pStyle w:val="ConsPlusNormal"/>
              <w:jc w:val="both"/>
            </w:pPr>
            <w:r>
              <w:t>1.5.5.</w:t>
            </w:r>
          </w:p>
        </w:tc>
        <w:tc>
          <w:tcPr>
            <w:tcW w:w="5046" w:type="dxa"/>
          </w:tcPr>
          <w:p w:rsidR="008F5E83" w:rsidRDefault="008F5E83">
            <w:pPr>
              <w:pStyle w:val="ConsPlusNormal"/>
              <w:jc w:val="both"/>
            </w:pPr>
            <w:r>
              <w:t>За счет дополнительных источников финансирования</w:t>
            </w:r>
          </w:p>
        </w:tc>
        <w:tc>
          <w:tcPr>
            <w:tcW w:w="3118" w:type="dxa"/>
            <w:vMerge/>
          </w:tcPr>
          <w:p w:rsidR="008F5E83" w:rsidRDefault="008F5E83"/>
        </w:tc>
      </w:tr>
      <w:tr w:rsidR="008F5E83">
        <w:tc>
          <w:tcPr>
            <w:tcW w:w="1447" w:type="dxa"/>
          </w:tcPr>
          <w:p w:rsidR="008F5E83" w:rsidRDefault="008F5E83">
            <w:pPr>
              <w:pStyle w:val="ConsPlusNormal"/>
              <w:jc w:val="both"/>
            </w:pPr>
            <w:r>
              <w:t>1.6.</w:t>
            </w:r>
          </w:p>
        </w:tc>
        <w:tc>
          <w:tcPr>
            <w:tcW w:w="5046" w:type="dxa"/>
          </w:tcPr>
          <w:p w:rsidR="008F5E83" w:rsidRDefault="008F5E83">
            <w:pPr>
              <w:pStyle w:val="ConsPlusNormal"/>
              <w:jc w:val="both"/>
            </w:pPr>
            <w:r>
              <w:t>Информация о планируемых показателях реализации региональной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1.6.1.</w:t>
            </w:r>
          </w:p>
        </w:tc>
        <w:tc>
          <w:tcPr>
            <w:tcW w:w="5046" w:type="dxa"/>
          </w:tcPr>
          <w:p w:rsidR="008F5E83" w:rsidRDefault="008F5E83">
            <w:pPr>
              <w:pStyle w:val="ConsPlusNormal"/>
              <w:jc w:val="both"/>
            </w:pPr>
            <w:r>
              <w:t>Наименование показателя</w:t>
            </w:r>
          </w:p>
        </w:tc>
        <w:tc>
          <w:tcPr>
            <w:tcW w:w="3118" w:type="dxa"/>
            <w:vMerge/>
          </w:tcPr>
          <w:p w:rsidR="008F5E83" w:rsidRDefault="008F5E83"/>
        </w:tc>
      </w:tr>
      <w:tr w:rsidR="008F5E83">
        <w:tc>
          <w:tcPr>
            <w:tcW w:w="1447" w:type="dxa"/>
          </w:tcPr>
          <w:p w:rsidR="008F5E83" w:rsidRDefault="008F5E83">
            <w:pPr>
              <w:pStyle w:val="ConsPlusNormal"/>
              <w:jc w:val="both"/>
            </w:pPr>
            <w:r>
              <w:t>1.6.2.</w:t>
            </w:r>
          </w:p>
        </w:tc>
        <w:tc>
          <w:tcPr>
            <w:tcW w:w="5046" w:type="dxa"/>
          </w:tcPr>
          <w:p w:rsidR="008F5E83" w:rsidRDefault="008F5E83">
            <w:pPr>
              <w:pStyle w:val="ConsPlusNormal"/>
              <w:jc w:val="both"/>
            </w:pPr>
            <w:r>
              <w:t>Единица измерения показателя</w:t>
            </w:r>
          </w:p>
        </w:tc>
        <w:tc>
          <w:tcPr>
            <w:tcW w:w="3118" w:type="dxa"/>
            <w:vMerge/>
          </w:tcPr>
          <w:p w:rsidR="008F5E83" w:rsidRDefault="008F5E83"/>
        </w:tc>
      </w:tr>
      <w:tr w:rsidR="008F5E83">
        <w:tc>
          <w:tcPr>
            <w:tcW w:w="1447" w:type="dxa"/>
          </w:tcPr>
          <w:p w:rsidR="008F5E83" w:rsidRDefault="008F5E83">
            <w:pPr>
              <w:pStyle w:val="ConsPlusNormal"/>
              <w:jc w:val="both"/>
            </w:pPr>
            <w:r>
              <w:t>1.6.3.</w:t>
            </w:r>
          </w:p>
        </w:tc>
        <w:tc>
          <w:tcPr>
            <w:tcW w:w="5046" w:type="dxa"/>
          </w:tcPr>
          <w:p w:rsidR="008F5E83" w:rsidRDefault="008F5E83">
            <w:pPr>
              <w:pStyle w:val="ConsPlusNormal"/>
              <w:jc w:val="both"/>
            </w:pPr>
            <w:r>
              <w:t>Плановое значение (величина) показателя</w:t>
            </w:r>
          </w:p>
        </w:tc>
        <w:tc>
          <w:tcPr>
            <w:tcW w:w="3118" w:type="dxa"/>
            <w:vMerge/>
          </w:tcPr>
          <w:p w:rsidR="008F5E83" w:rsidRDefault="008F5E83"/>
        </w:tc>
      </w:tr>
      <w:tr w:rsidR="008F5E83">
        <w:tc>
          <w:tcPr>
            <w:tcW w:w="1447" w:type="dxa"/>
          </w:tcPr>
          <w:p w:rsidR="008F5E83" w:rsidRDefault="008F5E83">
            <w:pPr>
              <w:pStyle w:val="ConsPlusNormal"/>
              <w:jc w:val="both"/>
              <w:outlineLvl w:val="2"/>
            </w:pPr>
            <w:r>
              <w:t>2.</w:t>
            </w:r>
          </w:p>
        </w:tc>
        <w:tc>
          <w:tcPr>
            <w:tcW w:w="8164" w:type="dxa"/>
            <w:gridSpan w:val="2"/>
          </w:tcPr>
          <w:p w:rsidR="008F5E83" w:rsidRDefault="008F5E83">
            <w:pPr>
              <w:pStyle w:val="ConsPlusNormal"/>
              <w:jc w:val="both"/>
            </w:pPr>
            <w:r>
              <w:t>Информация о ходе реализации региональных программ в области энергосбережения и повышения энергетической эффективности:</w:t>
            </w:r>
          </w:p>
        </w:tc>
      </w:tr>
      <w:tr w:rsidR="008F5E83">
        <w:tc>
          <w:tcPr>
            <w:tcW w:w="1447" w:type="dxa"/>
          </w:tcPr>
          <w:p w:rsidR="008F5E83" w:rsidRDefault="008F5E83">
            <w:pPr>
              <w:pStyle w:val="ConsPlusNormal"/>
              <w:jc w:val="both"/>
            </w:pPr>
            <w:r>
              <w:t>2.1.</w:t>
            </w:r>
          </w:p>
        </w:tc>
        <w:tc>
          <w:tcPr>
            <w:tcW w:w="5046" w:type="dxa"/>
          </w:tcPr>
          <w:p w:rsidR="008F5E83" w:rsidRDefault="008F5E83">
            <w:pPr>
              <w:pStyle w:val="ConsPlusNormal"/>
              <w:jc w:val="both"/>
            </w:pPr>
            <w:r>
              <w:t xml:space="preserve">Отчеты субъекта Российской Федерации о ходе реализации региональной программы в области энергосбережения и повышения энергетической </w:t>
            </w:r>
            <w:r>
              <w:lastRenderedPageBreak/>
              <w:t>эффективности</w:t>
            </w:r>
          </w:p>
        </w:tc>
        <w:tc>
          <w:tcPr>
            <w:tcW w:w="3118" w:type="dxa"/>
            <w:vMerge w:val="restart"/>
          </w:tcPr>
          <w:p w:rsidR="008F5E83" w:rsidRDefault="008F5E83">
            <w:pPr>
              <w:pStyle w:val="ConsPlusNormal"/>
              <w:jc w:val="both"/>
            </w:pPr>
            <w:r>
              <w:lastRenderedPageBreak/>
              <w:t xml:space="preserve">Не позднее 15 дней со дня официального подписания (утверждения) отчета субъекта </w:t>
            </w:r>
            <w:r>
              <w:lastRenderedPageBreak/>
              <w:t>Российской Федерации о ходе реализации региональной программы в области энергосбережения и повышения энергетической эффективности</w:t>
            </w:r>
          </w:p>
        </w:tc>
      </w:tr>
      <w:tr w:rsidR="008F5E83">
        <w:tc>
          <w:tcPr>
            <w:tcW w:w="1447" w:type="dxa"/>
          </w:tcPr>
          <w:p w:rsidR="008F5E83" w:rsidRDefault="008F5E83">
            <w:pPr>
              <w:pStyle w:val="ConsPlusNormal"/>
              <w:jc w:val="both"/>
            </w:pPr>
            <w:r>
              <w:lastRenderedPageBreak/>
              <w:t>2.2.</w:t>
            </w:r>
          </w:p>
        </w:tc>
        <w:tc>
          <w:tcPr>
            <w:tcW w:w="5046" w:type="dxa"/>
          </w:tcPr>
          <w:p w:rsidR="008F5E83" w:rsidRDefault="008F5E83">
            <w:pPr>
              <w:pStyle w:val="ConsPlusNormal"/>
              <w:jc w:val="both"/>
            </w:pPr>
            <w: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2.2.1.</w:t>
            </w:r>
          </w:p>
        </w:tc>
        <w:tc>
          <w:tcPr>
            <w:tcW w:w="5046" w:type="dxa"/>
          </w:tcPr>
          <w:p w:rsidR="008F5E83" w:rsidRDefault="008F5E83">
            <w:pPr>
              <w:pStyle w:val="ConsPlusNormal"/>
              <w:jc w:val="both"/>
            </w:pPr>
            <w:r>
              <w:t>За счет средств федерального бюджета</w:t>
            </w:r>
          </w:p>
        </w:tc>
        <w:tc>
          <w:tcPr>
            <w:tcW w:w="3118" w:type="dxa"/>
            <w:vMerge/>
          </w:tcPr>
          <w:p w:rsidR="008F5E83" w:rsidRDefault="008F5E83"/>
        </w:tc>
      </w:tr>
      <w:tr w:rsidR="008F5E83">
        <w:tc>
          <w:tcPr>
            <w:tcW w:w="1447" w:type="dxa"/>
          </w:tcPr>
          <w:p w:rsidR="008F5E83" w:rsidRDefault="008F5E83">
            <w:pPr>
              <w:pStyle w:val="ConsPlusNormal"/>
              <w:jc w:val="both"/>
            </w:pPr>
            <w:r>
              <w:t>2.2.2.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jc w:val="both"/>
            </w:pPr>
            <w:r>
              <w:t>2.2.3.</w:t>
            </w:r>
          </w:p>
        </w:tc>
        <w:tc>
          <w:tcPr>
            <w:tcW w:w="5046" w:type="dxa"/>
          </w:tcPr>
          <w:p w:rsidR="008F5E83" w:rsidRDefault="008F5E83">
            <w:pPr>
              <w:pStyle w:val="ConsPlusNormal"/>
              <w:jc w:val="both"/>
            </w:pPr>
            <w:r>
              <w:t>За счет средств местных бюджетов</w:t>
            </w:r>
          </w:p>
        </w:tc>
        <w:tc>
          <w:tcPr>
            <w:tcW w:w="3118" w:type="dxa"/>
            <w:vMerge/>
          </w:tcPr>
          <w:p w:rsidR="008F5E83" w:rsidRDefault="008F5E83"/>
        </w:tc>
      </w:tr>
      <w:tr w:rsidR="008F5E83">
        <w:tc>
          <w:tcPr>
            <w:tcW w:w="1447" w:type="dxa"/>
          </w:tcPr>
          <w:p w:rsidR="008F5E83" w:rsidRDefault="008F5E83">
            <w:pPr>
              <w:pStyle w:val="ConsPlusNormal"/>
              <w:jc w:val="both"/>
            </w:pPr>
            <w:r>
              <w:t>2.2.4.</w:t>
            </w:r>
          </w:p>
        </w:tc>
        <w:tc>
          <w:tcPr>
            <w:tcW w:w="5046" w:type="dxa"/>
          </w:tcPr>
          <w:p w:rsidR="008F5E83" w:rsidRDefault="008F5E83">
            <w:pPr>
              <w:pStyle w:val="ConsPlusNormal"/>
              <w:jc w:val="both"/>
            </w:pPr>
            <w:r>
              <w:t>За счет внебюджетных средств</w:t>
            </w:r>
          </w:p>
        </w:tc>
        <w:tc>
          <w:tcPr>
            <w:tcW w:w="3118" w:type="dxa"/>
            <w:vMerge/>
          </w:tcPr>
          <w:p w:rsidR="008F5E83" w:rsidRDefault="008F5E83"/>
        </w:tc>
      </w:tr>
      <w:tr w:rsidR="008F5E83">
        <w:tc>
          <w:tcPr>
            <w:tcW w:w="1447" w:type="dxa"/>
          </w:tcPr>
          <w:p w:rsidR="008F5E83" w:rsidRDefault="008F5E83">
            <w:pPr>
              <w:pStyle w:val="ConsPlusNormal"/>
              <w:jc w:val="both"/>
            </w:pPr>
            <w:r>
              <w:t>2.2.5.</w:t>
            </w:r>
          </w:p>
        </w:tc>
        <w:tc>
          <w:tcPr>
            <w:tcW w:w="5046" w:type="dxa"/>
          </w:tcPr>
          <w:p w:rsidR="008F5E83" w:rsidRDefault="008F5E83">
            <w:pPr>
              <w:pStyle w:val="ConsPlusNormal"/>
              <w:jc w:val="both"/>
            </w:pPr>
            <w:r>
              <w:t>За счет дополнительных источников финансирования</w:t>
            </w:r>
          </w:p>
        </w:tc>
        <w:tc>
          <w:tcPr>
            <w:tcW w:w="3118" w:type="dxa"/>
            <w:vMerge/>
          </w:tcPr>
          <w:p w:rsidR="008F5E83" w:rsidRDefault="008F5E83"/>
        </w:tc>
      </w:tr>
      <w:tr w:rsidR="008F5E83">
        <w:tc>
          <w:tcPr>
            <w:tcW w:w="1447" w:type="dxa"/>
          </w:tcPr>
          <w:p w:rsidR="008F5E83" w:rsidRDefault="008F5E83">
            <w:pPr>
              <w:pStyle w:val="ConsPlusNormal"/>
              <w:jc w:val="both"/>
            </w:pPr>
            <w:r>
              <w:t>2.3.</w:t>
            </w:r>
          </w:p>
        </w:tc>
        <w:tc>
          <w:tcPr>
            <w:tcW w:w="5046" w:type="dxa"/>
          </w:tcPr>
          <w:p w:rsidR="008F5E83" w:rsidRDefault="008F5E83">
            <w:pPr>
              <w:pStyle w:val="ConsPlusNormal"/>
              <w:jc w:val="both"/>
            </w:pPr>
            <w:r>
              <w:t>Информация о фактических показателях реализации региональной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2.3.1.</w:t>
            </w:r>
          </w:p>
        </w:tc>
        <w:tc>
          <w:tcPr>
            <w:tcW w:w="5046" w:type="dxa"/>
          </w:tcPr>
          <w:p w:rsidR="008F5E83" w:rsidRDefault="008F5E83">
            <w:pPr>
              <w:pStyle w:val="ConsPlusNormal"/>
              <w:jc w:val="both"/>
            </w:pPr>
            <w:r>
              <w:t>Наименование показателя</w:t>
            </w:r>
          </w:p>
        </w:tc>
        <w:tc>
          <w:tcPr>
            <w:tcW w:w="3118" w:type="dxa"/>
            <w:vMerge/>
          </w:tcPr>
          <w:p w:rsidR="008F5E83" w:rsidRDefault="008F5E83"/>
        </w:tc>
      </w:tr>
      <w:tr w:rsidR="008F5E83">
        <w:tc>
          <w:tcPr>
            <w:tcW w:w="1447" w:type="dxa"/>
          </w:tcPr>
          <w:p w:rsidR="008F5E83" w:rsidRDefault="008F5E83">
            <w:pPr>
              <w:pStyle w:val="ConsPlusNormal"/>
              <w:jc w:val="both"/>
            </w:pPr>
            <w:r>
              <w:t>2.3.2.</w:t>
            </w:r>
          </w:p>
        </w:tc>
        <w:tc>
          <w:tcPr>
            <w:tcW w:w="5046" w:type="dxa"/>
          </w:tcPr>
          <w:p w:rsidR="008F5E83" w:rsidRDefault="008F5E83">
            <w:pPr>
              <w:pStyle w:val="ConsPlusNormal"/>
              <w:jc w:val="both"/>
            </w:pPr>
            <w:r>
              <w:t>Единица измерения</w:t>
            </w:r>
          </w:p>
        </w:tc>
        <w:tc>
          <w:tcPr>
            <w:tcW w:w="3118" w:type="dxa"/>
            <w:vMerge/>
          </w:tcPr>
          <w:p w:rsidR="008F5E83" w:rsidRDefault="008F5E83"/>
        </w:tc>
      </w:tr>
      <w:tr w:rsidR="008F5E83">
        <w:tc>
          <w:tcPr>
            <w:tcW w:w="1447" w:type="dxa"/>
          </w:tcPr>
          <w:p w:rsidR="008F5E83" w:rsidRDefault="008F5E83">
            <w:pPr>
              <w:pStyle w:val="ConsPlusNormal"/>
              <w:jc w:val="both"/>
            </w:pPr>
            <w:r>
              <w:t>2.3.3.</w:t>
            </w:r>
          </w:p>
        </w:tc>
        <w:tc>
          <w:tcPr>
            <w:tcW w:w="5046" w:type="dxa"/>
          </w:tcPr>
          <w:p w:rsidR="008F5E83" w:rsidRDefault="008F5E83">
            <w:pPr>
              <w:pStyle w:val="ConsPlusNormal"/>
              <w:jc w:val="both"/>
            </w:pPr>
            <w:r>
              <w:t>Фактическое значение (величина) показателя</w:t>
            </w:r>
          </w:p>
        </w:tc>
        <w:tc>
          <w:tcPr>
            <w:tcW w:w="3118" w:type="dxa"/>
            <w:vMerge/>
          </w:tcPr>
          <w:p w:rsidR="008F5E83" w:rsidRDefault="008F5E83"/>
        </w:tc>
      </w:tr>
      <w:tr w:rsidR="008F5E83">
        <w:tc>
          <w:tcPr>
            <w:tcW w:w="1447" w:type="dxa"/>
          </w:tcPr>
          <w:p w:rsidR="008F5E83" w:rsidRDefault="008F5E83">
            <w:pPr>
              <w:pStyle w:val="ConsPlusNormal"/>
              <w:jc w:val="both"/>
            </w:pPr>
            <w:r>
              <w:t>2.3.4.</w:t>
            </w:r>
          </w:p>
        </w:tc>
        <w:tc>
          <w:tcPr>
            <w:tcW w:w="5046" w:type="dxa"/>
          </w:tcPr>
          <w:p w:rsidR="008F5E83" w:rsidRDefault="008F5E83">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Pr>
          <w:p w:rsidR="008F5E83" w:rsidRDefault="008F5E83"/>
        </w:tc>
      </w:tr>
      <w:tr w:rsidR="008F5E83">
        <w:tc>
          <w:tcPr>
            <w:tcW w:w="1447" w:type="dxa"/>
          </w:tcPr>
          <w:p w:rsidR="008F5E83" w:rsidRDefault="008F5E83">
            <w:pPr>
              <w:pStyle w:val="ConsPlusNormal"/>
              <w:jc w:val="both"/>
              <w:outlineLvl w:val="2"/>
            </w:pPr>
            <w:r>
              <w:t>3.</w:t>
            </w:r>
          </w:p>
        </w:tc>
        <w:tc>
          <w:tcPr>
            <w:tcW w:w="8164" w:type="dxa"/>
            <w:gridSpan w:val="2"/>
          </w:tcPr>
          <w:p w:rsidR="008F5E83" w:rsidRDefault="008F5E83">
            <w:pPr>
              <w:pStyle w:val="ConsPlusNormal"/>
              <w:jc w:val="both"/>
            </w:pPr>
            <w:r>
              <w:t xml:space="preserve">Информация о перечне обязательных мероприятий по энергосбережению и повышению энергетической эффективности в отношении общего имущества </w:t>
            </w:r>
            <w:r>
              <w:lastRenderedPageBreak/>
              <w:t>собственников помещений в многоквартирном доме:</w:t>
            </w:r>
          </w:p>
        </w:tc>
      </w:tr>
      <w:tr w:rsidR="008F5E83">
        <w:tc>
          <w:tcPr>
            <w:tcW w:w="1447" w:type="dxa"/>
          </w:tcPr>
          <w:p w:rsidR="008F5E83" w:rsidRDefault="008F5E83">
            <w:pPr>
              <w:pStyle w:val="ConsPlusNormal"/>
              <w:jc w:val="both"/>
            </w:pPr>
            <w:r>
              <w:lastRenderedPageBreak/>
              <w:t>3.1.</w:t>
            </w:r>
          </w:p>
        </w:tc>
        <w:tc>
          <w:tcPr>
            <w:tcW w:w="5046" w:type="dxa"/>
          </w:tcPr>
          <w:p w:rsidR="008F5E83" w:rsidRDefault="008F5E83">
            <w:pPr>
              <w:pStyle w:val="ConsPlusNormal"/>
              <w:jc w:val="both"/>
            </w:pPr>
            <w: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val="restart"/>
          </w:tcPr>
          <w:p w:rsidR="008F5E83" w:rsidRDefault="008F5E83">
            <w:pPr>
              <w:pStyle w:val="ConsPlusNormal"/>
              <w:jc w:val="both"/>
            </w:pPr>
            <w:r>
              <w:t>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8F5E83">
        <w:tc>
          <w:tcPr>
            <w:tcW w:w="1447" w:type="dxa"/>
          </w:tcPr>
          <w:p w:rsidR="008F5E83" w:rsidRDefault="008F5E83">
            <w:pPr>
              <w:pStyle w:val="ConsPlusNormal"/>
              <w:jc w:val="both"/>
            </w:pPr>
            <w:r>
              <w:t>3.2.</w:t>
            </w:r>
          </w:p>
        </w:tc>
        <w:tc>
          <w:tcPr>
            <w:tcW w:w="5046" w:type="dxa"/>
          </w:tcPr>
          <w:p w:rsidR="008F5E83" w:rsidRDefault="008F5E83">
            <w:pPr>
              <w:pStyle w:val="ConsPlusNormal"/>
              <w:jc w:val="both"/>
            </w:pPr>
            <w:r>
              <w:t>Наименование мероприятий</w:t>
            </w:r>
          </w:p>
        </w:tc>
        <w:tc>
          <w:tcPr>
            <w:tcW w:w="3118" w:type="dxa"/>
            <w:vMerge/>
          </w:tcPr>
          <w:p w:rsidR="008F5E83" w:rsidRDefault="008F5E83"/>
        </w:tc>
      </w:tr>
      <w:tr w:rsidR="008F5E83">
        <w:tc>
          <w:tcPr>
            <w:tcW w:w="1447" w:type="dxa"/>
          </w:tcPr>
          <w:p w:rsidR="008F5E83" w:rsidRDefault="008F5E83">
            <w:pPr>
              <w:pStyle w:val="ConsPlusNormal"/>
              <w:jc w:val="both"/>
            </w:pPr>
            <w:r>
              <w:t>3.3.</w:t>
            </w:r>
          </w:p>
        </w:tc>
        <w:tc>
          <w:tcPr>
            <w:tcW w:w="5046" w:type="dxa"/>
          </w:tcPr>
          <w:p w:rsidR="008F5E83" w:rsidRDefault="008F5E83">
            <w:pPr>
              <w:pStyle w:val="ConsPlusNormal"/>
              <w:jc w:val="both"/>
            </w:pPr>
            <w:r>
              <w:t>Сроки выполнения мероприятий</w:t>
            </w:r>
          </w:p>
        </w:tc>
        <w:tc>
          <w:tcPr>
            <w:tcW w:w="3118" w:type="dxa"/>
            <w:vMerge/>
          </w:tcPr>
          <w:p w:rsidR="008F5E83" w:rsidRDefault="008F5E83"/>
        </w:tc>
      </w:tr>
      <w:tr w:rsidR="008F5E83">
        <w:tc>
          <w:tcPr>
            <w:tcW w:w="1447" w:type="dxa"/>
          </w:tcPr>
          <w:p w:rsidR="008F5E83" w:rsidRDefault="008F5E83">
            <w:pPr>
              <w:pStyle w:val="ConsPlusNormal"/>
              <w:jc w:val="both"/>
            </w:pPr>
            <w:r>
              <w:t>3.4.</w:t>
            </w:r>
          </w:p>
        </w:tc>
        <w:tc>
          <w:tcPr>
            <w:tcW w:w="5046" w:type="dxa"/>
          </w:tcPr>
          <w:p w:rsidR="008F5E83" w:rsidRDefault="008F5E83">
            <w:pPr>
              <w:pStyle w:val="ConsPlusNormal"/>
              <w:jc w:val="both"/>
            </w:pPr>
            <w: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3.4.1.</w:t>
            </w:r>
          </w:p>
        </w:tc>
        <w:tc>
          <w:tcPr>
            <w:tcW w:w="5046" w:type="dxa"/>
          </w:tcPr>
          <w:p w:rsidR="008F5E83" w:rsidRDefault="008F5E83">
            <w:pPr>
              <w:pStyle w:val="ConsPlusNormal"/>
              <w:jc w:val="both"/>
            </w:pPr>
            <w:r>
              <w:t>Наименование показателя</w:t>
            </w:r>
          </w:p>
        </w:tc>
        <w:tc>
          <w:tcPr>
            <w:tcW w:w="3118" w:type="dxa"/>
            <w:vMerge/>
          </w:tcPr>
          <w:p w:rsidR="008F5E83" w:rsidRDefault="008F5E83"/>
        </w:tc>
      </w:tr>
      <w:tr w:rsidR="008F5E83">
        <w:tc>
          <w:tcPr>
            <w:tcW w:w="1447" w:type="dxa"/>
          </w:tcPr>
          <w:p w:rsidR="008F5E83" w:rsidRDefault="008F5E83">
            <w:pPr>
              <w:pStyle w:val="ConsPlusNormal"/>
              <w:jc w:val="both"/>
            </w:pPr>
            <w:r>
              <w:t>3.4.2.</w:t>
            </w:r>
          </w:p>
        </w:tc>
        <w:tc>
          <w:tcPr>
            <w:tcW w:w="5046" w:type="dxa"/>
          </w:tcPr>
          <w:p w:rsidR="008F5E83" w:rsidRDefault="008F5E83">
            <w:pPr>
              <w:pStyle w:val="ConsPlusNormal"/>
              <w:jc w:val="both"/>
            </w:pPr>
            <w:r>
              <w:t>Единица измерения</w:t>
            </w:r>
          </w:p>
        </w:tc>
        <w:tc>
          <w:tcPr>
            <w:tcW w:w="3118" w:type="dxa"/>
            <w:vMerge/>
          </w:tcPr>
          <w:p w:rsidR="008F5E83" w:rsidRDefault="008F5E83"/>
        </w:tc>
      </w:tr>
      <w:tr w:rsidR="008F5E83">
        <w:tc>
          <w:tcPr>
            <w:tcW w:w="1447" w:type="dxa"/>
          </w:tcPr>
          <w:p w:rsidR="008F5E83" w:rsidRDefault="008F5E83">
            <w:pPr>
              <w:pStyle w:val="ConsPlusNormal"/>
              <w:jc w:val="both"/>
            </w:pPr>
            <w:r>
              <w:t>3.4.3.</w:t>
            </w:r>
          </w:p>
        </w:tc>
        <w:tc>
          <w:tcPr>
            <w:tcW w:w="5046" w:type="dxa"/>
          </w:tcPr>
          <w:p w:rsidR="008F5E83" w:rsidRDefault="008F5E83">
            <w:pPr>
              <w:pStyle w:val="ConsPlusNormal"/>
              <w:jc w:val="both"/>
            </w:pPr>
            <w:r>
              <w:t>Плановое значение (величина) показателя</w:t>
            </w:r>
          </w:p>
        </w:tc>
        <w:tc>
          <w:tcPr>
            <w:tcW w:w="3118" w:type="dxa"/>
            <w:vMerge/>
          </w:tcPr>
          <w:p w:rsidR="008F5E83" w:rsidRDefault="008F5E83"/>
        </w:tc>
      </w:tr>
      <w:tr w:rsidR="008F5E83">
        <w:tc>
          <w:tcPr>
            <w:tcW w:w="1447" w:type="dxa"/>
          </w:tcPr>
          <w:p w:rsidR="008F5E83" w:rsidRDefault="008F5E83">
            <w:pPr>
              <w:pStyle w:val="ConsPlusNormal"/>
              <w:jc w:val="both"/>
              <w:outlineLvl w:val="2"/>
            </w:pPr>
            <w:r>
              <w:t>4.</w:t>
            </w:r>
          </w:p>
        </w:tc>
        <w:tc>
          <w:tcPr>
            <w:tcW w:w="8164" w:type="dxa"/>
            <w:gridSpan w:val="2"/>
          </w:tcPr>
          <w:p w:rsidR="008F5E83" w:rsidRDefault="008F5E83">
            <w:pPr>
              <w:pStyle w:val="ConsPlusNormal"/>
              <w:jc w:val="both"/>
            </w:pPr>
            <w:r>
              <w:t>Информация об обращениях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8F5E83">
        <w:tc>
          <w:tcPr>
            <w:tcW w:w="1447" w:type="dxa"/>
          </w:tcPr>
          <w:p w:rsidR="008F5E83" w:rsidRDefault="008F5E83">
            <w:pPr>
              <w:pStyle w:val="ConsPlusNormal"/>
              <w:jc w:val="both"/>
            </w:pPr>
            <w:r>
              <w:t>4.1.</w:t>
            </w:r>
          </w:p>
        </w:tc>
        <w:tc>
          <w:tcPr>
            <w:tcW w:w="5046" w:type="dxa"/>
          </w:tcPr>
          <w:p w:rsidR="008F5E83" w:rsidRDefault="008F5E83">
            <w:pPr>
              <w:pStyle w:val="ConsPlusNormal"/>
              <w:jc w:val="both"/>
            </w:pPr>
            <w:r>
              <w:t>Общее количество поступивших без использования системы обращений за истекший календарный месяц</w:t>
            </w:r>
          </w:p>
        </w:tc>
        <w:tc>
          <w:tcPr>
            <w:tcW w:w="3118" w:type="dxa"/>
          </w:tcPr>
          <w:p w:rsidR="008F5E83" w:rsidRDefault="008F5E83">
            <w:pPr>
              <w:pStyle w:val="ConsPlusNormal"/>
              <w:jc w:val="both"/>
            </w:pPr>
            <w:r>
              <w:t xml:space="preserve">Не позднее 7 дней по истечении календарного месяца по состоянию на 1 число месяца, следующего за </w:t>
            </w:r>
            <w:r>
              <w:lastRenderedPageBreak/>
              <w:t>отчетным</w:t>
            </w:r>
          </w:p>
        </w:tc>
      </w:tr>
      <w:tr w:rsidR="008F5E83">
        <w:tc>
          <w:tcPr>
            <w:tcW w:w="1447" w:type="dxa"/>
          </w:tcPr>
          <w:p w:rsidR="008F5E83" w:rsidRDefault="008F5E83">
            <w:pPr>
              <w:pStyle w:val="ConsPlusNormal"/>
              <w:jc w:val="both"/>
            </w:pPr>
            <w:r>
              <w:lastRenderedPageBreak/>
              <w:t>4.2.</w:t>
            </w:r>
          </w:p>
        </w:tc>
        <w:tc>
          <w:tcPr>
            <w:tcW w:w="5046" w:type="dxa"/>
          </w:tcPr>
          <w:p w:rsidR="008F5E83" w:rsidRDefault="008F5E83">
            <w:pPr>
              <w:pStyle w:val="ConsPlusNormal"/>
              <w:jc w:val="both"/>
            </w:pPr>
            <w:r>
              <w:t>Общее количество рассмотренных обращений за истекший календарный месяц</w:t>
            </w:r>
          </w:p>
        </w:tc>
        <w:tc>
          <w:tcPr>
            <w:tcW w:w="3118" w:type="dxa"/>
          </w:tcPr>
          <w:p w:rsidR="008F5E83" w:rsidRDefault="008F5E83">
            <w:pPr>
              <w:pStyle w:val="ConsPlusNormal"/>
            </w:pPr>
          </w:p>
        </w:tc>
      </w:tr>
      <w:tr w:rsidR="008F5E83">
        <w:tc>
          <w:tcPr>
            <w:tcW w:w="1447" w:type="dxa"/>
          </w:tcPr>
          <w:p w:rsidR="008F5E83" w:rsidRDefault="008F5E83">
            <w:pPr>
              <w:pStyle w:val="ConsPlusNormal"/>
              <w:jc w:val="both"/>
            </w:pPr>
            <w:r>
              <w:t>4.3.</w:t>
            </w:r>
          </w:p>
        </w:tc>
        <w:tc>
          <w:tcPr>
            <w:tcW w:w="5046" w:type="dxa"/>
          </w:tcPr>
          <w:p w:rsidR="008F5E83" w:rsidRDefault="008F5E83">
            <w:pPr>
              <w:pStyle w:val="ConsPlusNormal"/>
              <w:jc w:val="both"/>
            </w:pPr>
            <w:r>
              <w:t>Общее количество обращений, находящихся на рассмотрении</w:t>
            </w:r>
          </w:p>
        </w:tc>
        <w:tc>
          <w:tcPr>
            <w:tcW w:w="3118" w:type="dxa"/>
          </w:tcPr>
          <w:p w:rsidR="008F5E83" w:rsidRDefault="008F5E83">
            <w:pPr>
              <w:pStyle w:val="ConsPlusNormal"/>
            </w:pPr>
          </w:p>
        </w:tc>
      </w:tr>
      <w:tr w:rsidR="008F5E83">
        <w:tc>
          <w:tcPr>
            <w:tcW w:w="1447" w:type="dxa"/>
          </w:tcPr>
          <w:p w:rsidR="008F5E83" w:rsidRDefault="008F5E83">
            <w:pPr>
              <w:pStyle w:val="ConsPlusNormal"/>
              <w:jc w:val="both"/>
              <w:outlineLvl w:val="2"/>
            </w:pPr>
            <w:r>
              <w:t>5.</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с использованием системы:</w:t>
            </w:r>
          </w:p>
        </w:tc>
      </w:tr>
      <w:tr w:rsidR="008F5E83">
        <w:tc>
          <w:tcPr>
            <w:tcW w:w="1447" w:type="dxa"/>
          </w:tcPr>
          <w:p w:rsidR="008F5E83" w:rsidRDefault="008F5E83">
            <w:pPr>
              <w:pStyle w:val="ConsPlusNormal"/>
              <w:jc w:val="both"/>
            </w:pPr>
            <w:r>
              <w:t>5.1.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jc w:val="both"/>
            </w:pPr>
            <w:r>
              <w:t>В сроки, предусмотренные законодательством Российской Федерации</w:t>
            </w:r>
          </w:p>
        </w:tc>
      </w:tr>
      <w:tr w:rsidR="008F5E83">
        <w:tc>
          <w:tcPr>
            <w:tcW w:w="1447" w:type="dxa"/>
          </w:tcPr>
          <w:p w:rsidR="008F5E83" w:rsidRDefault="008F5E83">
            <w:pPr>
              <w:pStyle w:val="ConsPlusNormal"/>
              <w:jc w:val="both"/>
            </w:pPr>
            <w:r>
              <w:t>5.2.</w:t>
            </w:r>
          </w:p>
        </w:tc>
        <w:tc>
          <w:tcPr>
            <w:tcW w:w="5046" w:type="dxa"/>
          </w:tcPr>
          <w:p w:rsidR="008F5E83" w:rsidRDefault="008F5E8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pStyle w:val="ConsPlusNormal"/>
        <w:jc w:val="both"/>
      </w:pPr>
    </w:p>
    <w:p w:rsidR="008F5E83" w:rsidRDefault="008F5E83">
      <w:pPr>
        <w:pStyle w:val="ConsPlusNormal"/>
        <w:jc w:val="center"/>
        <w:outlineLvl w:val="1"/>
      </w:pPr>
      <w:r>
        <w:t>Раздел 4. Информация, подлежащая размещению в системе</w:t>
      </w:r>
    </w:p>
    <w:p w:rsidR="008F5E83" w:rsidRDefault="008F5E83">
      <w:pPr>
        <w:pStyle w:val="ConsPlusNormal"/>
        <w:jc w:val="center"/>
      </w:pPr>
      <w:r>
        <w:t>органами исполнительной власти субъектов Российской</w:t>
      </w:r>
    </w:p>
    <w:p w:rsidR="008F5E83" w:rsidRDefault="008F5E83">
      <w:pPr>
        <w:pStyle w:val="ConsPlusNormal"/>
        <w:jc w:val="center"/>
      </w:pPr>
      <w:r>
        <w:t>Федерации, уполномоченными на осуществление</w:t>
      </w:r>
    </w:p>
    <w:p w:rsidR="008F5E83" w:rsidRDefault="008F5E83">
      <w:pPr>
        <w:pStyle w:val="ConsPlusNormal"/>
        <w:jc w:val="center"/>
      </w:pPr>
      <w:r>
        <w:t>государственного жилищного надзора</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jc w:val="both"/>
              <w:outlineLvl w:val="2"/>
            </w:pPr>
            <w:r>
              <w:t>1.</w:t>
            </w:r>
          </w:p>
        </w:tc>
        <w:tc>
          <w:tcPr>
            <w:tcW w:w="8164" w:type="dxa"/>
            <w:gridSpan w:val="2"/>
          </w:tcPr>
          <w:p w:rsidR="008F5E83" w:rsidRDefault="008F5E83">
            <w:pPr>
              <w:pStyle w:val="ConsPlusNormal"/>
              <w:jc w:val="both"/>
            </w:pPr>
            <w:r>
              <w:t>Информация о мероприятиях, связанных с осуществлением государственного жилищного надзора и лицензионного контроля, с размещением актов, содержащих результаты осуществления таких мероприятий:</w:t>
            </w:r>
          </w:p>
        </w:tc>
      </w:tr>
      <w:tr w:rsidR="008F5E83">
        <w:tc>
          <w:tcPr>
            <w:tcW w:w="1447" w:type="dxa"/>
          </w:tcPr>
          <w:p w:rsidR="008F5E83" w:rsidRDefault="008F5E83">
            <w:pPr>
              <w:pStyle w:val="ConsPlusNormal"/>
              <w:jc w:val="both"/>
              <w:outlineLvl w:val="3"/>
            </w:pPr>
            <w:r>
              <w:t>1.1.</w:t>
            </w:r>
          </w:p>
        </w:tc>
        <w:tc>
          <w:tcPr>
            <w:tcW w:w="8164" w:type="dxa"/>
            <w:gridSpan w:val="2"/>
          </w:tcPr>
          <w:p w:rsidR="008F5E83" w:rsidRDefault="008F5E83">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r>
      <w:tr w:rsidR="008F5E83">
        <w:tc>
          <w:tcPr>
            <w:tcW w:w="1447" w:type="dxa"/>
          </w:tcPr>
          <w:p w:rsidR="008F5E83" w:rsidRDefault="008F5E83">
            <w:pPr>
              <w:pStyle w:val="ConsPlusNormal"/>
              <w:jc w:val="both"/>
            </w:pPr>
            <w:r>
              <w:lastRenderedPageBreak/>
              <w:t>1.1.1.</w:t>
            </w:r>
          </w:p>
        </w:tc>
        <w:tc>
          <w:tcPr>
            <w:tcW w:w="5046" w:type="dxa"/>
          </w:tcPr>
          <w:p w:rsidR="008F5E83" w:rsidRDefault="008F5E83">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8F5E83" w:rsidRDefault="008F5E83">
            <w:pPr>
              <w:pStyle w:val="ConsPlusNormal"/>
              <w:jc w:val="both"/>
            </w:pPr>
            <w:r>
              <w:t>Ежегодно в срок не позднее 31 декабря года, предшествующего году проведения проверок, содержащихся в планах проверок.</w:t>
            </w:r>
          </w:p>
          <w:p w:rsidR="008F5E83" w:rsidRDefault="008F5E83">
            <w:pPr>
              <w:pStyle w:val="ConsPlusNormal"/>
              <w:jc w:val="both"/>
            </w:pPr>
            <w:r>
              <w:t>Изменения, внесенные в указанные сведения, размещаются в системе в срок не позднее 3 дней со дня утверждения изменений</w:t>
            </w:r>
          </w:p>
        </w:tc>
      </w:tr>
      <w:tr w:rsidR="008F5E83">
        <w:tc>
          <w:tcPr>
            <w:tcW w:w="1447" w:type="dxa"/>
          </w:tcPr>
          <w:p w:rsidR="008F5E83" w:rsidRDefault="008F5E83">
            <w:pPr>
              <w:pStyle w:val="ConsPlusNormal"/>
              <w:jc w:val="both"/>
            </w:pPr>
            <w:r>
              <w:t>1.1.2.</w:t>
            </w:r>
          </w:p>
        </w:tc>
        <w:tc>
          <w:tcPr>
            <w:tcW w:w="5046" w:type="dxa"/>
          </w:tcPr>
          <w:p w:rsidR="008F5E83" w:rsidRDefault="008F5E83">
            <w:pPr>
              <w:pStyle w:val="ConsPlusNormal"/>
              <w:jc w:val="both"/>
            </w:pPr>
            <w: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1.1.3.</w:t>
            </w:r>
          </w:p>
        </w:tc>
        <w:tc>
          <w:tcPr>
            <w:tcW w:w="5046" w:type="dxa"/>
          </w:tcPr>
          <w:p w:rsidR="008F5E83" w:rsidRDefault="008F5E83">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1.1.4.</w:t>
            </w:r>
          </w:p>
        </w:tc>
        <w:tc>
          <w:tcPr>
            <w:tcW w:w="5046" w:type="dxa"/>
          </w:tcPr>
          <w:p w:rsidR="008F5E83" w:rsidRDefault="008F5E83">
            <w:pPr>
              <w:pStyle w:val="ConsPlusNormal"/>
              <w:jc w:val="both"/>
            </w:pPr>
            <w:r>
              <w:t>Учетный номер проверки в едином реестре проверок</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1.1.5.</w:t>
            </w:r>
          </w:p>
        </w:tc>
        <w:tc>
          <w:tcPr>
            <w:tcW w:w="5046" w:type="dxa"/>
          </w:tcPr>
          <w:p w:rsidR="008F5E83" w:rsidRDefault="008F5E83">
            <w:pPr>
              <w:pStyle w:val="ConsPlusNormal"/>
              <w:jc w:val="both"/>
            </w:pPr>
            <w:r>
              <w:t xml:space="preserve">Распоряжение или приказ руководителя (заместителя руководителя) органа жилищного надзора </w:t>
            </w:r>
            <w:hyperlink w:anchor="P7231" w:history="1">
              <w:r>
                <w:rPr>
                  <w:color w:val="0000FF"/>
                </w:rPr>
                <w:t>&lt;16&gt;</w:t>
              </w:r>
            </w:hyperlink>
            <w:r>
              <w:t xml:space="preserve"> о проведении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w:t>
            </w:r>
          </w:p>
        </w:tc>
        <w:tc>
          <w:tcPr>
            <w:tcW w:w="5046" w:type="dxa"/>
          </w:tcPr>
          <w:p w:rsidR="008F5E83" w:rsidRDefault="008F5E83">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1.1.6.1.</w:t>
            </w:r>
          </w:p>
        </w:tc>
        <w:tc>
          <w:tcPr>
            <w:tcW w:w="5046" w:type="dxa"/>
          </w:tcPr>
          <w:p w:rsidR="008F5E83" w:rsidRDefault="008F5E83">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1.1.6.2.</w:t>
            </w:r>
          </w:p>
        </w:tc>
        <w:tc>
          <w:tcPr>
            <w:tcW w:w="5046" w:type="dxa"/>
          </w:tcPr>
          <w:p w:rsidR="008F5E83" w:rsidRDefault="008F5E83">
            <w:pPr>
              <w:pStyle w:val="ConsPlusNormal"/>
              <w:jc w:val="both"/>
            </w:pPr>
            <w:r>
              <w:t>ОГРН органа жилищного надзора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1.1.6.3.</w:t>
            </w:r>
          </w:p>
        </w:tc>
        <w:tc>
          <w:tcPr>
            <w:tcW w:w="5046" w:type="dxa"/>
          </w:tcPr>
          <w:p w:rsidR="008F5E83" w:rsidRDefault="008F5E83">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lastRenderedPageBreak/>
              <w:t>1.1.6.4.</w:t>
            </w:r>
          </w:p>
        </w:tc>
        <w:tc>
          <w:tcPr>
            <w:tcW w:w="5046" w:type="dxa"/>
          </w:tcPr>
          <w:p w:rsidR="008F5E83" w:rsidRDefault="008F5E83">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1.1.6.5.</w:t>
            </w:r>
          </w:p>
        </w:tc>
        <w:tc>
          <w:tcPr>
            <w:tcW w:w="5046" w:type="dxa"/>
          </w:tcPr>
          <w:p w:rsidR="008F5E83" w:rsidRDefault="008F5E83">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1.1.7.</w:t>
            </w:r>
          </w:p>
        </w:tc>
        <w:tc>
          <w:tcPr>
            <w:tcW w:w="5046" w:type="dxa"/>
          </w:tcPr>
          <w:p w:rsidR="008F5E83" w:rsidRDefault="008F5E83">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1.1.7.1.</w:t>
            </w:r>
          </w:p>
        </w:tc>
        <w:tc>
          <w:tcPr>
            <w:tcW w:w="5046" w:type="dxa"/>
          </w:tcPr>
          <w:p w:rsidR="008F5E83" w:rsidRDefault="008F5E83">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1.1.7.2.</w:t>
            </w:r>
          </w:p>
        </w:tc>
        <w:tc>
          <w:tcPr>
            <w:tcW w:w="5046" w:type="dxa"/>
          </w:tcPr>
          <w:p w:rsidR="008F5E83" w:rsidRDefault="008F5E83">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1.1.8.</w:t>
            </w:r>
          </w:p>
        </w:tc>
        <w:tc>
          <w:tcPr>
            <w:tcW w:w="5046" w:type="dxa"/>
          </w:tcPr>
          <w:p w:rsidR="008F5E83" w:rsidRDefault="008F5E83">
            <w:pPr>
              <w:pStyle w:val="ConsPlusNormal"/>
              <w:jc w:val="both"/>
            </w:pPr>
            <w:r>
              <w:t>Цели, задачи и предмет проверки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1.1.9.</w:t>
            </w:r>
          </w:p>
        </w:tc>
        <w:tc>
          <w:tcPr>
            <w:tcW w:w="5046" w:type="dxa"/>
          </w:tcPr>
          <w:p w:rsidR="008F5E83" w:rsidRDefault="008F5E83">
            <w:pPr>
              <w:pStyle w:val="ConsPlusNormal"/>
              <w:jc w:val="both"/>
            </w:pPr>
            <w:r>
              <w:t>Правовые основания проведения проверки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1.1.10.</w:t>
            </w:r>
          </w:p>
        </w:tc>
        <w:tc>
          <w:tcPr>
            <w:tcW w:w="5046" w:type="dxa"/>
          </w:tcPr>
          <w:p w:rsidR="008F5E83" w:rsidRDefault="008F5E83">
            <w:pPr>
              <w:pStyle w:val="ConsPlusNormal"/>
              <w:jc w:val="both"/>
            </w:pPr>
            <w:r>
              <w:t>Дата начала проведения проверки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1.1.11.</w:t>
            </w:r>
          </w:p>
        </w:tc>
        <w:tc>
          <w:tcPr>
            <w:tcW w:w="5046" w:type="dxa"/>
          </w:tcPr>
          <w:p w:rsidR="008F5E83" w:rsidRDefault="008F5E83">
            <w:pPr>
              <w:pStyle w:val="ConsPlusNormal"/>
              <w:jc w:val="both"/>
            </w:pPr>
            <w:r>
              <w:t>Дата окончания проведения проверки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1.1.12.</w:t>
            </w:r>
          </w:p>
        </w:tc>
        <w:tc>
          <w:tcPr>
            <w:tcW w:w="5046" w:type="dxa"/>
          </w:tcPr>
          <w:p w:rsidR="008F5E83" w:rsidRDefault="008F5E83">
            <w:pPr>
              <w:pStyle w:val="ConsPlusNormal"/>
              <w:jc w:val="both"/>
            </w:pPr>
            <w:r>
              <w:t>Срок проведения проверки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lastRenderedPageBreak/>
              <w:t>1.1.13.</w:t>
            </w:r>
          </w:p>
        </w:tc>
        <w:tc>
          <w:tcPr>
            <w:tcW w:w="5046" w:type="dxa"/>
          </w:tcPr>
          <w:p w:rsidR="008F5E83" w:rsidRDefault="008F5E83">
            <w:pPr>
              <w:pStyle w:val="ConsPlusNormal"/>
              <w:jc w:val="both"/>
            </w:pPr>
            <w:r>
              <w:t>Вид проверки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1.1.14.</w:t>
            </w:r>
          </w:p>
        </w:tc>
        <w:tc>
          <w:tcPr>
            <w:tcW w:w="5046" w:type="dxa"/>
          </w:tcPr>
          <w:p w:rsidR="008F5E83" w:rsidRDefault="008F5E83">
            <w:pPr>
              <w:pStyle w:val="ConsPlusNormal"/>
              <w:jc w:val="both"/>
            </w:pPr>
            <w:r>
              <w:t>Форма проверки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1.1.15.</w:t>
            </w:r>
          </w:p>
        </w:tc>
        <w:tc>
          <w:tcPr>
            <w:tcW w:w="5046" w:type="dxa"/>
          </w:tcPr>
          <w:p w:rsidR="008F5E83" w:rsidRDefault="008F5E83">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1.1.16.</w:t>
            </w:r>
          </w:p>
        </w:tc>
        <w:tc>
          <w:tcPr>
            <w:tcW w:w="5046" w:type="dxa"/>
          </w:tcPr>
          <w:p w:rsidR="008F5E83" w:rsidRDefault="008F5E83">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1.1.17.</w:t>
            </w:r>
          </w:p>
        </w:tc>
        <w:tc>
          <w:tcPr>
            <w:tcW w:w="5046" w:type="dxa"/>
          </w:tcPr>
          <w:p w:rsidR="008F5E83" w:rsidRDefault="008F5E83">
            <w:pPr>
              <w:pStyle w:val="ConsPlusNormal"/>
              <w:jc w:val="both"/>
            </w:pPr>
            <w:r>
              <w:t>Основание исключения проверки из ежегодного плана (при наличии)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outlineLvl w:val="3"/>
            </w:pPr>
            <w:r>
              <w:t>1.2.</w:t>
            </w:r>
          </w:p>
        </w:tc>
        <w:tc>
          <w:tcPr>
            <w:tcW w:w="8164" w:type="dxa"/>
            <w:gridSpan w:val="2"/>
          </w:tcPr>
          <w:p w:rsidR="008F5E83" w:rsidRDefault="008F5E83">
            <w:pPr>
              <w:pStyle w:val="ConsPlusNormal"/>
              <w:jc w:val="both"/>
            </w:pPr>
            <w:r>
              <w:t>Информация о проведении внеплановой проверки:</w:t>
            </w:r>
          </w:p>
        </w:tc>
      </w:tr>
      <w:tr w:rsidR="008F5E83">
        <w:tc>
          <w:tcPr>
            <w:tcW w:w="1447" w:type="dxa"/>
          </w:tcPr>
          <w:p w:rsidR="008F5E83" w:rsidRDefault="008F5E83">
            <w:pPr>
              <w:pStyle w:val="ConsPlusNormal"/>
              <w:jc w:val="both"/>
            </w:pPr>
            <w:r>
              <w:t>1.2.1.</w:t>
            </w:r>
          </w:p>
        </w:tc>
        <w:tc>
          <w:tcPr>
            <w:tcW w:w="5046" w:type="dxa"/>
          </w:tcPr>
          <w:p w:rsidR="008F5E83" w:rsidRDefault="008F5E83">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Pr>
          <w:p w:rsidR="008F5E83" w:rsidRDefault="008F5E83">
            <w:pPr>
              <w:pStyle w:val="ConsPlusNormal"/>
              <w:jc w:val="both"/>
            </w:pPr>
            <w:r>
              <w:t>Не позднее 3 дней со дня издания распоряжения или приказа органа надзора о проведении проверки</w:t>
            </w:r>
          </w:p>
        </w:tc>
      </w:tr>
      <w:tr w:rsidR="008F5E83">
        <w:tc>
          <w:tcPr>
            <w:tcW w:w="1447" w:type="dxa"/>
          </w:tcPr>
          <w:p w:rsidR="008F5E83" w:rsidRDefault="008F5E83">
            <w:pPr>
              <w:pStyle w:val="ConsPlusNormal"/>
              <w:jc w:val="both"/>
            </w:pPr>
            <w:r>
              <w:t>1.2.2.</w:t>
            </w:r>
          </w:p>
        </w:tc>
        <w:tc>
          <w:tcPr>
            <w:tcW w:w="5046" w:type="dxa"/>
          </w:tcPr>
          <w:p w:rsidR="008F5E83" w:rsidRDefault="008F5E83">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Pr>
          <w:p w:rsidR="008F5E83" w:rsidRDefault="008F5E83"/>
        </w:tc>
      </w:tr>
      <w:tr w:rsidR="008F5E83">
        <w:tc>
          <w:tcPr>
            <w:tcW w:w="1447" w:type="dxa"/>
          </w:tcPr>
          <w:p w:rsidR="008F5E83" w:rsidRDefault="008F5E83">
            <w:pPr>
              <w:pStyle w:val="ConsPlusNormal"/>
              <w:jc w:val="both"/>
            </w:pPr>
            <w:r>
              <w:t>1.2.3.</w:t>
            </w:r>
          </w:p>
        </w:tc>
        <w:tc>
          <w:tcPr>
            <w:tcW w:w="5046" w:type="dxa"/>
          </w:tcPr>
          <w:p w:rsidR="008F5E83" w:rsidRDefault="008F5E83">
            <w:pPr>
              <w:pStyle w:val="ConsPlusNormal"/>
              <w:jc w:val="both"/>
            </w:pPr>
            <w:r>
              <w:t>Информация об органе жилищного надзора, осуществляющем проверку:</w:t>
            </w:r>
          </w:p>
        </w:tc>
        <w:tc>
          <w:tcPr>
            <w:tcW w:w="3118" w:type="dxa"/>
            <w:vMerge/>
          </w:tcPr>
          <w:p w:rsidR="008F5E83" w:rsidRDefault="008F5E83"/>
        </w:tc>
      </w:tr>
      <w:tr w:rsidR="008F5E83">
        <w:tc>
          <w:tcPr>
            <w:tcW w:w="1447" w:type="dxa"/>
          </w:tcPr>
          <w:p w:rsidR="008F5E83" w:rsidRDefault="008F5E83">
            <w:pPr>
              <w:pStyle w:val="ConsPlusNormal"/>
              <w:jc w:val="both"/>
            </w:pPr>
            <w:r>
              <w:t>1.2.3.1.</w:t>
            </w:r>
          </w:p>
        </w:tc>
        <w:tc>
          <w:tcPr>
            <w:tcW w:w="5046" w:type="dxa"/>
          </w:tcPr>
          <w:p w:rsidR="008F5E83" w:rsidRDefault="008F5E83">
            <w:pPr>
              <w:pStyle w:val="ConsPlusNormal"/>
              <w:jc w:val="both"/>
            </w:pPr>
            <w:r>
              <w:t>ОГРН органа жилищного надзора</w:t>
            </w:r>
          </w:p>
        </w:tc>
        <w:tc>
          <w:tcPr>
            <w:tcW w:w="3118" w:type="dxa"/>
            <w:vMerge/>
          </w:tcPr>
          <w:p w:rsidR="008F5E83" w:rsidRDefault="008F5E83"/>
        </w:tc>
      </w:tr>
      <w:tr w:rsidR="008F5E83">
        <w:tc>
          <w:tcPr>
            <w:tcW w:w="1447" w:type="dxa"/>
          </w:tcPr>
          <w:p w:rsidR="008F5E83" w:rsidRDefault="008F5E83">
            <w:pPr>
              <w:pStyle w:val="ConsPlusNormal"/>
              <w:jc w:val="both"/>
            </w:pPr>
            <w:r>
              <w:t>1.2.3.2.</w:t>
            </w:r>
          </w:p>
        </w:tc>
        <w:tc>
          <w:tcPr>
            <w:tcW w:w="5046" w:type="dxa"/>
          </w:tcPr>
          <w:p w:rsidR="008F5E83" w:rsidRDefault="008F5E83">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8F5E83" w:rsidRDefault="008F5E83"/>
        </w:tc>
      </w:tr>
      <w:tr w:rsidR="008F5E83">
        <w:tc>
          <w:tcPr>
            <w:tcW w:w="1447" w:type="dxa"/>
          </w:tcPr>
          <w:p w:rsidR="008F5E83" w:rsidRDefault="008F5E83">
            <w:pPr>
              <w:pStyle w:val="ConsPlusNormal"/>
              <w:jc w:val="both"/>
            </w:pPr>
            <w:r>
              <w:t>1.2.3.3.</w:t>
            </w:r>
          </w:p>
        </w:tc>
        <w:tc>
          <w:tcPr>
            <w:tcW w:w="5046" w:type="dxa"/>
          </w:tcPr>
          <w:p w:rsidR="008F5E83" w:rsidRDefault="008F5E83">
            <w:pPr>
              <w:pStyle w:val="ConsPlusNormal"/>
              <w:jc w:val="both"/>
            </w:pPr>
            <w:r>
              <w:t xml:space="preserve">Фамилия, имя, отчество (отчество указывается при </w:t>
            </w:r>
            <w:r>
              <w:lastRenderedPageBreak/>
              <w:t>наличии) и должность должностного лица (должностных лиц), уполномоченного на проведение проверки</w:t>
            </w:r>
          </w:p>
        </w:tc>
        <w:tc>
          <w:tcPr>
            <w:tcW w:w="3118" w:type="dxa"/>
            <w:vMerge/>
          </w:tcPr>
          <w:p w:rsidR="008F5E83" w:rsidRDefault="008F5E83"/>
        </w:tc>
      </w:tr>
      <w:tr w:rsidR="008F5E83">
        <w:tc>
          <w:tcPr>
            <w:tcW w:w="1447" w:type="dxa"/>
          </w:tcPr>
          <w:p w:rsidR="008F5E83" w:rsidRDefault="008F5E83">
            <w:pPr>
              <w:pStyle w:val="ConsPlusNormal"/>
              <w:jc w:val="both"/>
            </w:pPr>
            <w:r>
              <w:t>1.2.3.4.</w:t>
            </w:r>
          </w:p>
        </w:tc>
        <w:tc>
          <w:tcPr>
            <w:tcW w:w="5046" w:type="dxa"/>
          </w:tcPr>
          <w:p w:rsidR="008F5E83" w:rsidRDefault="008F5E83">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Pr>
          <w:p w:rsidR="008F5E83" w:rsidRDefault="008F5E83"/>
        </w:tc>
      </w:tr>
      <w:tr w:rsidR="008F5E83">
        <w:tc>
          <w:tcPr>
            <w:tcW w:w="1447" w:type="dxa"/>
          </w:tcPr>
          <w:p w:rsidR="008F5E83" w:rsidRDefault="008F5E83">
            <w:pPr>
              <w:pStyle w:val="ConsPlusNormal"/>
              <w:jc w:val="both"/>
            </w:pPr>
            <w:r>
              <w:t>1.2.4.</w:t>
            </w:r>
          </w:p>
        </w:tc>
        <w:tc>
          <w:tcPr>
            <w:tcW w:w="5046" w:type="dxa"/>
          </w:tcPr>
          <w:p w:rsidR="008F5E83" w:rsidRDefault="008F5E83">
            <w:pPr>
              <w:pStyle w:val="ConsPlusNormal"/>
              <w:jc w:val="both"/>
            </w:pPr>
            <w:r>
              <w:t>Информация о юридических лицах и индивидуальных предпринимателях, деятельность которых подлежит внеплановой проверке:</w:t>
            </w:r>
          </w:p>
        </w:tc>
        <w:tc>
          <w:tcPr>
            <w:tcW w:w="3118" w:type="dxa"/>
            <w:vMerge/>
          </w:tcPr>
          <w:p w:rsidR="008F5E83" w:rsidRDefault="008F5E83"/>
        </w:tc>
      </w:tr>
      <w:tr w:rsidR="008F5E83">
        <w:tc>
          <w:tcPr>
            <w:tcW w:w="1447" w:type="dxa"/>
          </w:tcPr>
          <w:p w:rsidR="008F5E83" w:rsidRDefault="008F5E83">
            <w:pPr>
              <w:pStyle w:val="ConsPlusNormal"/>
              <w:jc w:val="both"/>
            </w:pPr>
            <w:r>
              <w:t>1.2.4.1.</w:t>
            </w:r>
          </w:p>
        </w:tc>
        <w:tc>
          <w:tcPr>
            <w:tcW w:w="5046" w:type="dxa"/>
          </w:tcPr>
          <w:p w:rsidR="008F5E83" w:rsidRDefault="008F5E83">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Pr>
          <w:p w:rsidR="008F5E83" w:rsidRDefault="008F5E83"/>
        </w:tc>
      </w:tr>
      <w:tr w:rsidR="008F5E83">
        <w:tc>
          <w:tcPr>
            <w:tcW w:w="1447" w:type="dxa"/>
          </w:tcPr>
          <w:p w:rsidR="008F5E83" w:rsidRDefault="008F5E83">
            <w:pPr>
              <w:pStyle w:val="ConsPlusNormal"/>
              <w:jc w:val="both"/>
            </w:pPr>
            <w:r>
              <w:t>1.2.4.2.</w:t>
            </w:r>
          </w:p>
        </w:tc>
        <w:tc>
          <w:tcPr>
            <w:tcW w:w="5046" w:type="dxa"/>
          </w:tcPr>
          <w:p w:rsidR="008F5E83" w:rsidRDefault="008F5E83">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Pr>
          <w:p w:rsidR="008F5E83" w:rsidRDefault="008F5E83"/>
        </w:tc>
      </w:tr>
      <w:tr w:rsidR="008F5E83">
        <w:tc>
          <w:tcPr>
            <w:tcW w:w="1447" w:type="dxa"/>
          </w:tcPr>
          <w:p w:rsidR="008F5E83" w:rsidRDefault="008F5E83">
            <w:pPr>
              <w:pStyle w:val="ConsPlusNormal"/>
              <w:jc w:val="both"/>
            </w:pPr>
            <w:r>
              <w:t>1.2.5.</w:t>
            </w:r>
          </w:p>
        </w:tc>
        <w:tc>
          <w:tcPr>
            <w:tcW w:w="5046" w:type="dxa"/>
          </w:tcPr>
          <w:p w:rsidR="008F5E83" w:rsidRDefault="008F5E83">
            <w:pPr>
              <w:pStyle w:val="ConsPlusNormal"/>
              <w:jc w:val="both"/>
            </w:pPr>
            <w:r>
              <w:t>Цели, задачи и предмет проверки</w:t>
            </w:r>
          </w:p>
        </w:tc>
        <w:tc>
          <w:tcPr>
            <w:tcW w:w="3118" w:type="dxa"/>
            <w:vMerge/>
          </w:tcPr>
          <w:p w:rsidR="008F5E83" w:rsidRDefault="008F5E83"/>
        </w:tc>
      </w:tr>
      <w:tr w:rsidR="008F5E83">
        <w:tc>
          <w:tcPr>
            <w:tcW w:w="1447" w:type="dxa"/>
          </w:tcPr>
          <w:p w:rsidR="008F5E83" w:rsidRDefault="008F5E83">
            <w:pPr>
              <w:pStyle w:val="ConsPlusNormal"/>
              <w:jc w:val="both"/>
            </w:pPr>
            <w:r>
              <w:t>1.2.6.</w:t>
            </w:r>
          </w:p>
        </w:tc>
        <w:tc>
          <w:tcPr>
            <w:tcW w:w="5046" w:type="dxa"/>
          </w:tcPr>
          <w:p w:rsidR="008F5E83" w:rsidRDefault="008F5E83">
            <w:pPr>
              <w:pStyle w:val="ConsPlusNormal"/>
              <w:jc w:val="both"/>
            </w:pPr>
            <w:r>
              <w:t>Правовые основания проведения проверки</w:t>
            </w:r>
          </w:p>
        </w:tc>
        <w:tc>
          <w:tcPr>
            <w:tcW w:w="3118" w:type="dxa"/>
            <w:vMerge/>
          </w:tcPr>
          <w:p w:rsidR="008F5E83" w:rsidRDefault="008F5E83"/>
        </w:tc>
      </w:tr>
      <w:tr w:rsidR="008F5E83">
        <w:tc>
          <w:tcPr>
            <w:tcW w:w="1447" w:type="dxa"/>
          </w:tcPr>
          <w:p w:rsidR="008F5E83" w:rsidRDefault="008F5E83">
            <w:pPr>
              <w:pStyle w:val="ConsPlusNormal"/>
              <w:jc w:val="both"/>
            </w:pPr>
            <w:r>
              <w:t>1.2.7.</w:t>
            </w:r>
          </w:p>
        </w:tc>
        <w:tc>
          <w:tcPr>
            <w:tcW w:w="5046" w:type="dxa"/>
          </w:tcPr>
          <w:p w:rsidR="008F5E83" w:rsidRDefault="008F5E83">
            <w:pPr>
              <w:pStyle w:val="ConsPlusNormal"/>
              <w:jc w:val="both"/>
            </w:pPr>
            <w:r>
              <w:t>Дата начала проведения проверки</w:t>
            </w:r>
          </w:p>
        </w:tc>
        <w:tc>
          <w:tcPr>
            <w:tcW w:w="3118" w:type="dxa"/>
            <w:vMerge/>
          </w:tcPr>
          <w:p w:rsidR="008F5E83" w:rsidRDefault="008F5E83"/>
        </w:tc>
      </w:tr>
      <w:tr w:rsidR="008F5E83">
        <w:tc>
          <w:tcPr>
            <w:tcW w:w="1447" w:type="dxa"/>
          </w:tcPr>
          <w:p w:rsidR="008F5E83" w:rsidRDefault="008F5E83">
            <w:pPr>
              <w:pStyle w:val="ConsPlusNormal"/>
              <w:jc w:val="both"/>
            </w:pPr>
            <w:r>
              <w:t>1.2.8.</w:t>
            </w:r>
          </w:p>
        </w:tc>
        <w:tc>
          <w:tcPr>
            <w:tcW w:w="5046" w:type="dxa"/>
          </w:tcPr>
          <w:p w:rsidR="008F5E83" w:rsidRDefault="008F5E83">
            <w:pPr>
              <w:pStyle w:val="ConsPlusNormal"/>
              <w:jc w:val="both"/>
            </w:pPr>
            <w:r>
              <w:t>Дата окончания проведения проверки</w:t>
            </w:r>
          </w:p>
        </w:tc>
        <w:tc>
          <w:tcPr>
            <w:tcW w:w="3118" w:type="dxa"/>
            <w:vMerge/>
          </w:tcPr>
          <w:p w:rsidR="008F5E83" w:rsidRDefault="008F5E83"/>
        </w:tc>
      </w:tr>
      <w:tr w:rsidR="008F5E83">
        <w:tc>
          <w:tcPr>
            <w:tcW w:w="1447" w:type="dxa"/>
          </w:tcPr>
          <w:p w:rsidR="008F5E83" w:rsidRDefault="008F5E83">
            <w:pPr>
              <w:pStyle w:val="ConsPlusNormal"/>
              <w:jc w:val="both"/>
            </w:pPr>
            <w:r>
              <w:t>1.2.9.</w:t>
            </w:r>
          </w:p>
        </w:tc>
        <w:tc>
          <w:tcPr>
            <w:tcW w:w="5046" w:type="dxa"/>
          </w:tcPr>
          <w:p w:rsidR="008F5E83" w:rsidRDefault="008F5E83">
            <w:pPr>
              <w:pStyle w:val="ConsPlusNormal"/>
              <w:jc w:val="both"/>
            </w:pPr>
            <w:r>
              <w:t>Срок проведения проверки</w:t>
            </w:r>
          </w:p>
        </w:tc>
        <w:tc>
          <w:tcPr>
            <w:tcW w:w="3118" w:type="dxa"/>
            <w:vMerge/>
          </w:tcPr>
          <w:p w:rsidR="008F5E83" w:rsidRDefault="008F5E83"/>
        </w:tc>
      </w:tr>
      <w:tr w:rsidR="008F5E83">
        <w:tc>
          <w:tcPr>
            <w:tcW w:w="1447" w:type="dxa"/>
          </w:tcPr>
          <w:p w:rsidR="008F5E83" w:rsidRDefault="008F5E83">
            <w:pPr>
              <w:pStyle w:val="ConsPlusNormal"/>
              <w:jc w:val="both"/>
            </w:pPr>
            <w:r>
              <w:t>1.2.10.</w:t>
            </w:r>
          </w:p>
        </w:tc>
        <w:tc>
          <w:tcPr>
            <w:tcW w:w="5046" w:type="dxa"/>
          </w:tcPr>
          <w:p w:rsidR="008F5E83" w:rsidRDefault="008F5E83">
            <w:pPr>
              <w:pStyle w:val="ConsPlusNormal"/>
              <w:jc w:val="both"/>
            </w:pPr>
            <w:r>
              <w:t>Вид проверки</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1.2.11.</w:t>
            </w:r>
          </w:p>
        </w:tc>
        <w:tc>
          <w:tcPr>
            <w:tcW w:w="5046" w:type="dxa"/>
          </w:tcPr>
          <w:p w:rsidR="008F5E83" w:rsidRDefault="008F5E83">
            <w:pPr>
              <w:pStyle w:val="ConsPlusNormal"/>
              <w:jc w:val="both"/>
            </w:pPr>
            <w:r>
              <w:t>Форма проверки</w:t>
            </w:r>
          </w:p>
        </w:tc>
        <w:tc>
          <w:tcPr>
            <w:tcW w:w="3118" w:type="dxa"/>
            <w:vMerge/>
          </w:tcPr>
          <w:p w:rsidR="008F5E83" w:rsidRDefault="008F5E83"/>
        </w:tc>
      </w:tr>
      <w:tr w:rsidR="008F5E83">
        <w:tc>
          <w:tcPr>
            <w:tcW w:w="1447" w:type="dxa"/>
          </w:tcPr>
          <w:p w:rsidR="008F5E83" w:rsidRDefault="008F5E83">
            <w:pPr>
              <w:pStyle w:val="ConsPlusNormal"/>
              <w:jc w:val="both"/>
            </w:pPr>
            <w:r>
              <w:t>1.2.12.</w:t>
            </w:r>
          </w:p>
        </w:tc>
        <w:tc>
          <w:tcPr>
            <w:tcW w:w="5046" w:type="dxa"/>
          </w:tcPr>
          <w:p w:rsidR="008F5E83" w:rsidRDefault="008F5E83">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Pr>
          <w:p w:rsidR="008F5E83" w:rsidRDefault="008F5E83"/>
        </w:tc>
      </w:tr>
      <w:tr w:rsidR="008F5E83">
        <w:tc>
          <w:tcPr>
            <w:tcW w:w="1447" w:type="dxa"/>
          </w:tcPr>
          <w:p w:rsidR="008F5E83" w:rsidRDefault="008F5E83">
            <w:pPr>
              <w:pStyle w:val="ConsPlusNormal"/>
              <w:jc w:val="both"/>
            </w:pPr>
            <w:r>
              <w:t>1.2.13.</w:t>
            </w:r>
          </w:p>
        </w:tc>
        <w:tc>
          <w:tcPr>
            <w:tcW w:w="5046" w:type="dxa"/>
          </w:tcPr>
          <w:p w:rsidR="008F5E83" w:rsidRDefault="008F5E83">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Pr>
          <w:p w:rsidR="008F5E83" w:rsidRDefault="008F5E83"/>
        </w:tc>
      </w:tr>
      <w:tr w:rsidR="008F5E83">
        <w:tc>
          <w:tcPr>
            <w:tcW w:w="1447" w:type="dxa"/>
          </w:tcPr>
          <w:p w:rsidR="008F5E83" w:rsidRDefault="008F5E83">
            <w:pPr>
              <w:pStyle w:val="ConsPlusNormal"/>
              <w:jc w:val="both"/>
              <w:outlineLvl w:val="3"/>
            </w:pPr>
            <w:r>
              <w:t>1.3.</w:t>
            </w:r>
          </w:p>
        </w:tc>
        <w:tc>
          <w:tcPr>
            <w:tcW w:w="8164" w:type="dxa"/>
            <w:gridSpan w:val="2"/>
          </w:tcPr>
          <w:p w:rsidR="008F5E83" w:rsidRDefault="008F5E83">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r>
      <w:tr w:rsidR="008F5E83">
        <w:tc>
          <w:tcPr>
            <w:tcW w:w="1447" w:type="dxa"/>
          </w:tcPr>
          <w:p w:rsidR="008F5E83" w:rsidRDefault="008F5E83">
            <w:pPr>
              <w:pStyle w:val="ConsPlusNormal"/>
              <w:jc w:val="both"/>
            </w:pPr>
            <w:r>
              <w:t>1.3.1.</w:t>
            </w:r>
          </w:p>
        </w:tc>
        <w:tc>
          <w:tcPr>
            <w:tcW w:w="5046" w:type="dxa"/>
          </w:tcPr>
          <w:p w:rsidR="008F5E83" w:rsidRDefault="008F5E83">
            <w:pPr>
              <w:pStyle w:val="ConsPlusNormal"/>
              <w:jc w:val="both"/>
            </w:pPr>
            <w:r>
              <w:t>Дата и способ уведомления о проведении проверки</w:t>
            </w:r>
          </w:p>
        </w:tc>
        <w:tc>
          <w:tcPr>
            <w:tcW w:w="3118" w:type="dxa"/>
            <w:vMerge w:val="restart"/>
          </w:tcPr>
          <w:p w:rsidR="008F5E83" w:rsidRDefault="008F5E83">
            <w:pPr>
              <w:pStyle w:val="ConsPlusNormal"/>
              <w:jc w:val="both"/>
            </w:pPr>
            <w:r>
              <w:t>Не позднее дня, следующего за днем направления уведомления</w:t>
            </w:r>
          </w:p>
        </w:tc>
      </w:tr>
      <w:tr w:rsidR="008F5E83">
        <w:tc>
          <w:tcPr>
            <w:tcW w:w="1447" w:type="dxa"/>
          </w:tcPr>
          <w:p w:rsidR="008F5E83" w:rsidRDefault="008F5E83">
            <w:pPr>
              <w:pStyle w:val="ConsPlusNormal"/>
              <w:jc w:val="both"/>
            </w:pPr>
            <w:r>
              <w:t>1.3.2.</w:t>
            </w:r>
          </w:p>
        </w:tc>
        <w:tc>
          <w:tcPr>
            <w:tcW w:w="5046" w:type="dxa"/>
          </w:tcPr>
          <w:p w:rsidR="008F5E83" w:rsidRDefault="008F5E83">
            <w:pPr>
              <w:pStyle w:val="ConsPlusNormal"/>
              <w:jc w:val="both"/>
            </w:pPr>
            <w:r>
              <w:t>Уведомление проверяемого лица о проведении проверки</w:t>
            </w:r>
          </w:p>
        </w:tc>
        <w:tc>
          <w:tcPr>
            <w:tcW w:w="3118" w:type="dxa"/>
            <w:vMerge/>
          </w:tcPr>
          <w:p w:rsidR="008F5E83" w:rsidRDefault="008F5E83"/>
        </w:tc>
      </w:tr>
      <w:tr w:rsidR="008F5E83">
        <w:tc>
          <w:tcPr>
            <w:tcW w:w="1447" w:type="dxa"/>
          </w:tcPr>
          <w:p w:rsidR="008F5E83" w:rsidRDefault="008F5E83">
            <w:pPr>
              <w:pStyle w:val="ConsPlusNormal"/>
              <w:jc w:val="both"/>
              <w:outlineLvl w:val="3"/>
            </w:pPr>
            <w:r>
              <w:t>1.4.</w:t>
            </w:r>
          </w:p>
        </w:tc>
        <w:tc>
          <w:tcPr>
            <w:tcW w:w="8164" w:type="dxa"/>
            <w:gridSpan w:val="2"/>
          </w:tcPr>
          <w:p w:rsidR="008F5E83" w:rsidRDefault="008F5E83">
            <w:pPr>
              <w:pStyle w:val="ConsPlusNormal"/>
              <w:jc w:val="both"/>
            </w:pPr>
            <w:r>
              <w:t>Информация о результатах проведения плановой (внеплановой) проверки:</w:t>
            </w:r>
          </w:p>
        </w:tc>
      </w:tr>
      <w:tr w:rsidR="008F5E83">
        <w:tc>
          <w:tcPr>
            <w:tcW w:w="1447" w:type="dxa"/>
          </w:tcPr>
          <w:p w:rsidR="008F5E83" w:rsidRDefault="008F5E83">
            <w:pPr>
              <w:pStyle w:val="ConsPlusNormal"/>
              <w:jc w:val="both"/>
            </w:pPr>
            <w:r>
              <w:t>1.4.1.</w:t>
            </w:r>
          </w:p>
        </w:tc>
        <w:tc>
          <w:tcPr>
            <w:tcW w:w="5046" w:type="dxa"/>
          </w:tcPr>
          <w:p w:rsidR="008F5E83" w:rsidRDefault="008F5E83">
            <w:pPr>
              <w:pStyle w:val="ConsPlusNormal"/>
              <w:jc w:val="both"/>
            </w:pPr>
            <w:r>
              <w:t>Дата, время и место составления акта проверки</w:t>
            </w:r>
          </w:p>
        </w:tc>
        <w:tc>
          <w:tcPr>
            <w:tcW w:w="3118" w:type="dxa"/>
            <w:vMerge w:val="restart"/>
          </w:tcPr>
          <w:p w:rsidR="008F5E83" w:rsidRDefault="008F5E83">
            <w:pPr>
              <w:pStyle w:val="ConsPlusNormal"/>
              <w:jc w:val="both"/>
            </w:pPr>
            <w:r>
              <w:t>Не позднее 10 дней со дня окончания проведения плановой (внеплановой) проверки</w:t>
            </w:r>
          </w:p>
        </w:tc>
      </w:tr>
      <w:tr w:rsidR="008F5E83">
        <w:tc>
          <w:tcPr>
            <w:tcW w:w="1447" w:type="dxa"/>
          </w:tcPr>
          <w:p w:rsidR="008F5E83" w:rsidRDefault="008F5E83">
            <w:pPr>
              <w:pStyle w:val="ConsPlusNormal"/>
              <w:jc w:val="both"/>
            </w:pPr>
            <w:r>
              <w:t>1.4.2.</w:t>
            </w:r>
          </w:p>
        </w:tc>
        <w:tc>
          <w:tcPr>
            <w:tcW w:w="5046" w:type="dxa"/>
          </w:tcPr>
          <w:p w:rsidR="008F5E83" w:rsidRDefault="008F5E83">
            <w:pPr>
              <w:pStyle w:val="ConsPlusNormal"/>
              <w:jc w:val="both"/>
            </w:pPr>
            <w:r>
              <w:t>Дата, время, продолжительность и место проведения проверки</w:t>
            </w:r>
          </w:p>
        </w:tc>
        <w:tc>
          <w:tcPr>
            <w:tcW w:w="3118" w:type="dxa"/>
            <w:vMerge/>
          </w:tcPr>
          <w:p w:rsidR="008F5E83" w:rsidRDefault="008F5E83"/>
        </w:tc>
      </w:tr>
      <w:tr w:rsidR="008F5E83">
        <w:tc>
          <w:tcPr>
            <w:tcW w:w="1447" w:type="dxa"/>
          </w:tcPr>
          <w:p w:rsidR="008F5E83" w:rsidRDefault="008F5E83">
            <w:pPr>
              <w:pStyle w:val="ConsPlusNormal"/>
              <w:jc w:val="both"/>
            </w:pPr>
            <w:r>
              <w:t>1.4.3</w:t>
            </w:r>
          </w:p>
        </w:tc>
        <w:tc>
          <w:tcPr>
            <w:tcW w:w="5046" w:type="dxa"/>
          </w:tcPr>
          <w:p w:rsidR="008F5E83" w:rsidRDefault="008F5E83">
            <w:pPr>
              <w:pStyle w:val="ConsPlusNormal"/>
              <w:jc w:val="both"/>
            </w:pPr>
            <w:r>
              <w:t>ОГРН (ОГРНИП для индивидуального предпринимателя) проверяемого лица</w:t>
            </w:r>
          </w:p>
        </w:tc>
        <w:tc>
          <w:tcPr>
            <w:tcW w:w="3118" w:type="dxa"/>
            <w:vMerge/>
          </w:tcPr>
          <w:p w:rsidR="008F5E83" w:rsidRDefault="008F5E83"/>
        </w:tc>
      </w:tr>
      <w:tr w:rsidR="008F5E83">
        <w:tc>
          <w:tcPr>
            <w:tcW w:w="1447" w:type="dxa"/>
          </w:tcPr>
          <w:p w:rsidR="008F5E83" w:rsidRDefault="008F5E83">
            <w:pPr>
              <w:pStyle w:val="ConsPlusNormal"/>
              <w:jc w:val="both"/>
            </w:pPr>
            <w:r>
              <w:t>1.4.4.</w:t>
            </w:r>
          </w:p>
        </w:tc>
        <w:tc>
          <w:tcPr>
            <w:tcW w:w="5046" w:type="dxa"/>
          </w:tcPr>
          <w:p w:rsidR="008F5E83" w:rsidRDefault="008F5E83">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Pr>
          <w:p w:rsidR="008F5E83" w:rsidRDefault="008F5E83"/>
        </w:tc>
      </w:tr>
      <w:tr w:rsidR="008F5E83">
        <w:tc>
          <w:tcPr>
            <w:tcW w:w="1447" w:type="dxa"/>
          </w:tcPr>
          <w:p w:rsidR="008F5E83" w:rsidRDefault="008F5E83">
            <w:pPr>
              <w:pStyle w:val="ConsPlusNormal"/>
              <w:jc w:val="both"/>
            </w:pPr>
            <w:r>
              <w:t>1.4.5.</w:t>
            </w:r>
          </w:p>
        </w:tc>
        <w:tc>
          <w:tcPr>
            <w:tcW w:w="5046" w:type="dxa"/>
          </w:tcPr>
          <w:p w:rsidR="008F5E83" w:rsidRDefault="008F5E83">
            <w:pPr>
              <w:pStyle w:val="ConsPlusNormal"/>
              <w:jc w:val="both"/>
            </w:pPr>
            <w:r>
              <w:t xml:space="preserve">Фамилия, имя, отчество (отчество указывается при наличии) руководителя, иного должностного лица юридического лица, уполномоченного </w:t>
            </w:r>
            <w: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Pr>
          <w:p w:rsidR="008F5E83" w:rsidRDefault="008F5E83"/>
        </w:tc>
      </w:tr>
      <w:tr w:rsidR="008F5E83">
        <w:tc>
          <w:tcPr>
            <w:tcW w:w="1447" w:type="dxa"/>
          </w:tcPr>
          <w:p w:rsidR="008F5E83" w:rsidRDefault="008F5E83">
            <w:pPr>
              <w:pStyle w:val="ConsPlusNormal"/>
              <w:jc w:val="both"/>
            </w:pPr>
            <w:r>
              <w:t>1.4.6.</w:t>
            </w:r>
          </w:p>
        </w:tc>
        <w:tc>
          <w:tcPr>
            <w:tcW w:w="5046" w:type="dxa"/>
          </w:tcPr>
          <w:p w:rsidR="008F5E83" w:rsidRDefault="008F5E83">
            <w:pPr>
              <w:pStyle w:val="ConsPlusNormal"/>
              <w:jc w:val="both"/>
            </w:pPr>
            <w:r>
              <w:t>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Pr>
          <w:p w:rsidR="008F5E83" w:rsidRDefault="008F5E83"/>
        </w:tc>
      </w:tr>
      <w:tr w:rsidR="008F5E83">
        <w:tc>
          <w:tcPr>
            <w:tcW w:w="1447" w:type="dxa"/>
          </w:tcPr>
          <w:p w:rsidR="008F5E83" w:rsidRDefault="008F5E83">
            <w:pPr>
              <w:pStyle w:val="ConsPlusNormal"/>
              <w:jc w:val="both"/>
            </w:pPr>
            <w:r>
              <w:t>1.4.6.1.</w:t>
            </w:r>
          </w:p>
        </w:tc>
        <w:tc>
          <w:tcPr>
            <w:tcW w:w="5046" w:type="dxa"/>
          </w:tcPr>
          <w:p w:rsidR="008F5E83" w:rsidRDefault="008F5E83">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Pr>
          <w:p w:rsidR="008F5E83" w:rsidRDefault="008F5E83"/>
        </w:tc>
      </w:tr>
      <w:tr w:rsidR="008F5E83">
        <w:tc>
          <w:tcPr>
            <w:tcW w:w="1447" w:type="dxa"/>
          </w:tcPr>
          <w:p w:rsidR="008F5E83" w:rsidRDefault="008F5E83">
            <w:pPr>
              <w:pStyle w:val="ConsPlusNormal"/>
              <w:jc w:val="both"/>
            </w:pPr>
            <w:r>
              <w:t>1.4.6.2.</w:t>
            </w:r>
          </w:p>
        </w:tc>
        <w:tc>
          <w:tcPr>
            <w:tcW w:w="5046" w:type="dxa"/>
          </w:tcPr>
          <w:p w:rsidR="008F5E83" w:rsidRDefault="008F5E83">
            <w:pPr>
              <w:pStyle w:val="ConsPlusNormal"/>
              <w:jc w:val="both"/>
            </w:pPr>
            <w:r>
              <w:t>Дата ознакомления или отказа от ознакомления с актом проверки</w:t>
            </w:r>
          </w:p>
        </w:tc>
        <w:tc>
          <w:tcPr>
            <w:tcW w:w="3118" w:type="dxa"/>
            <w:vMerge/>
          </w:tcPr>
          <w:p w:rsidR="008F5E83" w:rsidRDefault="008F5E83"/>
        </w:tc>
      </w:tr>
      <w:tr w:rsidR="008F5E83">
        <w:tc>
          <w:tcPr>
            <w:tcW w:w="1447" w:type="dxa"/>
          </w:tcPr>
          <w:p w:rsidR="008F5E83" w:rsidRDefault="008F5E83">
            <w:pPr>
              <w:pStyle w:val="ConsPlusNormal"/>
              <w:jc w:val="both"/>
            </w:pPr>
            <w:r>
              <w:t>1.4.6.3.</w:t>
            </w:r>
          </w:p>
        </w:tc>
        <w:tc>
          <w:tcPr>
            <w:tcW w:w="5046" w:type="dxa"/>
          </w:tcPr>
          <w:p w:rsidR="008F5E83" w:rsidRDefault="008F5E83">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Pr>
          <w:p w:rsidR="008F5E83" w:rsidRDefault="008F5E83"/>
        </w:tc>
      </w:tr>
      <w:tr w:rsidR="008F5E83">
        <w:tc>
          <w:tcPr>
            <w:tcW w:w="1447" w:type="dxa"/>
          </w:tcPr>
          <w:p w:rsidR="008F5E83" w:rsidRDefault="008F5E83">
            <w:pPr>
              <w:pStyle w:val="ConsPlusNormal"/>
              <w:jc w:val="both"/>
            </w:pPr>
            <w:r>
              <w:t>1.4.7.</w:t>
            </w:r>
          </w:p>
        </w:tc>
        <w:tc>
          <w:tcPr>
            <w:tcW w:w="5046" w:type="dxa"/>
          </w:tcPr>
          <w:p w:rsidR="008F5E83" w:rsidRDefault="008F5E83">
            <w:pPr>
              <w:pStyle w:val="ConsPlusNormal"/>
              <w:jc w:val="both"/>
            </w:pPr>
            <w:r>
              <w:t>Информация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tc>
        <w:tc>
          <w:tcPr>
            <w:tcW w:w="3118" w:type="dxa"/>
            <w:vMerge/>
          </w:tcPr>
          <w:p w:rsidR="008F5E83" w:rsidRDefault="008F5E83"/>
        </w:tc>
      </w:tr>
      <w:tr w:rsidR="008F5E83">
        <w:tc>
          <w:tcPr>
            <w:tcW w:w="1447" w:type="dxa"/>
          </w:tcPr>
          <w:p w:rsidR="008F5E83" w:rsidRDefault="008F5E83">
            <w:pPr>
              <w:pStyle w:val="ConsPlusNormal"/>
              <w:jc w:val="both"/>
            </w:pPr>
            <w:r>
              <w:t>1.4.7.1.</w:t>
            </w:r>
          </w:p>
        </w:tc>
        <w:tc>
          <w:tcPr>
            <w:tcW w:w="5046" w:type="dxa"/>
          </w:tcPr>
          <w:p w:rsidR="008F5E83" w:rsidRDefault="008F5E83">
            <w:pPr>
              <w:pStyle w:val="ConsPlusNormal"/>
              <w:jc w:val="both"/>
            </w:pPr>
            <w:r>
              <w:t>Краткое описание выявленного нарушения</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1.4.7.2.</w:t>
            </w:r>
          </w:p>
        </w:tc>
        <w:tc>
          <w:tcPr>
            <w:tcW w:w="5046" w:type="dxa"/>
          </w:tcPr>
          <w:p w:rsidR="008F5E83" w:rsidRDefault="008F5E83">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Pr>
          <w:p w:rsidR="008F5E83" w:rsidRDefault="008F5E83"/>
        </w:tc>
      </w:tr>
      <w:tr w:rsidR="008F5E83">
        <w:tc>
          <w:tcPr>
            <w:tcW w:w="1447" w:type="dxa"/>
          </w:tcPr>
          <w:p w:rsidR="008F5E83" w:rsidRDefault="008F5E83">
            <w:pPr>
              <w:pStyle w:val="ConsPlusNormal"/>
              <w:jc w:val="both"/>
            </w:pPr>
            <w:r>
              <w:t>1.4.8.</w:t>
            </w:r>
          </w:p>
        </w:tc>
        <w:tc>
          <w:tcPr>
            <w:tcW w:w="5046" w:type="dxa"/>
          </w:tcPr>
          <w:p w:rsidR="008F5E83" w:rsidRDefault="008F5E83">
            <w:pPr>
              <w:pStyle w:val="ConsPlusNormal"/>
              <w:jc w:val="both"/>
            </w:pPr>
            <w:r>
              <w:t>Указание на отсутствие выявленных нарушений (в случае, если нарушений не выявлено)</w:t>
            </w:r>
          </w:p>
        </w:tc>
        <w:tc>
          <w:tcPr>
            <w:tcW w:w="3118" w:type="dxa"/>
            <w:vMerge/>
          </w:tcPr>
          <w:p w:rsidR="008F5E83" w:rsidRDefault="008F5E83"/>
        </w:tc>
      </w:tr>
      <w:tr w:rsidR="008F5E83">
        <w:tc>
          <w:tcPr>
            <w:tcW w:w="1447" w:type="dxa"/>
          </w:tcPr>
          <w:p w:rsidR="008F5E83" w:rsidRDefault="008F5E83">
            <w:pPr>
              <w:pStyle w:val="ConsPlusNormal"/>
              <w:jc w:val="both"/>
            </w:pPr>
            <w:r>
              <w:t>1.4.9.</w:t>
            </w:r>
          </w:p>
        </w:tc>
        <w:tc>
          <w:tcPr>
            <w:tcW w:w="5046" w:type="dxa"/>
          </w:tcPr>
          <w:p w:rsidR="008F5E83" w:rsidRDefault="008F5E83">
            <w:pPr>
              <w:pStyle w:val="ConsPlusNormal"/>
              <w:jc w:val="both"/>
            </w:pPr>
            <w:r>
              <w:t>Причины невозможности проведения проверки (в случае если проверка не проведена)</w:t>
            </w:r>
          </w:p>
        </w:tc>
        <w:tc>
          <w:tcPr>
            <w:tcW w:w="3118" w:type="dxa"/>
            <w:vMerge/>
          </w:tcPr>
          <w:p w:rsidR="008F5E83" w:rsidRDefault="008F5E83"/>
        </w:tc>
      </w:tr>
      <w:tr w:rsidR="008F5E83">
        <w:tc>
          <w:tcPr>
            <w:tcW w:w="1447" w:type="dxa"/>
          </w:tcPr>
          <w:p w:rsidR="008F5E83" w:rsidRDefault="008F5E83">
            <w:pPr>
              <w:pStyle w:val="ConsPlusNormal"/>
              <w:jc w:val="both"/>
            </w:pPr>
            <w:r>
              <w:t>1.4.10.</w:t>
            </w:r>
          </w:p>
        </w:tc>
        <w:tc>
          <w:tcPr>
            <w:tcW w:w="5046" w:type="dxa"/>
          </w:tcPr>
          <w:p w:rsidR="008F5E83" w:rsidRDefault="008F5E83">
            <w:pPr>
              <w:pStyle w:val="ConsPlusNormal"/>
              <w:jc w:val="both"/>
            </w:pPr>
            <w:r>
              <w:t>Документы (акты), содержащие результаты проведенной проверки</w:t>
            </w:r>
          </w:p>
        </w:tc>
        <w:tc>
          <w:tcPr>
            <w:tcW w:w="3118" w:type="dxa"/>
            <w:vMerge/>
          </w:tcPr>
          <w:p w:rsidR="008F5E83" w:rsidRDefault="008F5E83"/>
        </w:tc>
      </w:tr>
      <w:tr w:rsidR="008F5E83">
        <w:tc>
          <w:tcPr>
            <w:tcW w:w="1447" w:type="dxa"/>
          </w:tcPr>
          <w:p w:rsidR="008F5E83" w:rsidRDefault="008F5E83">
            <w:pPr>
              <w:pStyle w:val="ConsPlusNormal"/>
              <w:jc w:val="both"/>
              <w:outlineLvl w:val="3"/>
            </w:pPr>
            <w:r>
              <w:t>1.5.</w:t>
            </w:r>
          </w:p>
        </w:tc>
        <w:tc>
          <w:tcPr>
            <w:tcW w:w="8164" w:type="dxa"/>
            <w:gridSpan w:val="2"/>
          </w:tcPr>
          <w:p w:rsidR="008F5E83" w:rsidRDefault="008F5E83">
            <w:pPr>
              <w:pStyle w:val="ConsPlusNormal"/>
              <w:jc w:val="both"/>
            </w:pPr>
            <w:r>
              <w:t>Информация о мерах, принятых по результатам проверки:</w:t>
            </w:r>
          </w:p>
        </w:tc>
      </w:tr>
      <w:tr w:rsidR="008F5E83">
        <w:tc>
          <w:tcPr>
            <w:tcW w:w="1447" w:type="dxa"/>
          </w:tcPr>
          <w:p w:rsidR="008F5E83" w:rsidRDefault="008F5E83">
            <w:pPr>
              <w:pStyle w:val="ConsPlusNormal"/>
              <w:jc w:val="both"/>
            </w:pPr>
            <w:r>
              <w:t>1.5.1.</w:t>
            </w:r>
          </w:p>
        </w:tc>
        <w:tc>
          <w:tcPr>
            <w:tcW w:w="5046" w:type="dxa"/>
          </w:tcPr>
          <w:p w:rsidR="008F5E83" w:rsidRDefault="008F5E83">
            <w:pPr>
              <w:pStyle w:val="ConsPlusNormal"/>
              <w:jc w:val="both"/>
            </w:pPr>
            <w:r>
              <w:t>Документы о мерах, принятых для устранения и (или) предотвращения нарушений:</w:t>
            </w:r>
          </w:p>
        </w:tc>
        <w:tc>
          <w:tcPr>
            <w:tcW w:w="3118" w:type="dxa"/>
            <w:vMerge w:val="restart"/>
          </w:tcPr>
          <w:p w:rsidR="008F5E83" w:rsidRDefault="008F5E83">
            <w:pPr>
              <w:pStyle w:val="ConsPlusNormal"/>
              <w:jc w:val="both"/>
            </w:pPr>
            <w:r>
              <w:t>Не позднее 5 дней со дня поступления информации</w:t>
            </w:r>
          </w:p>
        </w:tc>
      </w:tr>
      <w:tr w:rsidR="008F5E83">
        <w:tc>
          <w:tcPr>
            <w:tcW w:w="1447" w:type="dxa"/>
          </w:tcPr>
          <w:p w:rsidR="008F5E83" w:rsidRDefault="008F5E83">
            <w:pPr>
              <w:pStyle w:val="ConsPlusNormal"/>
              <w:jc w:val="both"/>
            </w:pPr>
            <w:r>
              <w:t>1.5.2.</w:t>
            </w:r>
          </w:p>
        </w:tc>
        <w:tc>
          <w:tcPr>
            <w:tcW w:w="5046" w:type="dxa"/>
          </w:tcPr>
          <w:p w:rsidR="008F5E83" w:rsidRDefault="008F5E83">
            <w:pPr>
              <w:pStyle w:val="ConsPlusNormal"/>
              <w:jc w:val="both"/>
            </w:pPr>
            <w:r>
              <w:t>Срок исполнения требований, содержащихся в документах о мерах, принятых для устранения и (или) предотвращения нарушений</w:t>
            </w:r>
          </w:p>
        </w:tc>
        <w:tc>
          <w:tcPr>
            <w:tcW w:w="3118" w:type="dxa"/>
            <w:vMerge/>
          </w:tcPr>
          <w:p w:rsidR="008F5E83" w:rsidRDefault="008F5E83"/>
        </w:tc>
      </w:tr>
      <w:tr w:rsidR="008F5E83">
        <w:tc>
          <w:tcPr>
            <w:tcW w:w="1447" w:type="dxa"/>
          </w:tcPr>
          <w:p w:rsidR="008F5E83" w:rsidRDefault="008F5E83">
            <w:pPr>
              <w:pStyle w:val="ConsPlusNormal"/>
              <w:jc w:val="both"/>
            </w:pPr>
            <w:r>
              <w:t>1.5.3.</w:t>
            </w:r>
          </w:p>
        </w:tc>
        <w:tc>
          <w:tcPr>
            <w:tcW w:w="5046" w:type="dxa"/>
          </w:tcPr>
          <w:p w:rsidR="008F5E83" w:rsidRDefault="008F5E83">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Pr>
          <w:p w:rsidR="008F5E83" w:rsidRDefault="008F5E83"/>
        </w:tc>
      </w:tr>
      <w:tr w:rsidR="008F5E83">
        <w:tc>
          <w:tcPr>
            <w:tcW w:w="1447" w:type="dxa"/>
          </w:tcPr>
          <w:p w:rsidR="008F5E83" w:rsidRDefault="008F5E83">
            <w:pPr>
              <w:pStyle w:val="ConsPlusNormal"/>
              <w:jc w:val="both"/>
            </w:pPr>
            <w:r>
              <w:t>1.5.3.1.</w:t>
            </w:r>
          </w:p>
        </w:tc>
        <w:tc>
          <w:tcPr>
            <w:tcW w:w="5046" w:type="dxa"/>
          </w:tcPr>
          <w:p w:rsidR="008F5E83" w:rsidRDefault="008F5E83">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Pr>
          <w:p w:rsidR="008F5E83" w:rsidRDefault="008F5E83"/>
        </w:tc>
      </w:tr>
      <w:tr w:rsidR="008F5E83">
        <w:tc>
          <w:tcPr>
            <w:tcW w:w="1447" w:type="dxa"/>
          </w:tcPr>
          <w:p w:rsidR="008F5E83" w:rsidRDefault="008F5E83">
            <w:pPr>
              <w:pStyle w:val="ConsPlusNormal"/>
              <w:jc w:val="both"/>
            </w:pPr>
            <w:r>
              <w:t>1.5.3.2.</w:t>
            </w:r>
          </w:p>
        </w:tc>
        <w:tc>
          <w:tcPr>
            <w:tcW w:w="5046" w:type="dxa"/>
          </w:tcPr>
          <w:p w:rsidR="008F5E83" w:rsidRDefault="008F5E83">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1.5.4.</w:t>
            </w:r>
          </w:p>
        </w:tc>
        <w:tc>
          <w:tcPr>
            <w:tcW w:w="5046" w:type="dxa"/>
          </w:tcPr>
          <w:p w:rsidR="008F5E83" w:rsidRDefault="008F5E83">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Pr>
          <w:p w:rsidR="008F5E83" w:rsidRDefault="008F5E83"/>
        </w:tc>
      </w:tr>
      <w:tr w:rsidR="008F5E83">
        <w:tc>
          <w:tcPr>
            <w:tcW w:w="1447" w:type="dxa"/>
          </w:tcPr>
          <w:p w:rsidR="008F5E83" w:rsidRDefault="008F5E83">
            <w:pPr>
              <w:pStyle w:val="ConsPlusNormal"/>
              <w:jc w:val="both"/>
            </w:pPr>
            <w:r>
              <w:t>1.5.5.</w:t>
            </w:r>
          </w:p>
        </w:tc>
        <w:tc>
          <w:tcPr>
            <w:tcW w:w="5046" w:type="dxa"/>
          </w:tcPr>
          <w:p w:rsidR="008F5E83" w:rsidRDefault="008F5E83">
            <w:pPr>
              <w:pStyle w:val="ConsPlusNormal"/>
              <w:jc w:val="both"/>
            </w:pPr>
            <w:r>
              <w:t>Сведения об обжаловании документов о мерах, выданных для устранения и (или) предотвращения нарушений, и о результатах такого обжалования</w:t>
            </w:r>
          </w:p>
        </w:tc>
        <w:tc>
          <w:tcPr>
            <w:tcW w:w="3118" w:type="dxa"/>
            <w:vMerge/>
          </w:tcPr>
          <w:p w:rsidR="008F5E83" w:rsidRDefault="008F5E83"/>
        </w:tc>
      </w:tr>
      <w:tr w:rsidR="008F5E83">
        <w:tc>
          <w:tcPr>
            <w:tcW w:w="1447" w:type="dxa"/>
          </w:tcPr>
          <w:p w:rsidR="008F5E83" w:rsidRDefault="008F5E83">
            <w:pPr>
              <w:pStyle w:val="ConsPlusNormal"/>
              <w:jc w:val="both"/>
            </w:pPr>
            <w:r>
              <w:t>1.5.6.</w:t>
            </w:r>
          </w:p>
        </w:tc>
        <w:tc>
          <w:tcPr>
            <w:tcW w:w="5046" w:type="dxa"/>
          </w:tcPr>
          <w:p w:rsidR="008F5E83" w:rsidRDefault="008F5E83">
            <w:pPr>
              <w:pStyle w:val="ConsPlusNormal"/>
              <w:jc w:val="both"/>
            </w:pPr>
            <w:r>
              <w:t>Перечень примененных мер обеспечения производства по делу об административном правонарушении</w:t>
            </w:r>
          </w:p>
        </w:tc>
        <w:tc>
          <w:tcPr>
            <w:tcW w:w="3118" w:type="dxa"/>
            <w:vMerge/>
          </w:tcPr>
          <w:p w:rsidR="008F5E83" w:rsidRDefault="008F5E83"/>
        </w:tc>
      </w:tr>
      <w:tr w:rsidR="008F5E83">
        <w:tc>
          <w:tcPr>
            <w:tcW w:w="1447" w:type="dxa"/>
          </w:tcPr>
          <w:p w:rsidR="008F5E83" w:rsidRDefault="008F5E83">
            <w:pPr>
              <w:pStyle w:val="ConsPlusNormal"/>
              <w:jc w:val="both"/>
            </w:pPr>
            <w:r>
              <w:t>1.5.7.</w:t>
            </w:r>
          </w:p>
        </w:tc>
        <w:tc>
          <w:tcPr>
            <w:tcW w:w="5046" w:type="dxa"/>
          </w:tcPr>
          <w:p w:rsidR="008F5E83" w:rsidRDefault="008F5E83">
            <w:pPr>
              <w:pStyle w:val="ConsPlusNormal"/>
              <w:jc w:val="both"/>
            </w:pPr>
            <w:r>
              <w:t>Информация об аннулировании лицензий, квалификационных аттестатов и иных документов, имеющих разрешительный характер</w:t>
            </w:r>
          </w:p>
        </w:tc>
        <w:tc>
          <w:tcPr>
            <w:tcW w:w="3118" w:type="dxa"/>
            <w:vMerge/>
          </w:tcPr>
          <w:p w:rsidR="008F5E83" w:rsidRDefault="008F5E83"/>
        </w:tc>
      </w:tr>
      <w:tr w:rsidR="008F5E83">
        <w:tc>
          <w:tcPr>
            <w:tcW w:w="1447" w:type="dxa"/>
          </w:tcPr>
          <w:p w:rsidR="008F5E83" w:rsidRDefault="008F5E83">
            <w:pPr>
              <w:pStyle w:val="ConsPlusNormal"/>
              <w:jc w:val="both"/>
            </w:pPr>
            <w:r>
              <w:t>1.5.8.</w:t>
            </w:r>
          </w:p>
        </w:tc>
        <w:tc>
          <w:tcPr>
            <w:tcW w:w="5046" w:type="dxa"/>
          </w:tcPr>
          <w:p w:rsidR="008F5E83" w:rsidRDefault="008F5E83">
            <w:pPr>
              <w:pStyle w:val="ConsPlusNormal"/>
              <w:jc w:val="both"/>
            </w:pPr>
            <w:r>
              <w:t>Информация об обжаловании решений и действий (бездействия) органа государственного жилищного надзора либо его должностных лиц при проведении проверки и о результатах такого обжалования</w:t>
            </w:r>
          </w:p>
        </w:tc>
        <w:tc>
          <w:tcPr>
            <w:tcW w:w="3118" w:type="dxa"/>
            <w:vMerge/>
          </w:tcPr>
          <w:p w:rsidR="008F5E83" w:rsidRDefault="008F5E83"/>
        </w:tc>
      </w:tr>
      <w:tr w:rsidR="008F5E83">
        <w:tc>
          <w:tcPr>
            <w:tcW w:w="1447" w:type="dxa"/>
          </w:tcPr>
          <w:p w:rsidR="008F5E83" w:rsidRDefault="008F5E83">
            <w:pPr>
              <w:pStyle w:val="ConsPlusNormal"/>
              <w:jc w:val="both"/>
              <w:outlineLvl w:val="3"/>
            </w:pPr>
            <w:r>
              <w:t>1.6.</w:t>
            </w:r>
          </w:p>
        </w:tc>
        <w:tc>
          <w:tcPr>
            <w:tcW w:w="8164" w:type="dxa"/>
            <w:gridSpan w:val="2"/>
          </w:tcPr>
          <w:p w:rsidR="008F5E83" w:rsidRDefault="008F5E83">
            <w:pPr>
              <w:pStyle w:val="ConsPlusNormal"/>
              <w:jc w:val="both"/>
            </w:pPr>
            <w:r>
              <w:t>Информация об отмене результатов проверки в случае, если такая отмена была произведена:</w:t>
            </w:r>
          </w:p>
        </w:tc>
      </w:tr>
      <w:tr w:rsidR="008F5E83">
        <w:tc>
          <w:tcPr>
            <w:tcW w:w="1447" w:type="dxa"/>
          </w:tcPr>
          <w:p w:rsidR="008F5E83" w:rsidRDefault="008F5E83">
            <w:pPr>
              <w:pStyle w:val="ConsPlusNormal"/>
              <w:jc w:val="both"/>
            </w:pPr>
            <w:r>
              <w:t>1.6.1.</w:t>
            </w:r>
          </w:p>
        </w:tc>
        <w:tc>
          <w:tcPr>
            <w:tcW w:w="5046" w:type="dxa"/>
          </w:tcPr>
          <w:p w:rsidR="008F5E83" w:rsidRDefault="008F5E83">
            <w:pPr>
              <w:pStyle w:val="ConsPlusNormal"/>
              <w:jc w:val="both"/>
            </w:pPr>
            <w:r>
              <w:t>Решения суда, иных уполномоченных органов об отмене решений органов государственного жилищного надзора</w:t>
            </w:r>
          </w:p>
        </w:tc>
        <w:tc>
          <w:tcPr>
            <w:tcW w:w="3118" w:type="dxa"/>
          </w:tcPr>
          <w:p w:rsidR="008F5E83" w:rsidRDefault="008F5E83">
            <w:pPr>
              <w:pStyle w:val="ConsPlusNormal"/>
              <w:jc w:val="both"/>
            </w:pPr>
            <w:r>
              <w:t>Не позднее 5 дней со дня поступления информации</w:t>
            </w:r>
          </w:p>
        </w:tc>
      </w:tr>
      <w:tr w:rsidR="008F5E83">
        <w:tc>
          <w:tcPr>
            <w:tcW w:w="1447" w:type="dxa"/>
          </w:tcPr>
          <w:p w:rsidR="008F5E83" w:rsidRDefault="008F5E83">
            <w:pPr>
              <w:pStyle w:val="ConsPlusNormal"/>
              <w:jc w:val="both"/>
              <w:outlineLvl w:val="2"/>
            </w:pPr>
            <w:r>
              <w:t>2.</w:t>
            </w:r>
          </w:p>
        </w:tc>
        <w:tc>
          <w:tcPr>
            <w:tcW w:w="8164" w:type="dxa"/>
            <w:gridSpan w:val="2"/>
          </w:tcPr>
          <w:p w:rsidR="008F5E83" w:rsidRDefault="008F5E83">
            <w:pPr>
              <w:pStyle w:val="ConsPlusNormal"/>
              <w:jc w:val="both"/>
            </w:pPr>
            <w:r>
              <w:t>Информация об обращениях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8F5E83">
        <w:tc>
          <w:tcPr>
            <w:tcW w:w="1447" w:type="dxa"/>
          </w:tcPr>
          <w:p w:rsidR="008F5E83" w:rsidRDefault="008F5E83">
            <w:pPr>
              <w:pStyle w:val="ConsPlusNormal"/>
              <w:jc w:val="both"/>
            </w:pPr>
            <w:r>
              <w:t>2.1.</w:t>
            </w:r>
          </w:p>
        </w:tc>
        <w:tc>
          <w:tcPr>
            <w:tcW w:w="5046" w:type="dxa"/>
          </w:tcPr>
          <w:p w:rsidR="008F5E83" w:rsidRDefault="008F5E83">
            <w:pPr>
              <w:pStyle w:val="ConsPlusNormal"/>
              <w:jc w:val="both"/>
            </w:pPr>
            <w:r>
              <w:t xml:space="preserve">Общее количество поступивших без использования </w:t>
            </w:r>
            <w:r>
              <w:lastRenderedPageBreak/>
              <w:t>системы обращений за истекший календарный месяц</w:t>
            </w:r>
          </w:p>
        </w:tc>
        <w:tc>
          <w:tcPr>
            <w:tcW w:w="3118" w:type="dxa"/>
            <w:vMerge w:val="restart"/>
          </w:tcPr>
          <w:p w:rsidR="008F5E83" w:rsidRDefault="008F5E83">
            <w:pPr>
              <w:pStyle w:val="ConsPlusNormal"/>
              <w:jc w:val="both"/>
            </w:pPr>
            <w:r>
              <w:lastRenderedPageBreak/>
              <w:t xml:space="preserve">Не позднее 7 дней по </w:t>
            </w:r>
            <w:r>
              <w:lastRenderedPageBreak/>
              <w:t>истечении календарного месяца по состоянию на 1 число месяца, следующего за отчетным</w:t>
            </w:r>
          </w:p>
        </w:tc>
      </w:tr>
      <w:tr w:rsidR="008F5E83">
        <w:tc>
          <w:tcPr>
            <w:tcW w:w="1447" w:type="dxa"/>
          </w:tcPr>
          <w:p w:rsidR="008F5E83" w:rsidRDefault="008F5E83">
            <w:pPr>
              <w:pStyle w:val="ConsPlusNormal"/>
              <w:jc w:val="both"/>
            </w:pPr>
            <w:r>
              <w:lastRenderedPageBreak/>
              <w:t>2.2.</w:t>
            </w:r>
          </w:p>
        </w:tc>
        <w:tc>
          <w:tcPr>
            <w:tcW w:w="5046" w:type="dxa"/>
          </w:tcPr>
          <w:p w:rsidR="008F5E83" w:rsidRDefault="008F5E83">
            <w:pPr>
              <w:pStyle w:val="ConsPlusNormal"/>
              <w:jc w:val="both"/>
            </w:pPr>
            <w:r>
              <w:t>Общее количество рассмотренных обращений за истекший календарный месяц</w:t>
            </w:r>
          </w:p>
        </w:tc>
        <w:tc>
          <w:tcPr>
            <w:tcW w:w="3118" w:type="dxa"/>
            <w:vMerge/>
          </w:tcPr>
          <w:p w:rsidR="008F5E83" w:rsidRDefault="008F5E83"/>
        </w:tc>
      </w:tr>
      <w:tr w:rsidR="008F5E83">
        <w:tc>
          <w:tcPr>
            <w:tcW w:w="1447" w:type="dxa"/>
          </w:tcPr>
          <w:p w:rsidR="008F5E83" w:rsidRDefault="008F5E83">
            <w:pPr>
              <w:pStyle w:val="ConsPlusNormal"/>
              <w:jc w:val="both"/>
            </w:pPr>
            <w:r>
              <w:t>2.3.</w:t>
            </w:r>
          </w:p>
        </w:tc>
        <w:tc>
          <w:tcPr>
            <w:tcW w:w="5046" w:type="dxa"/>
          </w:tcPr>
          <w:p w:rsidR="008F5E83" w:rsidRDefault="008F5E83">
            <w:pPr>
              <w:pStyle w:val="ConsPlusNormal"/>
              <w:jc w:val="both"/>
            </w:pPr>
            <w:r>
              <w:t>Общее количество обращений, находящихся на рассмотрении</w:t>
            </w:r>
          </w:p>
        </w:tc>
        <w:tc>
          <w:tcPr>
            <w:tcW w:w="3118" w:type="dxa"/>
            <w:vMerge/>
          </w:tcPr>
          <w:p w:rsidR="008F5E83" w:rsidRDefault="008F5E83"/>
        </w:tc>
      </w:tr>
      <w:tr w:rsidR="008F5E83">
        <w:tc>
          <w:tcPr>
            <w:tcW w:w="1447" w:type="dxa"/>
          </w:tcPr>
          <w:p w:rsidR="008F5E83" w:rsidRDefault="008F5E83">
            <w:pPr>
              <w:pStyle w:val="ConsPlusNormal"/>
              <w:jc w:val="both"/>
              <w:outlineLvl w:val="2"/>
            </w:pPr>
            <w:r>
              <w:t>3.</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с использованием системы:</w:t>
            </w:r>
          </w:p>
        </w:tc>
      </w:tr>
      <w:tr w:rsidR="008F5E83">
        <w:tc>
          <w:tcPr>
            <w:tcW w:w="1447" w:type="dxa"/>
          </w:tcPr>
          <w:p w:rsidR="008F5E83" w:rsidRDefault="008F5E83">
            <w:pPr>
              <w:pStyle w:val="ConsPlusNormal"/>
              <w:jc w:val="both"/>
            </w:pPr>
            <w:r>
              <w:t>3.1.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jc w:val="both"/>
            </w:pPr>
            <w:r>
              <w:t>В сроки, предусмотренные законодательством Российской Федерации</w:t>
            </w:r>
          </w:p>
        </w:tc>
      </w:tr>
      <w:tr w:rsidR="008F5E83">
        <w:tc>
          <w:tcPr>
            <w:tcW w:w="1447" w:type="dxa"/>
          </w:tcPr>
          <w:p w:rsidR="008F5E83" w:rsidRDefault="008F5E83">
            <w:pPr>
              <w:pStyle w:val="ConsPlusNormal"/>
              <w:jc w:val="both"/>
            </w:pPr>
            <w:r>
              <w:t>3.2.</w:t>
            </w:r>
          </w:p>
        </w:tc>
        <w:tc>
          <w:tcPr>
            <w:tcW w:w="5046" w:type="dxa"/>
          </w:tcPr>
          <w:p w:rsidR="008F5E83" w:rsidRDefault="008F5E8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F5E83" w:rsidRDefault="008F5E83"/>
        </w:tc>
      </w:tr>
      <w:tr w:rsidR="008F5E83">
        <w:tc>
          <w:tcPr>
            <w:tcW w:w="1447" w:type="dxa"/>
          </w:tcPr>
          <w:p w:rsidR="008F5E83" w:rsidRDefault="008F5E83">
            <w:pPr>
              <w:pStyle w:val="ConsPlusNormal"/>
              <w:jc w:val="both"/>
              <w:outlineLvl w:val="2"/>
            </w:pPr>
            <w:r>
              <w:t>4.</w:t>
            </w:r>
          </w:p>
        </w:tc>
        <w:tc>
          <w:tcPr>
            <w:tcW w:w="8164" w:type="dxa"/>
            <w:gridSpan w:val="2"/>
          </w:tcPr>
          <w:p w:rsidR="008F5E83" w:rsidRDefault="008F5E83">
            <w:pPr>
              <w:pStyle w:val="ConsPlusNormal"/>
              <w:jc w:val="both"/>
            </w:pPr>
            <w: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8F5E83">
        <w:tc>
          <w:tcPr>
            <w:tcW w:w="1447" w:type="dxa"/>
          </w:tcPr>
          <w:p w:rsidR="008F5E83" w:rsidRDefault="008F5E83">
            <w:pPr>
              <w:pStyle w:val="ConsPlusNormal"/>
              <w:jc w:val="both"/>
            </w:pPr>
            <w:r>
              <w:t>4.1.</w:t>
            </w:r>
          </w:p>
        </w:tc>
        <w:tc>
          <w:tcPr>
            <w:tcW w:w="5046" w:type="dxa"/>
          </w:tcPr>
          <w:p w:rsidR="008F5E83" w:rsidRDefault="008F5E83">
            <w:pPr>
              <w:pStyle w:val="ConsPlusNormal"/>
              <w:jc w:val="both"/>
            </w:pPr>
            <w:r>
              <w:t>Информация о лице, привлеченном к административной ответственности:</w:t>
            </w:r>
          </w:p>
        </w:tc>
        <w:tc>
          <w:tcPr>
            <w:tcW w:w="3118" w:type="dxa"/>
            <w:vMerge w:val="restart"/>
          </w:tcPr>
          <w:p w:rsidR="008F5E83" w:rsidRDefault="008F5E83">
            <w:pPr>
              <w:pStyle w:val="ConsPlusNormal"/>
              <w:jc w:val="both"/>
            </w:pPr>
            <w:r>
              <w:t>Не позднее 7 дней со дня подписания органом жилищного надзора документов, содержащих такие сведения, либо со дня получения от иных лиц соответствующих документов</w:t>
            </w:r>
          </w:p>
        </w:tc>
      </w:tr>
      <w:tr w:rsidR="008F5E83">
        <w:tc>
          <w:tcPr>
            <w:tcW w:w="1447" w:type="dxa"/>
          </w:tcPr>
          <w:p w:rsidR="008F5E83" w:rsidRDefault="008F5E83">
            <w:pPr>
              <w:pStyle w:val="ConsPlusNormal"/>
              <w:jc w:val="both"/>
            </w:pPr>
            <w:r>
              <w:t>4.1.1.</w:t>
            </w:r>
          </w:p>
        </w:tc>
        <w:tc>
          <w:tcPr>
            <w:tcW w:w="5046" w:type="dxa"/>
          </w:tcPr>
          <w:p w:rsidR="008F5E83" w:rsidRDefault="008F5E83">
            <w:pPr>
              <w:pStyle w:val="ConsPlusNormal"/>
              <w:jc w:val="both"/>
            </w:pPr>
            <w:r>
              <w:t>Для юридических лиц или индивидуальных предпринимателей:</w:t>
            </w:r>
          </w:p>
        </w:tc>
        <w:tc>
          <w:tcPr>
            <w:tcW w:w="3118" w:type="dxa"/>
            <w:vMerge/>
          </w:tcPr>
          <w:p w:rsidR="008F5E83" w:rsidRDefault="008F5E83"/>
        </w:tc>
      </w:tr>
      <w:tr w:rsidR="008F5E83">
        <w:tc>
          <w:tcPr>
            <w:tcW w:w="1447" w:type="dxa"/>
          </w:tcPr>
          <w:p w:rsidR="008F5E83" w:rsidRDefault="008F5E83">
            <w:pPr>
              <w:pStyle w:val="ConsPlusNormal"/>
              <w:jc w:val="both"/>
            </w:pPr>
            <w:r>
              <w:t>4.1.1.1.</w:t>
            </w:r>
          </w:p>
        </w:tc>
        <w:tc>
          <w:tcPr>
            <w:tcW w:w="5046" w:type="dxa"/>
          </w:tcPr>
          <w:p w:rsidR="008F5E83" w:rsidRDefault="008F5E83">
            <w:pPr>
              <w:pStyle w:val="ConsPlusNormal"/>
              <w:jc w:val="both"/>
            </w:pPr>
            <w:r>
              <w:t xml:space="preserve">ОГРН (ОГРНИП для индивидуального предпринимателя) лица, привлеченного к </w:t>
            </w:r>
            <w:r>
              <w:lastRenderedPageBreak/>
              <w:t>административной ответственности</w:t>
            </w:r>
          </w:p>
        </w:tc>
        <w:tc>
          <w:tcPr>
            <w:tcW w:w="3118" w:type="dxa"/>
            <w:vMerge/>
          </w:tcPr>
          <w:p w:rsidR="008F5E83" w:rsidRDefault="008F5E83"/>
        </w:tc>
      </w:tr>
      <w:tr w:rsidR="008F5E83">
        <w:tc>
          <w:tcPr>
            <w:tcW w:w="1447" w:type="dxa"/>
          </w:tcPr>
          <w:p w:rsidR="008F5E83" w:rsidRDefault="008F5E83">
            <w:pPr>
              <w:pStyle w:val="ConsPlusNormal"/>
              <w:jc w:val="both"/>
            </w:pPr>
            <w:r>
              <w:t>4.1.1.2.</w:t>
            </w:r>
          </w:p>
        </w:tc>
        <w:tc>
          <w:tcPr>
            <w:tcW w:w="5046" w:type="dxa"/>
          </w:tcPr>
          <w:p w:rsidR="008F5E83" w:rsidRDefault="008F5E83">
            <w:pPr>
              <w:pStyle w:val="ConsPlusNormal"/>
              <w:jc w:val="both"/>
            </w:pPr>
            <w:r>
              <w:t xml:space="preserve">КПП </w:t>
            </w:r>
            <w:hyperlink w:anchor="P7233" w:history="1">
              <w:r>
                <w:rPr>
                  <w:color w:val="0000FF"/>
                </w:rPr>
                <w:t>&lt;18&gt;</w:t>
              </w:r>
            </w:hyperlink>
            <w:r>
              <w:t xml:space="preserve"> лица, привлеченного к административной ответственности</w:t>
            </w:r>
          </w:p>
        </w:tc>
        <w:tc>
          <w:tcPr>
            <w:tcW w:w="3118" w:type="dxa"/>
            <w:vMerge/>
          </w:tcPr>
          <w:p w:rsidR="008F5E83" w:rsidRDefault="008F5E83"/>
        </w:tc>
      </w:tr>
      <w:tr w:rsidR="008F5E83">
        <w:tc>
          <w:tcPr>
            <w:tcW w:w="1447" w:type="dxa"/>
          </w:tcPr>
          <w:p w:rsidR="008F5E83" w:rsidRDefault="008F5E83">
            <w:pPr>
              <w:pStyle w:val="ConsPlusNormal"/>
              <w:jc w:val="both"/>
            </w:pPr>
            <w:r>
              <w:t>4.1.2.</w:t>
            </w:r>
          </w:p>
        </w:tc>
        <w:tc>
          <w:tcPr>
            <w:tcW w:w="5046" w:type="dxa"/>
          </w:tcPr>
          <w:p w:rsidR="008F5E83" w:rsidRDefault="008F5E83">
            <w:pPr>
              <w:pStyle w:val="ConsPlusNormal"/>
              <w:jc w:val="both"/>
            </w:pPr>
            <w:r>
              <w:t>Для физических лиц:</w:t>
            </w:r>
          </w:p>
        </w:tc>
        <w:tc>
          <w:tcPr>
            <w:tcW w:w="3118" w:type="dxa"/>
            <w:vMerge/>
          </w:tcPr>
          <w:p w:rsidR="008F5E83" w:rsidRDefault="008F5E83"/>
        </w:tc>
      </w:tr>
      <w:tr w:rsidR="008F5E83">
        <w:tc>
          <w:tcPr>
            <w:tcW w:w="1447" w:type="dxa"/>
          </w:tcPr>
          <w:p w:rsidR="008F5E83" w:rsidRDefault="008F5E83">
            <w:pPr>
              <w:pStyle w:val="ConsPlusNormal"/>
              <w:jc w:val="both"/>
            </w:pPr>
            <w:r>
              <w:t>4.1.2.1.</w:t>
            </w:r>
          </w:p>
        </w:tc>
        <w:tc>
          <w:tcPr>
            <w:tcW w:w="5046" w:type="dxa"/>
          </w:tcPr>
          <w:p w:rsidR="008F5E83" w:rsidRDefault="008F5E83">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Pr>
          <w:p w:rsidR="008F5E83" w:rsidRDefault="008F5E83"/>
        </w:tc>
      </w:tr>
      <w:tr w:rsidR="008F5E83">
        <w:tc>
          <w:tcPr>
            <w:tcW w:w="1447" w:type="dxa"/>
          </w:tcPr>
          <w:p w:rsidR="008F5E83" w:rsidRDefault="008F5E83">
            <w:pPr>
              <w:pStyle w:val="ConsPlusNormal"/>
              <w:jc w:val="both"/>
            </w:pPr>
            <w:r>
              <w:t>4.1.2.2.</w:t>
            </w:r>
          </w:p>
        </w:tc>
        <w:tc>
          <w:tcPr>
            <w:tcW w:w="5046" w:type="dxa"/>
          </w:tcPr>
          <w:p w:rsidR="008F5E83" w:rsidRDefault="008F5E83">
            <w:pPr>
              <w:pStyle w:val="ConsPlusNormal"/>
              <w:jc w:val="both"/>
            </w:pPr>
            <w:r>
              <w:t>Наименование должности лица, привлеченного к административной ответственности (для должностных лиц)</w:t>
            </w:r>
          </w:p>
        </w:tc>
        <w:tc>
          <w:tcPr>
            <w:tcW w:w="3118" w:type="dxa"/>
            <w:vMerge/>
          </w:tcPr>
          <w:p w:rsidR="008F5E83" w:rsidRDefault="008F5E83"/>
        </w:tc>
      </w:tr>
      <w:tr w:rsidR="008F5E83">
        <w:tc>
          <w:tcPr>
            <w:tcW w:w="1447" w:type="dxa"/>
          </w:tcPr>
          <w:p w:rsidR="008F5E83" w:rsidRDefault="008F5E83">
            <w:pPr>
              <w:pStyle w:val="ConsPlusNormal"/>
              <w:jc w:val="both"/>
            </w:pPr>
            <w:r>
              <w:t>4.2.</w:t>
            </w:r>
          </w:p>
        </w:tc>
        <w:tc>
          <w:tcPr>
            <w:tcW w:w="5046" w:type="dxa"/>
          </w:tcPr>
          <w:p w:rsidR="008F5E83" w:rsidRDefault="008F5E83">
            <w:pPr>
              <w:pStyle w:val="ConsPlusNormal"/>
              <w:jc w:val="both"/>
            </w:pPr>
            <w:r>
              <w:t>Дата привлечения к административной ответственности</w:t>
            </w:r>
          </w:p>
        </w:tc>
        <w:tc>
          <w:tcPr>
            <w:tcW w:w="3118" w:type="dxa"/>
            <w:vMerge/>
          </w:tcPr>
          <w:p w:rsidR="008F5E83" w:rsidRDefault="008F5E83"/>
        </w:tc>
      </w:tr>
      <w:tr w:rsidR="008F5E83">
        <w:tc>
          <w:tcPr>
            <w:tcW w:w="1447" w:type="dxa"/>
          </w:tcPr>
          <w:p w:rsidR="008F5E83" w:rsidRDefault="008F5E83">
            <w:pPr>
              <w:pStyle w:val="ConsPlusNormal"/>
              <w:jc w:val="both"/>
            </w:pPr>
            <w:r>
              <w:t>4.3.</w:t>
            </w:r>
          </w:p>
        </w:tc>
        <w:tc>
          <w:tcPr>
            <w:tcW w:w="5046" w:type="dxa"/>
          </w:tcPr>
          <w:p w:rsidR="008F5E83" w:rsidRDefault="008F5E83">
            <w:pPr>
              <w:pStyle w:val="ConsPlusNormal"/>
              <w:jc w:val="both"/>
            </w:pPr>
            <w:r>
              <w:t>Краткое описание нарушения</w:t>
            </w:r>
          </w:p>
        </w:tc>
        <w:tc>
          <w:tcPr>
            <w:tcW w:w="3118" w:type="dxa"/>
            <w:vMerge/>
          </w:tcPr>
          <w:p w:rsidR="008F5E83" w:rsidRDefault="008F5E83"/>
        </w:tc>
      </w:tr>
      <w:tr w:rsidR="008F5E83">
        <w:tc>
          <w:tcPr>
            <w:tcW w:w="1447" w:type="dxa"/>
          </w:tcPr>
          <w:p w:rsidR="008F5E83" w:rsidRDefault="008F5E83">
            <w:pPr>
              <w:pStyle w:val="ConsPlusNormal"/>
              <w:jc w:val="both"/>
            </w:pPr>
            <w:r>
              <w:t>4.4.</w:t>
            </w:r>
          </w:p>
        </w:tc>
        <w:tc>
          <w:tcPr>
            <w:tcW w:w="5046" w:type="dxa"/>
          </w:tcPr>
          <w:p w:rsidR="008F5E83" w:rsidRDefault="008F5E83">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Pr>
          <w:p w:rsidR="008F5E83" w:rsidRDefault="008F5E83"/>
        </w:tc>
      </w:tr>
      <w:tr w:rsidR="008F5E83">
        <w:tc>
          <w:tcPr>
            <w:tcW w:w="1447" w:type="dxa"/>
          </w:tcPr>
          <w:p w:rsidR="008F5E83" w:rsidRDefault="008F5E83">
            <w:pPr>
              <w:pStyle w:val="ConsPlusNormal"/>
              <w:jc w:val="both"/>
            </w:pPr>
            <w:r>
              <w:t>4.5.</w:t>
            </w:r>
          </w:p>
        </w:tc>
        <w:tc>
          <w:tcPr>
            <w:tcW w:w="5046" w:type="dxa"/>
          </w:tcPr>
          <w:p w:rsidR="008F5E83" w:rsidRDefault="008F5E83">
            <w:pPr>
              <w:pStyle w:val="ConsPlusNormal"/>
              <w:jc w:val="both"/>
            </w:pPr>
            <w:r>
              <w:t>Вид административного наказания:</w:t>
            </w:r>
          </w:p>
        </w:tc>
        <w:tc>
          <w:tcPr>
            <w:tcW w:w="3118" w:type="dxa"/>
            <w:vMerge/>
          </w:tcPr>
          <w:p w:rsidR="008F5E83" w:rsidRDefault="008F5E83"/>
        </w:tc>
      </w:tr>
      <w:tr w:rsidR="008F5E83">
        <w:tc>
          <w:tcPr>
            <w:tcW w:w="1447" w:type="dxa"/>
          </w:tcPr>
          <w:p w:rsidR="008F5E83" w:rsidRDefault="008F5E83">
            <w:pPr>
              <w:pStyle w:val="ConsPlusNormal"/>
              <w:jc w:val="both"/>
            </w:pPr>
            <w:r>
              <w:t>4.5.1.</w:t>
            </w:r>
          </w:p>
        </w:tc>
        <w:tc>
          <w:tcPr>
            <w:tcW w:w="5046" w:type="dxa"/>
          </w:tcPr>
          <w:p w:rsidR="008F5E83" w:rsidRDefault="008F5E83">
            <w:pPr>
              <w:pStyle w:val="ConsPlusNormal"/>
              <w:jc w:val="both"/>
            </w:pPr>
            <w:r>
              <w:t>Размер административного штрафа</w:t>
            </w:r>
          </w:p>
        </w:tc>
        <w:tc>
          <w:tcPr>
            <w:tcW w:w="3118" w:type="dxa"/>
            <w:vMerge/>
          </w:tcPr>
          <w:p w:rsidR="008F5E83" w:rsidRDefault="008F5E83"/>
        </w:tc>
      </w:tr>
      <w:tr w:rsidR="008F5E83">
        <w:tc>
          <w:tcPr>
            <w:tcW w:w="1447" w:type="dxa"/>
          </w:tcPr>
          <w:p w:rsidR="008F5E83" w:rsidRDefault="008F5E83">
            <w:pPr>
              <w:pStyle w:val="ConsPlusNormal"/>
              <w:jc w:val="both"/>
            </w:pPr>
            <w:r>
              <w:t>4.5.2.</w:t>
            </w:r>
          </w:p>
        </w:tc>
        <w:tc>
          <w:tcPr>
            <w:tcW w:w="5046" w:type="dxa"/>
          </w:tcPr>
          <w:p w:rsidR="008F5E83" w:rsidRDefault="008F5E83">
            <w:pPr>
              <w:pStyle w:val="ConsPlusNormal"/>
              <w:jc w:val="both"/>
            </w:pPr>
            <w:r>
              <w:t>Срок дисквалификации должностного лица</w:t>
            </w:r>
          </w:p>
        </w:tc>
        <w:tc>
          <w:tcPr>
            <w:tcW w:w="3118" w:type="dxa"/>
            <w:vMerge/>
          </w:tcPr>
          <w:p w:rsidR="008F5E83" w:rsidRDefault="008F5E83"/>
        </w:tc>
      </w:tr>
      <w:tr w:rsidR="008F5E83">
        <w:tc>
          <w:tcPr>
            <w:tcW w:w="1447" w:type="dxa"/>
          </w:tcPr>
          <w:p w:rsidR="008F5E83" w:rsidRDefault="008F5E83">
            <w:pPr>
              <w:pStyle w:val="ConsPlusNormal"/>
              <w:jc w:val="both"/>
            </w:pPr>
            <w:r>
              <w:t>4.6.</w:t>
            </w:r>
          </w:p>
        </w:tc>
        <w:tc>
          <w:tcPr>
            <w:tcW w:w="5046" w:type="dxa"/>
          </w:tcPr>
          <w:p w:rsidR="008F5E83" w:rsidRDefault="008F5E83">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Pr>
          <w:p w:rsidR="008F5E83" w:rsidRDefault="008F5E83"/>
        </w:tc>
      </w:tr>
      <w:tr w:rsidR="008F5E83">
        <w:tc>
          <w:tcPr>
            <w:tcW w:w="1447" w:type="dxa"/>
          </w:tcPr>
          <w:p w:rsidR="008F5E83" w:rsidRDefault="008F5E83">
            <w:pPr>
              <w:pStyle w:val="ConsPlusNormal"/>
              <w:jc w:val="both"/>
            </w:pPr>
            <w:r>
              <w:t>4.7.</w:t>
            </w:r>
          </w:p>
        </w:tc>
        <w:tc>
          <w:tcPr>
            <w:tcW w:w="5046" w:type="dxa"/>
          </w:tcPr>
          <w:p w:rsidR="008F5E83" w:rsidRDefault="008F5E83">
            <w:pPr>
              <w:pStyle w:val="ConsPlusNormal"/>
              <w:jc w:val="both"/>
            </w:pPr>
            <w:r>
              <w:t xml:space="preserve">Документы о прекращении производства по делу об </w:t>
            </w:r>
            <w:r>
              <w:lastRenderedPageBreak/>
              <w:t>административном правонарушении</w:t>
            </w:r>
          </w:p>
        </w:tc>
        <w:tc>
          <w:tcPr>
            <w:tcW w:w="3118" w:type="dxa"/>
            <w:vMerge/>
          </w:tcPr>
          <w:p w:rsidR="008F5E83" w:rsidRDefault="008F5E83"/>
        </w:tc>
      </w:tr>
      <w:tr w:rsidR="008F5E83">
        <w:tc>
          <w:tcPr>
            <w:tcW w:w="1447" w:type="dxa"/>
          </w:tcPr>
          <w:p w:rsidR="008F5E83" w:rsidRDefault="008F5E83">
            <w:pPr>
              <w:pStyle w:val="ConsPlusNormal"/>
              <w:jc w:val="both"/>
            </w:pPr>
            <w:r>
              <w:t>4.8.</w:t>
            </w:r>
          </w:p>
        </w:tc>
        <w:tc>
          <w:tcPr>
            <w:tcW w:w="5046" w:type="dxa"/>
          </w:tcPr>
          <w:p w:rsidR="008F5E83" w:rsidRDefault="008F5E83">
            <w:pPr>
              <w:pStyle w:val="ConsPlusNormal"/>
              <w:jc w:val="both"/>
            </w:pPr>
            <w:r>
              <w:t>Документы, содержащие результаты обжалования документов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Pr>
          <w:p w:rsidR="008F5E83" w:rsidRDefault="008F5E83"/>
        </w:tc>
      </w:tr>
      <w:tr w:rsidR="008F5E83">
        <w:tc>
          <w:tcPr>
            <w:tcW w:w="1447" w:type="dxa"/>
          </w:tcPr>
          <w:p w:rsidR="008F5E83" w:rsidRDefault="008F5E83">
            <w:pPr>
              <w:pStyle w:val="ConsPlusNormal"/>
              <w:jc w:val="both"/>
            </w:pPr>
            <w:r>
              <w:t>4.9.</w:t>
            </w:r>
          </w:p>
        </w:tc>
        <w:tc>
          <w:tcPr>
            <w:tcW w:w="5046" w:type="dxa"/>
          </w:tcPr>
          <w:p w:rsidR="008F5E83" w:rsidRDefault="008F5E83">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vMerge/>
          </w:tcPr>
          <w:p w:rsidR="008F5E83" w:rsidRDefault="008F5E83"/>
        </w:tc>
      </w:tr>
      <w:tr w:rsidR="008F5E83">
        <w:tc>
          <w:tcPr>
            <w:tcW w:w="1447" w:type="dxa"/>
          </w:tcPr>
          <w:p w:rsidR="008F5E83" w:rsidRDefault="008F5E83">
            <w:pPr>
              <w:pStyle w:val="ConsPlusNormal"/>
              <w:jc w:val="both"/>
              <w:outlineLvl w:val="2"/>
            </w:pPr>
            <w:r>
              <w:t>5.</w:t>
            </w:r>
          </w:p>
        </w:tc>
        <w:tc>
          <w:tcPr>
            <w:tcW w:w="8164" w:type="dxa"/>
            <w:gridSpan w:val="2"/>
          </w:tcPr>
          <w:p w:rsidR="008F5E83" w:rsidRDefault="008F5E83">
            <w:pPr>
              <w:pStyle w:val="ConsPlusNormal"/>
              <w:jc w:val="both"/>
            </w:pPr>
            <w:r>
              <w:t>Информация о лицензиях на право осуществления предпринимательской деятельности по управлению многоквартирными домами:</w:t>
            </w:r>
          </w:p>
        </w:tc>
      </w:tr>
      <w:tr w:rsidR="008F5E83">
        <w:tc>
          <w:tcPr>
            <w:tcW w:w="1447" w:type="dxa"/>
          </w:tcPr>
          <w:p w:rsidR="008F5E83" w:rsidRDefault="008F5E83">
            <w:pPr>
              <w:pStyle w:val="ConsPlusNormal"/>
              <w:jc w:val="both"/>
            </w:pPr>
            <w:r>
              <w:t>5.1.</w:t>
            </w:r>
          </w:p>
        </w:tc>
        <w:tc>
          <w:tcPr>
            <w:tcW w:w="5046" w:type="dxa"/>
          </w:tcPr>
          <w:p w:rsidR="008F5E83" w:rsidRDefault="008F5E83">
            <w:pPr>
              <w:pStyle w:val="ConsPlusNormal"/>
              <w:jc w:val="both"/>
            </w:pPr>
            <w:r>
              <w:t>Информация о выданной (переоформленной) лицензии:</w:t>
            </w:r>
          </w:p>
        </w:tc>
        <w:tc>
          <w:tcPr>
            <w:tcW w:w="3118" w:type="dxa"/>
            <w:vMerge w:val="restart"/>
          </w:tcPr>
          <w:p w:rsidR="008F5E83" w:rsidRDefault="008F5E83">
            <w:pPr>
              <w:pStyle w:val="ConsPlusNormal"/>
              <w:jc w:val="both"/>
            </w:pPr>
            <w:r>
              <w:t>Не позднее дня, следующего за днем принятия лицензирующим органом решения о выдаче (переоформлении) лицензии</w:t>
            </w:r>
          </w:p>
        </w:tc>
      </w:tr>
      <w:tr w:rsidR="008F5E83">
        <w:tc>
          <w:tcPr>
            <w:tcW w:w="1447" w:type="dxa"/>
          </w:tcPr>
          <w:p w:rsidR="008F5E83" w:rsidRDefault="008F5E83">
            <w:pPr>
              <w:pStyle w:val="ConsPlusNormal"/>
              <w:jc w:val="both"/>
            </w:pPr>
            <w:r>
              <w:t>5.1.1.</w:t>
            </w:r>
          </w:p>
        </w:tc>
        <w:tc>
          <w:tcPr>
            <w:tcW w:w="5046" w:type="dxa"/>
          </w:tcPr>
          <w:p w:rsidR="008F5E83" w:rsidRDefault="008F5E83">
            <w:pPr>
              <w:pStyle w:val="ConsPlusNormal"/>
              <w:jc w:val="both"/>
            </w:pPr>
            <w:r>
              <w:t>Номер и дата регистрации лицензии</w:t>
            </w:r>
          </w:p>
        </w:tc>
        <w:tc>
          <w:tcPr>
            <w:tcW w:w="3118" w:type="dxa"/>
            <w:vMerge/>
          </w:tcPr>
          <w:p w:rsidR="008F5E83" w:rsidRDefault="008F5E83"/>
        </w:tc>
      </w:tr>
      <w:tr w:rsidR="008F5E83">
        <w:tc>
          <w:tcPr>
            <w:tcW w:w="1447" w:type="dxa"/>
          </w:tcPr>
          <w:p w:rsidR="008F5E83" w:rsidRDefault="008F5E83">
            <w:pPr>
              <w:pStyle w:val="ConsPlusNormal"/>
              <w:jc w:val="both"/>
            </w:pPr>
            <w:r>
              <w:t>5.1.2.</w:t>
            </w:r>
          </w:p>
        </w:tc>
        <w:tc>
          <w:tcPr>
            <w:tcW w:w="5046" w:type="dxa"/>
          </w:tcPr>
          <w:p w:rsidR="008F5E83" w:rsidRDefault="008F5E83">
            <w:pPr>
              <w:pStyle w:val="ConsPlusNormal"/>
              <w:jc w:val="both"/>
            </w:pPr>
            <w:r>
              <w:t>Приказ (распоряжение) о предоставлении (переоформлении) лицензии</w:t>
            </w:r>
          </w:p>
        </w:tc>
        <w:tc>
          <w:tcPr>
            <w:tcW w:w="3118" w:type="dxa"/>
            <w:vMerge/>
          </w:tcPr>
          <w:p w:rsidR="008F5E83" w:rsidRDefault="008F5E83"/>
        </w:tc>
      </w:tr>
      <w:tr w:rsidR="008F5E83">
        <w:tc>
          <w:tcPr>
            <w:tcW w:w="1447" w:type="dxa"/>
          </w:tcPr>
          <w:p w:rsidR="008F5E83" w:rsidRDefault="008F5E83">
            <w:pPr>
              <w:pStyle w:val="ConsPlusNormal"/>
              <w:jc w:val="both"/>
            </w:pPr>
            <w:r>
              <w:t>5.1.3.</w:t>
            </w:r>
          </w:p>
        </w:tc>
        <w:tc>
          <w:tcPr>
            <w:tcW w:w="5046" w:type="dxa"/>
          </w:tcPr>
          <w:p w:rsidR="008F5E83" w:rsidRDefault="008F5E83">
            <w:pPr>
              <w:pStyle w:val="ConsPlusNormal"/>
              <w:jc w:val="both"/>
            </w:pPr>
            <w:r>
              <w:t>Адрес(а) осуществления лицензиатом лицензируемого вида деятельности</w:t>
            </w:r>
          </w:p>
        </w:tc>
        <w:tc>
          <w:tcPr>
            <w:tcW w:w="3118" w:type="dxa"/>
            <w:vMerge/>
          </w:tcPr>
          <w:p w:rsidR="008F5E83" w:rsidRDefault="008F5E83"/>
        </w:tc>
      </w:tr>
      <w:tr w:rsidR="008F5E83">
        <w:tc>
          <w:tcPr>
            <w:tcW w:w="1447" w:type="dxa"/>
          </w:tcPr>
          <w:p w:rsidR="008F5E83" w:rsidRDefault="008F5E83">
            <w:pPr>
              <w:pStyle w:val="ConsPlusNormal"/>
              <w:jc w:val="both"/>
            </w:pPr>
            <w:r>
              <w:t>5.1.4.</w:t>
            </w:r>
          </w:p>
        </w:tc>
        <w:tc>
          <w:tcPr>
            <w:tcW w:w="5046" w:type="dxa"/>
          </w:tcPr>
          <w:p w:rsidR="008F5E83" w:rsidRDefault="008F5E83">
            <w:pPr>
              <w:pStyle w:val="ConsPlusNormal"/>
              <w:jc w:val="both"/>
            </w:pPr>
            <w:r>
              <w:t>ОГРН (ОГРНИП для индивидуального предпринимателя) лицензиата</w:t>
            </w:r>
          </w:p>
        </w:tc>
        <w:tc>
          <w:tcPr>
            <w:tcW w:w="3118" w:type="dxa"/>
            <w:vMerge/>
          </w:tcPr>
          <w:p w:rsidR="008F5E83" w:rsidRDefault="008F5E83"/>
        </w:tc>
      </w:tr>
      <w:tr w:rsidR="008F5E83">
        <w:tc>
          <w:tcPr>
            <w:tcW w:w="1447" w:type="dxa"/>
          </w:tcPr>
          <w:p w:rsidR="008F5E83" w:rsidRDefault="008F5E83">
            <w:pPr>
              <w:pStyle w:val="ConsPlusNormal"/>
              <w:jc w:val="both"/>
            </w:pPr>
            <w:r>
              <w:t>5.1.5.</w:t>
            </w:r>
          </w:p>
        </w:tc>
        <w:tc>
          <w:tcPr>
            <w:tcW w:w="5046" w:type="dxa"/>
          </w:tcPr>
          <w:p w:rsidR="008F5E83" w:rsidRDefault="008F5E83">
            <w:pPr>
              <w:pStyle w:val="ConsPlusNormal"/>
              <w:jc w:val="both"/>
            </w:pPr>
            <w:r>
              <w:t>Лицензия, в том числе лицензия, выданная в электронной форме</w:t>
            </w:r>
          </w:p>
        </w:tc>
        <w:tc>
          <w:tcPr>
            <w:tcW w:w="3118" w:type="dxa"/>
            <w:vMerge/>
          </w:tcPr>
          <w:p w:rsidR="008F5E83" w:rsidRDefault="008F5E83"/>
        </w:tc>
      </w:tr>
      <w:tr w:rsidR="008F5E83">
        <w:tc>
          <w:tcPr>
            <w:tcW w:w="1447" w:type="dxa"/>
          </w:tcPr>
          <w:p w:rsidR="008F5E83" w:rsidRDefault="008F5E83">
            <w:pPr>
              <w:pStyle w:val="ConsPlusNormal"/>
              <w:jc w:val="both"/>
            </w:pPr>
            <w:r>
              <w:t>5.2.</w:t>
            </w:r>
          </w:p>
        </w:tc>
        <w:tc>
          <w:tcPr>
            <w:tcW w:w="5046" w:type="dxa"/>
          </w:tcPr>
          <w:p w:rsidR="008F5E83" w:rsidRDefault="008F5E83">
            <w:pPr>
              <w:pStyle w:val="ConsPlusNormal"/>
              <w:jc w:val="both"/>
            </w:pPr>
            <w:r>
              <w:t>Информация о дубликате лицензии:</w:t>
            </w:r>
          </w:p>
        </w:tc>
        <w:tc>
          <w:tcPr>
            <w:tcW w:w="3118" w:type="dxa"/>
            <w:vMerge w:val="restart"/>
          </w:tcPr>
          <w:p w:rsidR="008F5E83" w:rsidRDefault="008F5E83">
            <w:pPr>
              <w:pStyle w:val="ConsPlusNormal"/>
              <w:jc w:val="both"/>
            </w:pPr>
            <w:r>
              <w:t xml:space="preserve">Не позднее дня, следующего за днем принятия лицензирующим органом решения о выдаче дубликата </w:t>
            </w:r>
            <w:r>
              <w:lastRenderedPageBreak/>
              <w:t>лицензии</w:t>
            </w:r>
          </w:p>
        </w:tc>
      </w:tr>
      <w:tr w:rsidR="008F5E83">
        <w:tc>
          <w:tcPr>
            <w:tcW w:w="1447" w:type="dxa"/>
          </w:tcPr>
          <w:p w:rsidR="008F5E83" w:rsidRDefault="008F5E83">
            <w:pPr>
              <w:pStyle w:val="ConsPlusNormal"/>
              <w:jc w:val="both"/>
            </w:pPr>
            <w:r>
              <w:t>5.2.1.</w:t>
            </w:r>
          </w:p>
        </w:tc>
        <w:tc>
          <w:tcPr>
            <w:tcW w:w="5046" w:type="dxa"/>
          </w:tcPr>
          <w:p w:rsidR="008F5E83" w:rsidRDefault="008F5E83">
            <w:pPr>
              <w:pStyle w:val="ConsPlusNormal"/>
              <w:jc w:val="both"/>
            </w:pPr>
            <w:r>
              <w:t>Дубликат лицензии</w:t>
            </w:r>
          </w:p>
        </w:tc>
        <w:tc>
          <w:tcPr>
            <w:tcW w:w="3118" w:type="dxa"/>
            <w:vMerge/>
          </w:tcPr>
          <w:p w:rsidR="008F5E83" w:rsidRDefault="008F5E83"/>
        </w:tc>
      </w:tr>
      <w:tr w:rsidR="008F5E83">
        <w:tc>
          <w:tcPr>
            <w:tcW w:w="1447" w:type="dxa"/>
          </w:tcPr>
          <w:p w:rsidR="008F5E83" w:rsidRDefault="008F5E83">
            <w:pPr>
              <w:pStyle w:val="ConsPlusNormal"/>
              <w:jc w:val="both"/>
            </w:pPr>
            <w:r>
              <w:t>5.3.</w:t>
            </w:r>
          </w:p>
        </w:tc>
        <w:tc>
          <w:tcPr>
            <w:tcW w:w="5046" w:type="dxa"/>
          </w:tcPr>
          <w:p w:rsidR="008F5E83" w:rsidRDefault="008F5E83">
            <w:pPr>
              <w:pStyle w:val="ConsPlusNormal"/>
              <w:jc w:val="both"/>
            </w:pPr>
            <w:r>
              <w:t>Перечень адресов многоквартирных домов, в отношении которых лицензиат осуществляет деятельность по управлению многоквартирным домом:</w:t>
            </w:r>
          </w:p>
        </w:tc>
        <w:tc>
          <w:tcPr>
            <w:tcW w:w="3118" w:type="dxa"/>
            <w:vMerge w:val="restart"/>
          </w:tcPr>
          <w:p w:rsidR="008F5E83" w:rsidRDefault="008F5E83">
            <w:pPr>
              <w:pStyle w:val="ConsPlusNormal"/>
              <w:jc w:val="both"/>
            </w:pPr>
            <w:r>
              <w:t>Не позднее 3 дней со дня получения лицензирующим органом данных сведений</w:t>
            </w:r>
          </w:p>
        </w:tc>
      </w:tr>
      <w:tr w:rsidR="008F5E83">
        <w:tc>
          <w:tcPr>
            <w:tcW w:w="1447" w:type="dxa"/>
          </w:tcPr>
          <w:p w:rsidR="008F5E83" w:rsidRDefault="008F5E83">
            <w:pPr>
              <w:pStyle w:val="ConsPlusNormal"/>
              <w:jc w:val="both"/>
            </w:pPr>
            <w:r>
              <w:t>5.3.1.</w:t>
            </w:r>
          </w:p>
        </w:tc>
        <w:tc>
          <w:tcPr>
            <w:tcW w:w="5046" w:type="dxa"/>
          </w:tcPr>
          <w:p w:rsidR="008F5E83" w:rsidRDefault="008F5E83">
            <w:pPr>
              <w:pStyle w:val="ConsPlusNormal"/>
              <w:jc w:val="both"/>
            </w:pPr>
            <w:r>
              <w:t xml:space="preserve">Адрес многоквартирного дома, код </w:t>
            </w:r>
            <w:hyperlink r:id="rId4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jc w:val="both"/>
            </w:pPr>
            <w:r>
              <w:t>5.3.2.</w:t>
            </w:r>
          </w:p>
        </w:tc>
        <w:tc>
          <w:tcPr>
            <w:tcW w:w="5046" w:type="dxa"/>
          </w:tcPr>
          <w:p w:rsidR="008F5E83" w:rsidRDefault="008F5E83">
            <w:pPr>
              <w:pStyle w:val="ConsPlusNormal"/>
              <w:jc w:val="both"/>
            </w:pPr>
            <w:r>
              <w:t>Дата начала деятельности по управлению многоквартирным домом</w:t>
            </w:r>
          </w:p>
        </w:tc>
        <w:tc>
          <w:tcPr>
            <w:tcW w:w="3118" w:type="dxa"/>
            <w:vMerge/>
          </w:tcPr>
          <w:p w:rsidR="008F5E83" w:rsidRDefault="008F5E83"/>
        </w:tc>
      </w:tr>
      <w:tr w:rsidR="008F5E83">
        <w:tc>
          <w:tcPr>
            <w:tcW w:w="1447" w:type="dxa"/>
          </w:tcPr>
          <w:p w:rsidR="008F5E83" w:rsidRDefault="008F5E83">
            <w:pPr>
              <w:pStyle w:val="ConsPlusNormal"/>
              <w:jc w:val="both"/>
            </w:pPr>
            <w:r>
              <w:t>5.3.3.</w:t>
            </w:r>
          </w:p>
        </w:tc>
        <w:tc>
          <w:tcPr>
            <w:tcW w:w="5046" w:type="dxa"/>
          </w:tcPr>
          <w:p w:rsidR="008F5E83" w:rsidRDefault="008F5E83">
            <w:pPr>
              <w:pStyle w:val="ConsPlusNormal"/>
              <w:jc w:val="both"/>
            </w:pPr>
            <w:r>
              <w:t>Дата окончания деятельности по управлению многоквартирным домом</w:t>
            </w:r>
          </w:p>
        </w:tc>
        <w:tc>
          <w:tcPr>
            <w:tcW w:w="3118" w:type="dxa"/>
            <w:vMerge/>
          </w:tcPr>
          <w:p w:rsidR="008F5E83" w:rsidRDefault="008F5E83"/>
        </w:tc>
      </w:tr>
      <w:tr w:rsidR="008F5E83">
        <w:tc>
          <w:tcPr>
            <w:tcW w:w="1447" w:type="dxa"/>
          </w:tcPr>
          <w:p w:rsidR="008F5E83" w:rsidRDefault="008F5E83">
            <w:pPr>
              <w:pStyle w:val="ConsPlusNormal"/>
              <w:jc w:val="both"/>
            </w:pPr>
            <w:r>
              <w:t>5.4.</w:t>
            </w:r>
          </w:p>
        </w:tc>
        <w:tc>
          <w:tcPr>
            <w:tcW w:w="5046" w:type="dxa"/>
          </w:tcPr>
          <w:p w:rsidR="008F5E83" w:rsidRDefault="008F5E83">
            <w:pPr>
              <w:pStyle w:val="ConsPlusNormal"/>
              <w:jc w:val="both"/>
            </w:pPr>
            <w:r>
              <w:t>Информация о решении лицензирующего органа об исключении многоквартирного дома из реестра:</w:t>
            </w:r>
          </w:p>
        </w:tc>
        <w:tc>
          <w:tcPr>
            <w:tcW w:w="3118" w:type="dxa"/>
            <w:vMerge w:val="restart"/>
          </w:tcPr>
          <w:p w:rsidR="008F5E83" w:rsidRDefault="008F5E83">
            <w:pPr>
              <w:pStyle w:val="ConsPlusNormal"/>
              <w:jc w:val="both"/>
            </w:pPr>
            <w:r>
              <w:t>Не позднее 3 дней со дня получения лицензирующим органом данных сведений</w:t>
            </w:r>
          </w:p>
        </w:tc>
      </w:tr>
      <w:tr w:rsidR="008F5E83">
        <w:tc>
          <w:tcPr>
            <w:tcW w:w="1447" w:type="dxa"/>
          </w:tcPr>
          <w:p w:rsidR="008F5E83" w:rsidRDefault="008F5E83">
            <w:pPr>
              <w:pStyle w:val="ConsPlusNormal"/>
              <w:jc w:val="both"/>
            </w:pPr>
            <w:r>
              <w:t>5.4.1.</w:t>
            </w:r>
          </w:p>
        </w:tc>
        <w:tc>
          <w:tcPr>
            <w:tcW w:w="5046" w:type="dxa"/>
          </w:tcPr>
          <w:p w:rsidR="008F5E83" w:rsidRDefault="008F5E83">
            <w:pPr>
              <w:pStyle w:val="ConsPlusNormal"/>
              <w:jc w:val="both"/>
            </w:pPr>
            <w:r>
              <w:t>Решение об исключении многоквартирного дома из реестра</w:t>
            </w:r>
          </w:p>
        </w:tc>
        <w:tc>
          <w:tcPr>
            <w:tcW w:w="3118" w:type="dxa"/>
            <w:vMerge/>
          </w:tcPr>
          <w:p w:rsidR="008F5E83" w:rsidRDefault="008F5E83"/>
        </w:tc>
      </w:tr>
      <w:tr w:rsidR="008F5E83">
        <w:tc>
          <w:tcPr>
            <w:tcW w:w="1447" w:type="dxa"/>
          </w:tcPr>
          <w:p w:rsidR="008F5E83" w:rsidRDefault="008F5E83">
            <w:pPr>
              <w:pStyle w:val="ConsPlusNormal"/>
              <w:jc w:val="both"/>
            </w:pPr>
            <w:r>
              <w:t>5.4.2.</w:t>
            </w:r>
          </w:p>
        </w:tc>
        <w:tc>
          <w:tcPr>
            <w:tcW w:w="5046" w:type="dxa"/>
          </w:tcPr>
          <w:p w:rsidR="008F5E83" w:rsidRDefault="008F5E83">
            <w:pPr>
              <w:pStyle w:val="ConsPlusNormal"/>
              <w:jc w:val="both"/>
            </w:pPr>
            <w:r>
              <w:t>Основание исключения дома из реестра лицензий</w:t>
            </w:r>
          </w:p>
        </w:tc>
        <w:tc>
          <w:tcPr>
            <w:tcW w:w="3118" w:type="dxa"/>
            <w:vMerge/>
          </w:tcPr>
          <w:p w:rsidR="008F5E83" w:rsidRDefault="008F5E83"/>
        </w:tc>
      </w:tr>
      <w:tr w:rsidR="008F5E83">
        <w:tc>
          <w:tcPr>
            <w:tcW w:w="1447" w:type="dxa"/>
          </w:tcPr>
          <w:p w:rsidR="008F5E83" w:rsidRDefault="008F5E83">
            <w:pPr>
              <w:pStyle w:val="ConsPlusNormal"/>
              <w:jc w:val="both"/>
            </w:pPr>
            <w:r>
              <w:t>5.4.3.</w:t>
            </w:r>
          </w:p>
        </w:tc>
        <w:tc>
          <w:tcPr>
            <w:tcW w:w="5046" w:type="dxa"/>
          </w:tcPr>
          <w:p w:rsidR="008F5E83" w:rsidRDefault="008F5E83">
            <w:pPr>
              <w:pStyle w:val="ConsPlusNormal"/>
              <w:jc w:val="both"/>
            </w:pPr>
            <w:r>
              <w:t>Дата вступления в силу решения об исключении многоквартирного дома из реестра</w:t>
            </w:r>
          </w:p>
        </w:tc>
        <w:tc>
          <w:tcPr>
            <w:tcW w:w="3118" w:type="dxa"/>
            <w:vMerge/>
          </w:tcPr>
          <w:p w:rsidR="008F5E83" w:rsidRDefault="008F5E83"/>
        </w:tc>
      </w:tr>
      <w:tr w:rsidR="008F5E83">
        <w:tc>
          <w:tcPr>
            <w:tcW w:w="1447" w:type="dxa"/>
          </w:tcPr>
          <w:p w:rsidR="008F5E83" w:rsidRDefault="008F5E83">
            <w:pPr>
              <w:pStyle w:val="ConsPlusNormal"/>
              <w:jc w:val="both"/>
            </w:pPr>
            <w:r>
              <w:t>5.5.</w:t>
            </w:r>
          </w:p>
        </w:tc>
        <w:tc>
          <w:tcPr>
            <w:tcW w:w="5046" w:type="dxa"/>
          </w:tcPr>
          <w:p w:rsidR="008F5E83" w:rsidRDefault="008F5E83">
            <w:pPr>
              <w:pStyle w:val="ConsPlusNormal"/>
              <w:jc w:val="both"/>
            </w:pPr>
            <w:r>
              <w:t>Информация о прекращении действия лицензии:</w:t>
            </w:r>
          </w:p>
        </w:tc>
        <w:tc>
          <w:tcPr>
            <w:tcW w:w="3118" w:type="dxa"/>
            <w:vMerge w:val="restart"/>
          </w:tcPr>
          <w:p w:rsidR="008F5E83" w:rsidRDefault="008F5E83">
            <w:pPr>
              <w:pStyle w:val="ConsPlusNormal"/>
              <w:jc w:val="both"/>
            </w:pPr>
            <w:r>
              <w:t>Не позднее дня, следующего за днем принятия лицензирующим органом решения о прекращении действия (аннулировании) лицензии</w:t>
            </w:r>
          </w:p>
        </w:tc>
      </w:tr>
      <w:tr w:rsidR="008F5E83">
        <w:tc>
          <w:tcPr>
            <w:tcW w:w="1447" w:type="dxa"/>
          </w:tcPr>
          <w:p w:rsidR="008F5E83" w:rsidRDefault="008F5E83">
            <w:pPr>
              <w:pStyle w:val="ConsPlusNormal"/>
              <w:jc w:val="both"/>
            </w:pPr>
            <w:r>
              <w:t>5.5.1.</w:t>
            </w:r>
          </w:p>
        </w:tc>
        <w:tc>
          <w:tcPr>
            <w:tcW w:w="5046" w:type="dxa"/>
          </w:tcPr>
          <w:p w:rsidR="008F5E83" w:rsidRDefault="008F5E83">
            <w:pPr>
              <w:pStyle w:val="ConsPlusNormal"/>
              <w:jc w:val="both"/>
            </w:pPr>
            <w:r>
              <w:t>Решение лицензирующего органа о прекращении действия (аннулирования) лицензии</w:t>
            </w:r>
          </w:p>
        </w:tc>
        <w:tc>
          <w:tcPr>
            <w:tcW w:w="3118" w:type="dxa"/>
            <w:vMerge/>
          </w:tcPr>
          <w:p w:rsidR="008F5E83" w:rsidRDefault="008F5E83"/>
        </w:tc>
      </w:tr>
      <w:tr w:rsidR="008F5E83">
        <w:tc>
          <w:tcPr>
            <w:tcW w:w="1447" w:type="dxa"/>
          </w:tcPr>
          <w:p w:rsidR="008F5E83" w:rsidRDefault="008F5E83">
            <w:pPr>
              <w:pStyle w:val="ConsPlusNormal"/>
              <w:jc w:val="both"/>
            </w:pPr>
            <w:r>
              <w:t>5.5.2.</w:t>
            </w:r>
          </w:p>
        </w:tc>
        <w:tc>
          <w:tcPr>
            <w:tcW w:w="5046" w:type="dxa"/>
          </w:tcPr>
          <w:p w:rsidR="008F5E83" w:rsidRDefault="008F5E83">
            <w:pPr>
              <w:pStyle w:val="ConsPlusNormal"/>
              <w:jc w:val="both"/>
            </w:pPr>
            <w:r>
              <w:t>Документ, являющийся основанием прекращения действия (аннулирования) лицензии</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5.5.3.</w:t>
            </w:r>
          </w:p>
        </w:tc>
        <w:tc>
          <w:tcPr>
            <w:tcW w:w="5046" w:type="dxa"/>
          </w:tcPr>
          <w:p w:rsidR="008F5E83" w:rsidRDefault="008F5E83">
            <w:pPr>
              <w:pStyle w:val="ConsPlusNormal"/>
              <w:jc w:val="both"/>
            </w:pPr>
            <w:r>
              <w:t>Дата прекращения действия лицензии</w:t>
            </w:r>
          </w:p>
        </w:tc>
        <w:tc>
          <w:tcPr>
            <w:tcW w:w="3118" w:type="dxa"/>
            <w:vMerge/>
          </w:tcPr>
          <w:p w:rsidR="008F5E83" w:rsidRDefault="008F5E83"/>
        </w:tc>
      </w:tr>
      <w:tr w:rsidR="008F5E83">
        <w:tc>
          <w:tcPr>
            <w:tcW w:w="1447" w:type="dxa"/>
          </w:tcPr>
          <w:p w:rsidR="008F5E83" w:rsidRDefault="008F5E83">
            <w:pPr>
              <w:pStyle w:val="ConsPlusNormal"/>
              <w:jc w:val="both"/>
            </w:pPr>
            <w:r>
              <w:t>5.6.</w:t>
            </w:r>
          </w:p>
        </w:tc>
        <w:tc>
          <w:tcPr>
            <w:tcW w:w="5046" w:type="dxa"/>
          </w:tcPr>
          <w:p w:rsidR="008F5E83" w:rsidRDefault="008F5E83">
            <w:pPr>
              <w:pStyle w:val="ConsPlusNormal"/>
              <w:jc w:val="both"/>
            </w:pPr>
            <w:r>
              <w:t>Информация о лицах, осуществлявших функции единоличного исполнительного органа лицензиата, лицензия которого аннулирована, а также о лицах,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об индивидуальных предпринимателях, лицензия которых аннулирована и (или) в отношении которых применено административное наказание в виде дисквалификации:</w:t>
            </w:r>
          </w:p>
        </w:tc>
        <w:tc>
          <w:tcPr>
            <w:tcW w:w="3118" w:type="dxa"/>
            <w:vMerge w:val="restart"/>
          </w:tcPr>
          <w:p w:rsidR="008F5E83" w:rsidRDefault="008F5E83">
            <w:pPr>
              <w:pStyle w:val="ConsPlusNormal"/>
              <w:jc w:val="both"/>
            </w:pPr>
            <w:r>
              <w:t>Не позднее 5 дней со вступления в силу решения суда</w:t>
            </w:r>
          </w:p>
        </w:tc>
      </w:tr>
      <w:tr w:rsidR="008F5E83">
        <w:tc>
          <w:tcPr>
            <w:tcW w:w="1447" w:type="dxa"/>
          </w:tcPr>
          <w:p w:rsidR="008F5E83" w:rsidRDefault="008F5E83">
            <w:pPr>
              <w:pStyle w:val="ConsPlusNormal"/>
              <w:jc w:val="both"/>
            </w:pPr>
            <w:r>
              <w:t>5.6.1.</w:t>
            </w:r>
          </w:p>
        </w:tc>
        <w:tc>
          <w:tcPr>
            <w:tcW w:w="5046" w:type="dxa"/>
          </w:tcPr>
          <w:p w:rsidR="008F5E83" w:rsidRDefault="008F5E83">
            <w:pPr>
              <w:pStyle w:val="ConsPlusNormal"/>
              <w:jc w:val="both"/>
            </w:pPr>
            <w:r>
              <w:t>Фамилия, имя, отчество (отчество указывается при наличии) дисквалифицированного лица</w:t>
            </w:r>
          </w:p>
        </w:tc>
        <w:tc>
          <w:tcPr>
            <w:tcW w:w="3118" w:type="dxa"/>
            <w:vMerge/>
          </w:tcPr>
          <w:p w:rsidR="008F5E83" w:rsidRDefault="008F5E83"/>
        </w:tc>
      </w:tr>
      <w:tr w:rsidR="008F5E83">
        <w:tc>
          <w:tcPr>
            <w:tcW w:w="1447" w:type="dxa"/>
          </w:tcPr>
          <w:p w:rsidR="008F5E83" w:rsidRDefault="008F5E83">
            <w:pPr>
              <w:pStyle w:val="ConsPlusNormal"/>
              <w:jc w:val="both"/>
            </w:pPr>
            <w:r>
              <w:t>5.6.2.</w:t>
            </w:r>
          </w:p>
        </w:tc>
        <w:tc>
          <w:tcPr>
            <w:tcW w:w="5046" w:type="dxa"/>
          </w:tcPr>
          <w:p w:rsidR="008F5E83" w:rsidRDefault="008F5E83">
            <w:pPr>
              <w:pStyle w:val="ConsPlusNormal"/>
              <w:jc w:val="both"/>
            </w:pPr>
            <w:r>
              <w:t>Дата и место рождения дисквалифицированного лица</w:t>
            </w:r>
          </w:p>
        </w:tc>
        <w:tc>
          <w:tcPr>
            <w:tcW w:w="3118" w:type="dxa"/>
            <w:vMerge/>
          </w:tcPr>
          <w:p w:rsidR="008F5E83" w:rsidRDefault="008F5E83"/>
        </w:tc>
      </w:tr>
      <w:tr w:rsidR="008F5E83">
        <w:tc>
          <w:tcPr>
            <w:tcW w:w="1447" w:type="dxa"/>
          </w:tcPr>
          <w:p w:rsidR="008F5E83" w:rsidRDefault="008F5E83">
            <w:pPr>
              <w:pStyle w:val="ConsPlusNormal"/>
              <w:jc w:val="both"/>
            </w:pPr>
            <w:r>
              <w:t>5.6.3.</w:t>
            </w:r>
          </w:p>
        </w:tc>
        <w:tc>
          <w:tcPr>
            <w:tcW w:w="5046" w:type="dxa"/>
          </w:tcPr>
          <w:p w:rsidR="008F5E83" w:rsidRDefault="008F5E83">
            <w:pPr>
              <w:pStyle w:val="ConsPlusNormal"/>
              <w:jc w:val="both"/>
            </w:pPr>
            <w:r>
              <w:t>ОГРН (ОГРНИП для индивидуального предпринимателя) организации,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w:t>
            </w:r>
          </w:p>
        </w:tc>
        <w:tc>
          <w:tcPr>
            <w:tcW w:w="3118" w:type="dxa"/>
            <w:vMerge/>
          </w:tcPr>
          <w:p w:rsidR="008F5E83" w:rsidRDefault="008F5E83"/>
        </w:tc>
      </w:tr>
      <w:tr w:rsidR="008F5E83">
        <w:tc>
          <w:tcPr>
            <w:tcW w:w="1447" w:type="dxa"/>
          </w:tcPr>
          <w:p w:rsidR="008F5E83" w:rsidRDefault="008F5E83">
            <w:pPr>
              <w:pStyle w:val="ConsPlusNormal"/>
              <w:jc w:val="both"/>
            </w:pPr>
            <w:r>
              <w:t>5.6.4.</w:t>
            </w:r>
          </w:p>
        </w:tc>
        <w:tc>
          <w:tcPr>
            <w:tcW w:w="5046" w:type="dxa"/>
          </w:tcPr>
          <w:p w:rsidR="008F5E83" w:rsidRDefault="008F5E83">
            <w:pPr>
              <w:pStyle w:val="ConsPlusNormal"/>
              <w:jc w:val="both"/>
            </w:pPr>
            <w:r>
              <w:t>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tc>
        <w:tc>
          <w:tcPr>
            <w:tcW w:w="3118" w:type="dxa"/>
            <w:vMerge/>
          </w:tcPr>
          <w:p w:rsidR="008F5E83" w:rsidRDefault="008F5E83"/>
        </w:tc>
      </w:tr>
      <w:tr w:rsidR="008F5E83">
        <w:tc>
          <w:tcPr>
            <w:tcW w:w="1447" w:type="dxa"/>
          </w:tcPr>
          <w:p w:rsidR="008F5E83" w:rsidRDefault="008F5E83">
            <w:pPr>
              <w:pStyle w:val="ConsPlusNormal"/>
              <w:jc w:val="both"/>
            </w:pPr>
            <w:r>
              <w:t>5.6.5.</w:t>
            </w:r>
          </w:p>
        </w:tc>
        <w:tc>
          <w:tcPr>
            <w:tcW w:w="5046" w:type="dxa"/>
          </w:tcPr>
          <w:p w:rsidR="008F5E83" w:rsidRDefault="008F5E83">
            <w:pPr>
              <w:pStyle w:val="ConsPlusNormal"/>
              <w:jc w:val="both"/>
            </w:pPr>
            <w:r>
              <w:t xml:space="preserve">Наименование суда, вынесшего решение об </w:t>
            </w:r>
            <w:r>
              <w:lastRenderedPageBreak/>
              <w:t>аннулировании лицензии или постановление о дисквалификации</w:t>
            </w:r>
          </w:p>
        </w:tc>
        <w:tc>
          <w:tcPr>
            <w:tcW w:w="3118" w:type="dxa"/>
            <w:vMerge/>
          </w:tcPr>
          <w:p w:rsidR="008F5E83" w:rsidRDefault="008F5E83"/>
        </w:tc>
      </w:tr>
      <w:tr w:rsidR="008F5E83">
        <w:tc>
          <w:tcPr>
            <w:tcW w:w="1447" w:type="dxa"/>
          </w:tcPr>
          <w:p w:rsidR="008F5E83" w:rsidRDefault="008F5E83">
            <w:pPr>
              <w:pStyle w:val="ConsPlusNormal"/>
              <w:jc w:val="both"/>
            </w:pPr>
            <w:r>
              <w:t>5.6.5.1.</w:t>
            </w:r>
          </w:p>
        </w:tc>
        <w:tc>
          <w:tcPr>
            <w:tcW w:w="5046" w:type="dxa"/>
          </w:tcPr>
          <w:p w:rsidR="008F5E83" w:rsidRDefault="008F5E83">
            <w:pPr>
              <w:pStyle w:val="ConsPlusNormal"/>
              <w:jc w:val="both"/>
            </w:pPr>
            <w:r>
              <w:t>Основание включения в реестр дисквалифицированных лиц:</w:t>
            </w:r>
          </w:p>
        </w:tc>
        <w:tc>
          <w:tcPr>
            <w:tcW w:w="3118" w:type="dxa"/>
            <w:vMerge/>
          </w:tcPr>
          <w:p w:rsidR="008F5E83" w:rsidRDefault="008F5E83"/>
        </w:tc>
      </w:tr>
      <w:tr w:rsidR="008F5E83">
        <w:tc>
          <w:tcPr>
            <w:tcW w:w="1447" w:type="dxa"/>
          </w:tcPr>
          <w:p w:rsidR="008F5E83" w:rsidRDefault="008F5E83">
            <w:pPr>
              <w:pStyle w:val="ConsPlusNormal"/>
              <w:jc w:val="both"/>
            </w:pPr>
            <w:r>
              <w:t>5.6.6.</w:t>
            </w:r>
          </w:p>
        </w:tc>
        <w:tc>
          <w:tcPr>
            <w:tcW w:w="5046" w:type="dxa"/>
          </w:tcPr>
          <w:p w:rsidR="008F5E83" w:rsidRDefault="008F5E83">
            <w:pPr>
              <w:pStyle w:val="ConsPlusNormal"/>
              <w:jc w:val="both"/>
            </w:pPr>
            <w:r>
              <w:t>Документ, являющийся основанием для включения в реестр дисквалифицированных лиц</w:t>
            </w:r>
          </w:p>
        </w:tc>
        <w:tc>
          <w:tcPr>
            <w:tcW w:w="3118" w:type="dxa"/>
            <w:vMerge/>
          </w:tcPr>
          <w:p w:rsidR="008F5E83" w:rsidRDefault="008F5E83"/>
        </w:tc>
      </w:tr>
      <w:tr w:rsidR="008F5E83">
        <w:tc>
          <w:tcPr>
            <w:tcW w:w="1447" w:type="dxa"/>
          </w:tcPr>
          <w:p w:rsidR="008F5E83" w:rsidRDefault="008F5E83">
            <w:pPr>
              <w:pStyle w:val="ConsPlusNormal"/>
              <w:jc w:val="both"/>
            </w:pPr>
            <w:r>
              <w:t>5.6.7.</w:t>
            </w:r>
          </w:p>
        </w:tc>
        <w:tc>
          <w:tcPr>
            <w:tcW w:w="5046" w:type="dxa"/>
          </w:tcPr>
          <w:p w:rsidR="008F5E83" w:rsidRDefault="008F5E83">
            <w:pPr>
              <w:pStyle w:val="ConsPlusNormal"/>
              <w:jc w:val="both"/>
            </w:pPr>
            <w:r>
              <w:t>Дата начала срока дисквалификации</w:t>
            </w:r>
          </w:p>
        </w:tc>
        <w:tc>
          <w:tcPr>
            <w:tcW w:w="3118" w:type="dxa"/>
            <w:vMerge/>
          </w:tcPr>
          <w:p w:rsidR="008F5E83" w:rsidRDefault="008F5E83"/>
        </w:tc>
      </w:tr>
      <w:tr w:rsidR="008F5E83">
        <w:tc>
          <w:tcPr>
            <w:tcW w:w="1447" w:type="dxa"/>
          </w:tcPr>
          <w:p w:rsidR="008F5E83" w:rsidRDefault="008F5E83">
            <w:pPr>
              <w:pStyle w:val="ConsPlusNormal"/>
              <w:jc w:val="both"/>
            </w:pPr>
            <w:r>
              <w:t>5.6.8.</w:t>
            </w:r>
          </w:p>
        </w:tc>
        <w:tc>
          <w:tcPr>
            <w:tcW w:w="5046" w:type="dxa"/>
          </w:tcPr>
          <w:p w:rsidR="008F5E83" w:rsidRDefault="008F5E83">
            <w:pPr>
              <w:pStyle w:val="ConsPlusNormal"/>
              <w:jc w:val="both"/>
            </w:pPr>
            <w:r>
              <w:t>Срок дисквалификации</w:t>
            </w:r>
          </w:p>
        </w:tc>
        <w:tc>
          <w:tcPr>
            <w:tcW w:w="3118" w:type="dxa"/>
            <w:vMerge/>
          </w:tcPr>
          <w:p w:rsidR="008F5E83" w:rsidRDefault="008F5E83"/>
        </w:tc>
      </w:tr>
      <w:tr w:rsidR="008F5E83">
        <w:tc>
          <w:tcPr>
            <w:tcW w:w="1447" w:type="dxa"/>
          </w:tcPr>
          <w:p w:rsidR="008F5E83" w:rsidRDefault="008F5E83">
            <w:pPr>
              <w:pStyle w:val="ConsPlusNormal"/>
              <w:jc w:val="both"/>
            </w:pPr>
            <w:r>
              <w:t>5.6.9.</w:t>
            </w:r>
          </w:p>
        </w:tc>
        <w:tc>
          <w:tcPr>
            <w:tcW w:w="5046" w:type="dxa"/>
          </w:tcPr>
          <w:p w:rsidR="008F5E83" w:rsidRDefault="008F5E83">
            <w:pPr>
              <w:pStyle w:val="ConsPlusNormal"/>
              <w:jc w:val="both"/>
            </w:pPr>
            <w:r>
              <w:t>Дата исключения сведений из реестра дисквалифицированных лиц</w:t>
            </w:r>
          </w:p>
        </w:tc>
        <w:tc>
          <w:tcPr>
            <w:tcW w:w="3118" w:type="dxa"/>
            <w:vMerge/>
          </w:tcPr>
          <w:p w:rsidR="008F5E83" w:rsidRDefault="008F5E83"/>
        </w:tc>
      </w:tr>
      <w:tr w:rsidR="008F5E83">
        <w:tc>
          <w:tcPr>
            <w:tcW w:w="1447" w:type="dxa"/>
          </w:tcPr>
          <w:p w:rsidR="008F5E83" w:rsidRDefault="008F5E83">
            <w:pPr>
              <w:pStyle w:val="ConsPlusNormal"/>
              <w:jc w:val="both"/>
            </w:pPr>
            <w:r>
              <w:t>5.7.</w:t>
            </w:r>
          </w:p>
        </w:tc>
        <w:tc>
          <w:tcPr>
            <w:tcW w:w="5046" w:type="dxa"/>
          </w:tcPr>
          <w:p w:rsidR="008F5E83" w:rsidRDefault="008F5E83">
            <w:pPr>
              <w:pStyle w:val="ConsPlusNormal"/>
              <w:jc w:val="both"/>
            </w:pPr>
            <w:r>
              <w:t>Информация об отмене аннулирования лицензии:</w:t>
            </w:r>
          </w:p>
        </w:tc>
        <w:tc>
          <w:tcPr>
            <w:tcW w:w="3118" w:type="dxa"/>
            <w:vMerge w:val="restart"/>
          </w:tcPr>
          <w:p w:rsidR="008F5E83" w:rsidRDefault="008F5E83">
            <w:pPr>
              <w:pStyle w:val="ConsPlusNormal"/>
              <w:jc w:val="both"/>
            </w:pPr>
            <w:r>
              <w:t>Не позднее 5 дней со дня получения информации о вступлении в силу решения суда об отмене решения об аннулировании лицензии</w:t>
            </w:r>
          </w:p>
        </w:tc>
      </w:tr>
      <w:tr w:rsidR="008F5E83">
        <w:tc>
          <w:tcPr>
            <w:tcW w:w="1447" w:type="dxa"/>
          </w:tcPr>
          <w:p w:rsidR="008F5E83" w:rsidRDefault="008F5E83">
            <w:pPr>
              <w:pStyle w:val="ConsPlusNormal"/>
              <w:jc w:val="both"/>
            </w:pPr>
            <w:r>
              <w:t>5.7.1.</w:t>
            </w:r>
          </w:p>
        </w:tc>
        <w:tc>
          <w:tcPr>
            <w:tcW w:w="5046" w:type="dxa"/>
          </w:tcPr>
          <w:p w:rsidR="008F5E83" w:rsidRDefault="008F5E83">
            <w:pPr>
              <w:pStyle w:val="ConsPlusNormal"/>
              <w:jc w:val="both"/>
            </w:pPr>
            <w:r>
              <w:t>Решение лицензирующего органа об отмене аннулирования лицензии</w:t>
            </w:r>
          </w:p>
        </w:tc>
        <w:tc>
          <w:tcPr>
            <w:tcW w:w="3118" w:type="dxa"/>
            <w:vMerge/>
          </w:tcPr>
          <w:p w:rsidR="008F5E83" w:rsidRDefault="008F5E83"/>
        </w:tc>
      </w:tr>
      <w:tr w:rsidR="008F5E83">
        <w:tc>
          <w:tcPr>
            <w:tcW w:w="1447" w:type="dxa"/>
          </w:tcPr>
          <w:p w:rsidR="008F5E83" w:rsidRDefault="008F5E83">
            <w:pPr>
              <w:pStyle w:val="ConsPlusNormal"/>
              <w:jc w:val="both"/>
            </w:pPr>
            <w:r>
              <w:t>5.7.2.</w:t>
            </w:r>
          </w:p>
        </w:tc>
        <w:tc>
          <w:tcPr>
            <w:tcW w:w="5046" w:type="dxa"/>
          </w:tcPr>
          <w:p w:rsidR="008F5E83" w:rsidRDefault="008F5E83">
            <w:pPr>
              <w:pStyle w:val="ConsPlusNormal"/>
              <w:jc w:val="both"/>
            </w:pPr>
            <w:r>
              <w:t>Основание отмены аннулирования лицензии</w:t>
            </w:r>
          </w:p>
        </w:tc>
        <w:tc>
          <w:tcPr>
            <w:tcW w:w="3118" w:type="dxa"/>
            <w:vMerge/>
          </w:tcPr>
          <w:p w:rsidR="008F5E83" w:rsidRDefault="008F5E83"/>
        </w:tc>
      </w:tr>
      <w:tr w:rsidR="008F5E83">
        <w:tc>
          <w:tcPr>
            <w:tcW w:w="1447" w:type="dxa"/>
          </w:tcPr>
          <w:p w:rsidR="008F5E83" w:rsidRDefault="008F5E83">
            <w:pPr>
              <w:pStyle w:val="ConsPlusNormal"/>
              <w:jc w:val="both"/>
            </w:pPr>
            <w:r>
              <w:t>5.7.3.</w:t>
            </w:r>
          </w:p>
        </w:tc>
        <w:tc>
          <w:tcPr>
            <w:tcW w:w="5046" w:type="dxa"/>
          </w:tcPr>
          <w:p w:rsidR="008F5E83" w:rsidRDefault="008F5E83">
            <w:pPr>
              <w:pStyle w:val="ConsPlusNormal"/>
              <w:jc w:val="both"/>
            </w:pPr>
            <w:r>
              <w:t>Документ, являющий основанием для отмены аннулирования лицензии</w:t>
            </w:r>
          </w:p>
        </w:tc>
        <w:tc>
          <w:tcPr>
            <w:tcW w:w="3118" w:type="dxa"/>
            <w:vMerge/>
          </w:tcPr>
          <w:p w:rsidR="008F5E83" w:rsidRDefault="008F5E83"/>
        </w:tc>
      </w:tr>
      <w:tr w:rsidR="008F5E83">
        <w:tc>
          <w:tcPr>
            <w:tcW w:w="1447" w:type="dxa"/>
          </w:tcPr>
          <w:p w:rsidR="008F5E83" w:rsidRDefault="008F5E83">
            <w:pPr>
              <w:pStyle w:val="ConsPlusNormal"/>
              <w:jc w:val="both"/>
            </w:pPr>
            <w:r>
              <w:t>5.7.4.</w:t>
            </w:r>
          </w:p>
        </w:tc>
        <w:tc>
          <w:tcPr>
            <w:tcW w:w="5046" w:type="dxa"/>
          </w:tcPr>
          <w:p w:rsidR="008F5E83" w:rsidRDefault="008F5E83">
            <w:pPr>
              <w:pStyle w:val="ConsPlusNormal"/>
              <w:jc w:val="both"/>
            </w:pPr>
            <w:r>
              <w:t>Наименование суда, принявшего решение об отмене решения об аннулировании лицензии</w:t>
            </w:r>
          </w:p>
        </w:tc>
        <w:tc>
          <w:tcPr>
            <w:tcW w:w="3118" w:type="dxa"/>
            <w:vMerge/>
          </w:tcPr>
          <w:p w:rsidR="008F5E83" w:rsidRDefault="008F5E83"/>
        </w:tc>
      </w:tr>
      <w:tr w:rsidR="008F5E83">
        <w:tc>
          <w:tcPr>
            <w:tcW w:w="1447" w:type="dxa"/>
          </w:tcPr>
          <w:p w:rsidR="008F5E83" w:rsidRDefault="008F5E83">
            <w:pPr>
              <w:pStyle w:val="ConsPlusNormal"/>
              <w:jc w:val="both"/>
            </w:pPr>
            <w:r>
              <w:t>5.8.</w:t>
            </w:r>
          </w:p>
        </w:tc>
        <w:tc>
          <w:tcPr>
            <w:tcW w:w="8164" w:type="dxa"/>
            <w:gridSpan w:val="2"/>
          </w:tcPr>
          <w:p w:rsidR="008F5E83" w:rsidRDefault="008F5E83">
            <w:pPr>
              <w:pStyle w:val="ConsPlusNormal"/>
              <w:jc w:val="both"/>
            </w:pPr>
            <w:r>
              <w:t>Информация о квалификационных аттестатах должностных лиц лицензиата:</w:t>
            </w:r>
          </w:p>
        </w:tc>
      </w:tr>
      <w:tr w:rsidR="008F5E83">
        <w:tc>
          <w:tcPr>
            <w:tcW w:w="1447" w:type="dxa"/>
          </w:tcPr>
          <w:p w:rsidR="008F5E83" w:rsidRDefault="008F5E83">
            <w:pPr>
              <w:pStyle w:val="ConsPlusNormal"/>
              <w:jc w:val="both"/>
            </w:pPr>
            <w:r>
              <w:t>5.8.1.</w:t>
            </w:r>
          </w:p>
        </w:tc>
        <w:tc>
          <w:tcPr>
            <w:tcW w:w="5046" w:type="dxa"/>
          </w:tcPr>
          <w:p w:rsidR="008F5E83" w:rsidRDefault="008F5E83">
            <w:pPr>
              <w:pStyle w:val="ConsPlusNormal"/>
              <w:jc w:val="both"/>
            </w:pPr>
            <w:r>
              <w:t>Информация о выданном (переоформленном) квалификационном аттестате:</w:t>
            </w:r>
          </w:p>
        </w:tc>
        <w:tc>
          <w:tcPr>
            <w:tcW w:w="3118" w:type="dxa"/>
            <w:vMerge w:val="restart"/>
          </w:tcPr>
          <w:p w:rsidR="008F5E83" w:rsidRDefault="008F5E83">
            <w:pPr>
              <w:pStyle w:val="ConsPlusNormal"/>
              <w:jc w:val="both"/>
            </w:pPr>
            <w:r>
              <w:t>Не позднее 2 дней со дня выдачи (переоформления) квалификационного аттестата</w:t>
            </w:r>
          </w:p>
        </w:tc>
      </w:tr>
      <w:tr w:rsidR="008F5E83">
        <w:tc>
          <w:tcPr>
            <w:tcW w:w="1447" w:type="dxa"/>
          </w:tcPr>
          <w:p w:rsidR="008F5E83" w:rsidRDefault="008F5E83">
            <w:pPr>
              <w:pStyle w:val="ConsPlusNormal"/>
              <w:jc w:val="both"/>
            </w:pPr>
            <w:r>
              <w:t>5.8.1.1.</w:t>
            </w:r>
          </w:p>
        </w:tc>
        <w:tc>
          <w:tcPr>
            <w:tcW w:w="5046" w:type="dxa"/>
          </w:tcPr>
          <w:p w:rsidR="008F5E83" w:rsidRDefault="008F5E83">
            <w:pPr>
              <w:pStyle w:val="ConsPlusNormal"/>
              <w:jc w:val="both"/>
            </w:pPr>
            <w:r>
              <w:t>Протокол результатов квалификационного экзамена</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5.8.1.2.</w:t>
            </w:r>
          </w:p>
        </w:tc>
        <w:tc>
          <w:tcPr>
            <w:tcW w:w="5046" w:type="dxa"/>
          </w:tcPr>
          <w:p w:rsidR="008F5E83" w:rsidRDefault="008F5E83">
            <w:pPr>
              <w:pStyle w:val="ConsPlusNormal"/>
              <w:jc w:val="both"/>
            </w:pPr>
            <w:r>
              <w:t>Фамилия, имя, отчество (отчество указывается при наличии) должностного лица, сдавшего квалификационный экзамен</w:t>
            </w:r>
          </w:p>
        </w:tc>
        <w:tc>
          <w:tcPr>
            <w:tcW w:w="3118" w:type="dxa"/>
            <w:vMerge/>
          </w:tcPr>
          <w:p w:rsidR="008F5E83" w:rsidRDefault="008F5E83"/>
        </w:tc>
      </w:tr>
      <w:tr w:rsidR="008F5E83">
        <w:tc>
          <w:tcPr>
            <w:tcW w:w="1447" w:type="dxa"/>
          </w:tcPr>
          <w:p w:rsidR="008F5E83" w:rsidRDefault="008F5E83">
            <w:pPr>
              <w:pStyle w:val="ConsPlusNormal"/>
              <w:jc w:val="both"/>
            </w:pPr>
            <w:r>
              <w:t>5.8.1.3.</w:t>
            </w:r>
          </w:p>
        </w:tc>
        <w:tc>
          <w:tcPr>
            <w:tcW w:w="5046" w:type="dxa"/>
          </w:tcPr>
          <w:p w:rsidR="008F5E83" w:rsidRDefault="008F5E83">
            <w:pPr>
              <w:pStyle w:val="ConsPlusNormal"/>
              <w:jc w:val="both"/>
            </w:pPr>
            <w:r>
              <w:t>Дата и место рождения должностного лица, сдавшего квалификационный экзамен</w:t>
            </w:r>
          </w:p>
        </w:tc>
        <w:tc>
          <w:tcPr>
            <w:tcW w:w="3118" w:type="dxa"/>
            <w:vMerge/>
          </w:tcPr>
          <w:p w:rsidR="008F5E83" w:rsidRDefault="008F5E83"/>
        </w:tc>
      </w:tr>
      <w:tr w:rsidR="008F5E83">
        <w:tc>
          <w:tcPr>
            <w:tcW w:w="1447" w:type="dxa"/>
          </w:tcPr>
          <w:p w:rsidR="008F5E83" w:rsidRDefault="008F5E83">
            <w:pPr>
              <w:pStyle w:val="ConsPlusNormal"/>
              <w:jc w:val="both"/>
            </w:pPr>
            <w:r>
              <w:t>5.8.2.</w:t>
            </w:r>
          </w:p>
        </w:tc>
        <w:tc>
          <w:tcPr>
            <w:tcW w:w="5046" w:type="dxa"/>
          </w:tcPr>
          <w:p w:rsidR="008F5E83" w:rsidRDefault="008F5E83">
            <w:pPr>
              <w:pStyle w:val="ConsPlusNormal"/>
              <w:jc w:val="both"/>
            </w:pPr>
            <w:r>
              <w:t>Информация о письменном заявлении лица, которому выдали квалификационный аттестат, или его уполномоченного представителя о его переоформлении:</w:t>
            </w:r>
          </w:p>
        </w:tc>
        <w:tc>
          <w:tcPr>
            <w:tcW w:w="3118" w:type="dxa"/>
            <w:vMerge/>
          </w:tcPr>
          <w:p w:rsidR="008F5E83" w:rsidRDefault="008F5E83"/>
        </w:tc>
      </w:tr>
      <w:tr w:rsidR="008F5E83">
        <w:tc>
          <w:tcPr>
            <w:tcW w:w="1447" w:type="dxa"/>
          </w:tcPr>
          <w:p w:rsidR="008F5E83" w:rsidRDefault="008F5E83">
            <w:pPr>
              <w:pStyle w:val="ConsPlusNormal"/>
              <w:jc w:val="both"/>
            </w:pPr>
            <w:r>
              <w:t>5.8.2.1.</w:t>
            </w:r>
          </w:p>
        </w:tc>
        <w:tc>
          <w:tcPr>
            <w:tcW w:w="5046" w:type="dxa"/>
          </w:tcPr>
          <w:p w:rsidR="008F5E83" w:rsidRDefault="008F5E83">
            <w:pPr>
              <w:pStyle w:val="ConsPlusNormal"/>
              <w:jc w:val="both"/>
            </w:pPr>
            <w:r>
              <w:t>Письменное заявление</w:t>
            </w:r>
          </w:p>
        </w:tc>
        <w:tc>
          <w:tcPr>
            <w:tcW w:w="3118" w:type="dxa"/>
            <w:vMerge/>
          </w:tcPr>
          <w:p w:rsidR="008F5E83" w:rsidRDefault="008F5E83"/>
        </w:tc>
      </w:tr>
      <w:tr w:rsidR="008F5E83">
        <w:tc>
          <w:tcPr>
            <w:tcW w:w="1447" w:type="dxa"/>
          </w:tcPr>
          <w:p w:rsidR="008F5E83" w:rsidRDefault="008F5E83">
            <w:pPr>
              <w:pStyle w:val="ConsPlusNormal"/>
              <w:jc w:val="both"/>
            </w:pPr>
            <w:r>
              <w:t>5.8.3.</w:t>
            </w:r>
          </w:p>
        </w:tc>
        <w:tc>
          <w:tcPr>
            <w:tcW w:w="5046" w:type="dxa"/>
          </w:tcPr>
          <w:p w:rsidR="008F5E83" w:rsidRDefault="008F5E83">
            <w:pPr>
              <w:pStyle w:val="ConsPlusNormal"/>
              <w:jc w:val="both"/>
            </w:pPr>
            <w:r>
              <w:t>Квалификационный аттестат</w:t>
            </w:r>
          </w:p>
        </w:tc>
        <w:tc>
          <w:tcPr>
            <w:tcW w:w="3118" w:type="dxa"/>
            <w:vMerge/>
          </w:tcPr>
          <w:p w:rsidR="008F5E83" w:rsidRDefault="008F5E83"/>
        </w:tc>
      </w:tr>
      <w:tr w:rsidR="008F5E83">
        <w:tc>
          <w:tcPr>
            <w:tcW w:w="1447" w:type="dxa"/>
          </w:tcPr>
          <w:p w:rsidR="008F5E83" w:rsidRDefault="008F5E83">
            <w:pPr>
              <w:pStyle w:val="ConsPlusNormal"/>
              <w:jc w:val="both"/>
            </w:pPr>
            <w:r>
              <w:t>5.8.4.</w:t>
            </w:r>
          </w:p>
        </w:tc>
        <w:tc>
          <w:tcPr>
            <w:tcW w:w="5046" w:type="dxa"/>
          </w:tcPr>
          <w:p w:rsidR="008F5E83" w:rsidRDefault="008F5E83">
            <w:pPr>
              <w:pStyle w:val="ConsPlusNormal"/>
              <w:jc w:val="both"/>
            </w:pPr>
            <w:r>
              <w:t>Дата выдачи квалификационного аттестата</w:t>
            </w:r>
          </w:p>
        </w:tc>
        <w:tc>
          <w:tcPr>
            <w:tcW w:w="3118" w:type="dxa"/>
            <w:vMerge/>
          </w:tcPr>
          <w:p w:rsidR="008F5E83" w:rsidRDefault="008F5E83"/>
        </w:tc>
      </w:tr>
      <w:tr w:rsidR="008F5E83">
        <w:tc>
          <w:tcPr>
            <w:tcW w:w="1447" w:type="dxa"/>
          </w:tcPr>
          <w:p w:rsidR="008F5E83" w:rsidRDefault="008F5E83">
            <w:pPr>
              <w:pStyle w:val="ConsPlusNormal"/>
              <w:jc w:val="both"/>
            </w:pPr>
            <w:r>
              <w:t>5.8.5.</w:t>
            </w:r>
          </w:p>
        </w:tc>
        <w:tc>
          <w:tcPr>
            <w:tcW w:w="5046" w:type="dxa"/>
          </w:tcPr>
          <w:p w:rsidR="008F5E83" w:rsidRDefault="008F5E83">
            <w:pPr>
              <w:pStyle w:val="ConsPlusNormal"/>
              <w:jc w:val="both"/>
            </w:pPr>
            <w:r>
              <w:t>Дата выдачи переоформленного квалификационного аттестата</w:t>
            </w:r>
          </w:p>
        </w:tc>
        <w:tc>
          <w:tcPr>
            <w:tcW w:w="3118" w:type="dxa"/>
            <w:vMerge/>
          </w:tcPr>
          <w:p w:rsidR="008F5E83" w:rsidRDefault="008F5E83"/>
        </w:tc>
      </w:tr>
      <w:tr w:rsidR="008F5E83">
        <w:tc>
          <w:tcPr>
            <w:tcW w:w="1447" w:type="dxa"/>
          </w:tcPr>
          <w:p w:rsidR="008F5E83" w:rsidRDefault="008F5E83">
            <w:pPr>
              <w:pStyle w:val="ConsPlusNormal"/>
              <w:jc w:val="both"/>
            </w:pPr>
            <w:r>
              <w:t>5.8.6.</w:t>
            </w:r>
          </w:p>
        </w:tc>
        <w:tc>
          <w:tcPr>
            <w:tcW w:w="5046" w:type="dxa"/>
          </w:tcPr>
          <w:p w:rsidR="008F5E83" w:rsidRDefault="008F5E83">
            <w:pPr>
              <w:pStyle w:val="ConsPlusNormal"/>
              <w:jc w:val="both"/>
            </w:pPr>
            <w:r>
              <w:t>Срок действия квалификационного аттестата</w:t>
            </w:r>
          </w:p>
        </w:tc>
        <w:tc>
          <w:tcPr>
            <w:tcW w:w="3118" w:type="dxa"/>
            <w:vMerge/>
          </w:tcPr>
          <w:p w:rsidR="008F5E83" w:rsidRDefault="008F5E83"/>
        </w:tc>
      </w:tr>
      <w:tr w:rsidR="008F5E83">
        <w:tc>
          <w:tcPr>
            <w:tcW w:w="1447" w:type="dxa"/>
          </w:tcPr>
          <w:p w:rsidR="008F5E83" w:rsidRDefault="008F5E83">
            <w:pPr>
              <w:pStyle w:val="ConsPlusNormal"/>
              <w:jc w:val="both"/>
            </w:pPr>
            <w:r>
              <w:t>5.8.7.</w:t>
            </w:r>
          </w:p>
        </w:tc>
        <w:tc>
          <w:tcPr>
            <w:tcW w:w="5046" w:type="dxa"/>
          </w:tcPr>
          <w:p w:rsidR="008F5E83" w:rsidRDefault="008F5E83">
            <w:pPr>
              <w:pStyle w:val="ConsPlusNormal"/>
              <w:jc w:val="both"/>
            </w:pPr>
            <w:r>
              <w:t>Информация о дубликате квалификационного аттестата:</w:t>
            </w:r>
          </w:p>
        </w:tc>
        <w:tc>
          <w:tcPr>
            <w:tcW w:w="3118" w:type="dxa"/>
            <w:vMerge w:val="restart"/>
          </w:tcPr>
          <w:p w:rsidR="008F5E83" w:rsidRDefault="008F5E83">
            <w:pPr>
              <w:pStyle w:val="ConsPlusNormal"/>
              <w:jc w:val="both"/>
            </w:pPr>
            <w:r>
              <w:t>Не позднее 2 дней со дня выдачи дубликата квалификационного аттестата</w:t>
            </w:r>
          </w:p>
        </w:tc>
      </w:tr>
      <w:tr w:rsidR="008F5E83">
        <w:tc>
          <w:tcPr>
            <w:tcW w:w="1447" w:type="dxa"/>
          </w:tcPr>
          <w:p w:rsidR="008F5E83" w:rsidRDefault="008F5E83">
            <w:pPr>
              <w:pStyle w:val="ConsPlusNormal"/>
              <w:jc w:val="both"/>
            </w:pPr>
            <w:r>
              <w:t>5.8.7.1.</w:t>
            </w:r>
          </w:p>
        </w:tc>
        <w:tc>
          <w:tcPr>
            <w:tcW w:w="5046" w:type="dxa"/>
          </w:tcPr>
          <w:p w:rsidR="008F5E83" w:rsidRDefault="008F5E83">
            <w:pPr>
              <w:pStyle w:val="ConsPlusNormal"/>
              <w:jc w:val="both"/>
            </w:pPr>
            <w:r>
              <w:t>Дубликат квалификационного аттестата</w:t>
            </w:r>
          </w:p>
        </w:tc>
        <w:tc>
          <w:tcPr>
            <w:tcW w:w="3118" w:type="dxa"/>
            <w:vMerge/>
          </w:tcPr>
          <w:p w:rsidR="008F5E83" w:rsidRDefault="008F5E83"/>
        </w:tc>
      </w:tr>
      <w:tr w:rsidR="008F5E83">
        <w:tc>
          <w:tcPr>
            <w:tcW w:w="1447" w:type="dxa"/>
          </w:tcPr>
          <w:p w:rsidR="008F5E83" w:rsidRDefault="008F5E83">
            <w:pPr>
              <w:pStyle w:val="ConsPlusNormal"/>
              <w:jc w:val="both"/>
            </w:pPr>
            <w:r>
              <w:t>5.8.8.</w:t>
            </w:r>
          </w:p>
        </w:tc>
        <w:tc>
          <w:tcPr>
            <w:tcW w:w="5046" w:type="dxa"/>
          </w:tcPr>
          <w:p w:rsidR="008F5E83" w:rsidRDefault="008F5E83">
            <w:pPr>
              <w:pStyle w:val="ConsPlusNormal"/>
              <w:jc w:val="both"/>
            </w:pPr>
            <w:r>
              <w:t>Информация о письменном заявлении лица, которому выдан дубликат квалификационного аттестата, или его уполномоченного представителя о его выдаче:</w:t>
            </w:r>
          </w:p>
        </w:tc>
        <w:tc>
          <w:tcPr>
            <w:tcW w:w="3118" w:type="dxa"/>
            <w:vMerge/>
          </w:tcPr>
          <w:p w:rsidR="008F5E83" w:rsidRDefault="008F5E83"/>
        </w:tc>
      </w:tr>
      <w:tr w:rsidR="008F5E83">
        <w:tc>
          <w:tcPr>
            <w:tcW w:w="1447" w:type="dxa"/>
          </w:tcPr>
          <w:p w:rsidR="008F5E83" w:rsidRDefault="008F5E83">
            <w:pPr>
              <w:pStyle w:val="ConsPlusNormal"/>
              <w:jc w:val="both"/>
            </w:pPr>
            <w:r>
              <w:t>5.8.8.1.</w:t>
            </w:r>
          </w:p>
        </w:tc>
        <w:tc>
          <w:tcPr>
            <w:tcW w:w="5046" w:type="dxa"/>
          </w:tcPr>
          <w:p w:rsidR="008F5E83" w:rsidRDefault="008F5E83">
            <w:pPr>
              <w:pStyle w:val="ConsPlusNormal"/>
              <w:jc w:val="both"/>
            </w:pPr>
            <w:r>
              <w:t>Письменное заявление</w:t>
            </w:r>
          </w:p>
        </w:tc>
        <w:tc>
          <w:tcPr>
            <w:tcW w:w="3118" w:type="dxa"/>
            <w:vMerge/>
          </w:tcPr>
          <w:p w:rsidR="008F5E83" w:rsidRDefault="008F5E83"/>
        </w:tc>
      </w:tr>
      <w:tr w:rsidR="008F5E83">
        <w:tc>
          <w:tcPr>
            <w:tcW w:w="1447" w:type="dxa"/>
          </w:tcPr>
          <w:p w:rsidR="008F5E83" w:rsidRDefault="008F5E83">
            <w:pPr>
              <w:pStyle w:val="ConsPlusNormal"/>
              <w:jc w:val="both"/>
            </w:pPr>
            <w:r>
              <w:t>5.8.9.</w:t>
            </w:r>
          </w:p>
        </w:tc>
        <w:tc>
          <w:tcPr>
            <w:tcW w:w="5046" w:type="dxa"/>
          </w:tcPr>
          <w:p w:rsidR="008F5E83" w:rsidRDefault="008F5E83">
            <w:pPr>
              <w:pStyle w:val="ConsPlusNormal"/>
              <w:jc w:val="both"/>
            </w:pPr>
            <w:r>
              <w:t xml:space="preserve">Информация об аннулировании </w:t>
            </w:r>
            <w:r>
              <w:lastRenderedPageBreak/>
              <w:t>квалификационного аттестата:</w:t>
            </w:r>
          </w:p>
        </w:tc>
        <w:tc>
          <w:tcPr>
            <w:tcW w:w="3118" w:type="dxa"/>
            <w:vMerge w:val="restart"/>
          </w:tcPr>
          <w:p w:rsidR="008F5E83" w:rsidRDefault="008F5E83">
            <w:pPr>
              <w:pStyle w:val="ConsPlusNormal"/>
              <w:jc w:val="both"/>
            </w:pPr>
            <w:r>
              <w:lastRenderedPageBreak/>
              <w:t xml:space="preserve">Не позднее 5 дней со дня </w:t>
            </w:r>
            <w:r>
              <w:lastRenderedPageBreak/>
              <w:t>принятия решения об аннулировании квалификационного аттестата</w:t>
            </w:r>
          </w:p>
        </w:tc>
      </w:tr>
      <w:tr w:rsidR="008F5E83">
        <w:tc>
          <w:tcPr>
            <w:tcW w:w="1447" w:type="dxa"/>
          </w:tcPr>
          <w:p w:rsidR="008F5E83" w:rsidRDefault="008F5E83">
            <w:pPr>
              <w:pStyle w:val="ConsPlusNormal"/>
              <w:jc w:val="both"/>
            </w:pPr>
            <w:r>
              <w:lastRenderedPageBreak/>
              <w:t>5.8.9.1.</w:t>
            </w:r>
          </w:p>
        </w:tc>
        <w:tc>
          <w:tcPr>
            <w:tcW w:w="5046" w:type="dxa"/>
          </w:tcPr>
          <w:p w:rsidR="008F5E83" w:rsidRDefault="008F5E83">
            <w:pPr>
              <w:pStyle w:val="ConsPlusNormal"/>
              <w:jc w:val="both"/>
            </w:pPr>
            <w:r>
              <w:t>Протокол об аннулировании квалификационного аттестата</w:t>
            </w:r>
          </w:p>
        </w:tc>
        <w:tc>
          <w:tcPr>
            <w:tcW w:w="3118" w:type="dxa"/>
            <w:vMerge/>
          </w:tcPr>
          <w:p w:rsidR="008F5E83" w:rsidRDefault="008F5E83"/>
        </w:tc>
      </w:tr>
      <w:tr w:rsidR="008F5E83">
        <w:tc>
          <w:tcPr>
            <w:tcW w:w="1447" w:type="dxa"/>
          </w:tcPr>
          <w:p w:rsidR="008F5E83" w:rsidRDefault="008F5E83">
            <w:pPr>
              <w:pStyle w:val="ConsPlusNormal"/>
              <w:jc w:val="both"/>
            </w:pPr>
            <w:r>
              <w:t>5.8.10.</w:t>
            </w:r>
          </w:p>
        </w:tc>
        <w:tc>
          <w:tcPr>
            <w:tcW w:w="5046" w:type="dxa"/>
          </w:tcPr>
          <w:p w:rsidR="008F5E83" w:rsidRDefault="008F5E83">
            <w:pPr>
              <w:pStyle w:val="ConsPlusNormal"/>
              <w:jc w:val="both"/>
            </w:pPr>
            <w:r>
              <w:t>Основание отмены аннулирования квалификационного аттестата:</w:t>
            </w:r>
          </w:p>
        </w:tc>
        <w:tc>
          <w:tcPr>
            <w:tcW w:w="3118" w:type="dxa"/>
            <w:vMerge w:val="restart"/>
          </w:tcPr>
          <w:p w:rsidR="008F5E83" w:rsidRDefault="008F5E83">
            <w:pPr>
              <w:pStyle w:val="ConsPlusNormal"/>
              <w:jc w:val="both"/>
            </w:pPr>
            <w:r>
              <w:t>Не позднее 5 дней со дня получения информации о вступлении в силу решения суда об отмене решения об аннулировании квалификационного аттестата</w:t>
            </w:r>
          </w:p>
        </w:tc>
      </w:tr>
      <w:tr w:rsidR="008F5E83">
        <w:tc>
          <w:tcPr>
            <w:tcW w:w="1447" w:type="dxa"/>
          </w:tcPr>
          <w:p w:rsidR="008F5E83" w:rsidRDefault="008F5E83">
            <w:pPr>
              <w:pStyle w:val="ConsPlusNormal"/>
              <w:jc w:val="both"/>
            </w:pPr>
            <w:r>
              <w:t>5.8.10.1.</w:t>
            </w:r>
          </w:p>
        </w:tc>
        <w:tc>
          <w:tcPr>
            <w:tcW w:w="5046" w:type="dxa"/>
          </w:tcPr>
          <w:p w:rsidR="008F5E83" w:rsidRDefault="008F5E83">
            <w:pPr>
              <w:pStyle w:val="ConsPlusNormal"/>
              <w:jc w:val="both"/>
            </w:pPr>
            <w:r>
              <w:t>Документ, являющий основанием для отмены аннулирования квалификационного аттестата</w:t>
            </w:r>
          </w:p>
        </w:tc>
        <w:tc>
          <w:tcPr>
            <w:tcW w:w="3118" w:type="dxa"/>
            <w:vMerge/>
          </w:tcPr>
          <w:p w:rsidR="008F5E83" w:rsidRDefault="008F5E83"/>
        </w:tc>
      </w:tr>
      <w:tr w:rsidR="008F5E83">
        <w:tc>
          <w:tcPr>
            <w:tcW w:w="1447" w:type="dxa"/>
          </w:tcPr>
          <w:p w:rsidR="008F5E83" w:rsidRDefault="008F5E83">
            <w:pPr>
              <w:pStyle w:val="ConsPlusNormal"/>
              <w:jc w:val="both"/>
            </w:pPr>
            <w:r>
              <w:t>5.8.10.2.</w:t>
            </w:r>
          </w:p>
        </w:tc>
        <w:tc>
          <w:tcPr>
            <w:tcW w:w="5046" w:type="dxa"/>
          </w:tcPr>
          <w:p w:rsidR="008F5E83" w:rsidRDefault="008F5E83">
            <w:pPr>
              <w:pStyle w:val="ConsPlusNormal"/>
              <w:jc w:val="both"/>
            </w:pPr>
            <w:r>
              <w:t>Наименование суда, вынесшего решение об отмене аннулирования квалификационного аттестата</w:t>
            </w:r>
          </w:p>
        </w:tc>
        <w:tc>
          <w:tcPr>
            <w:tcW w:w="3118" w:type="dxa"/>
            <w:vMerge/>
          </w:tcPr>
          <w:p w:rsidR="008F5E83" w:rsidRDefault="008F5E83"/>
        </w:tc>
      </w:tr>
      <w:tr w:rsidR="008F5E83">
        <w:tc>
          <w:tcPr>
            <w:tcW w:w="1447" w:type="dxa"/>
          </w:tcPr>
          <w:p w:rsidR="008F5E83" w:rsidRDefault="008F5E83">
            <w:pPr>
              <w:pStyle w:val="ConsPlusNormal"/>
              <w:jc w:val="both"/>
            </w:pPr>
            <w:r>
              <w:t>5.9.</w:t>
            </w:r>
          </w:p>
        </w:tc>
        <w:tc>
          <w:tcPr>
            <w:tcW w:w="5046" w:type="dxa"/>
          </w:tcPr>
          <w:p w:rsidR="008F5E83" w:rsidRDefault="008F5E83">
            <w:pPr>
              <w:pStyle w:val="ConsPlusNormal"/>
              <w:jc w:val="both"/>
            </w:pPr>
            <w:r>
              <w:t>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w:t>
            </w:r>
          </w:p>
        </w:tc>
        <w:tc>
          <w:tcPr>
            <w:tcW w:w="3118" w:type="dxa"/>
            <w:vMerge w:val="restart"/>
          </w:tcPr>
          <w:p w:rsidR="008F5E83" w:rsidRDefault="008F5E83">
            <w:pPr>
              <w:pStyle w:val="ConsPlusNormal"/>
              <w:jc w:val="both"/>
            </w:pPr>
            <w:r>
              <w:t>Не позднее 3 дней со дня получения уведомления</w:t>
            </w:r>
          </w:p>
        </w:tc>
      </w:tr>
      <w:tr w:rsidR="008F5E83">
        <w:tc>
          <w:tcPr>
            <w:tcW w:w="1447" w:type="dxa"/>
          </w:tcPr>
          <w:p w:rsidR="008F5E83" w:rsidRDefault="008F5E83">
            <w:pPr>
              <w:pStyle w:val="ConsPlusNormal"/>
              <w:jc w:val="both"/>
            </w:pPr>
            <w:r>
              <w:t>5.9.1.</w:t>
            </w:r>
          </w:p>
        </w:tc>
        <w:tc>
          <w:tcPr>
            <w:tcW w:w="5046" w:type="dxa"/>
          </w:tcPr>
          <w:p w:rsidR="008F5E83" w:rsidRDefault="008F5E83">
            <w:pPr>
              <w:pStyle w:val="ConsPlusNormal"/>
              <w:jc w:val="both"/>
            </w:pPr>
            <w:r>
              <w:t>Способ формирования фонда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pPr>
            <w:r>
              <w:t>5.9.2.</w:t>
            </w:r>
          </w:p>
        </w:tc>
        <w:tc>
          <w:tcPr>
            <w:tcW w:w="5046" w:type="dxa"/>
          </w:tcPr>
          <w:p w:rsidR="008F5E83" w:rsidRDefault="008F5E83">
            <w:pPr>
              <w:pStyle w:val="ConsPlusNormal"/>
              <w:jc w:val="both"/>
            </w:pPr>
            <w:r>
              <w:t xml:space="preserve">Адрес многоквартирного дома, код </w:t>
            </w:r>
            <w:hyperlink r:id="rId4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jc w:val="both"/>
            </w:pPr>
            <w:r>
              <w:t>5.10.</w:t>
            </w:r>
          </w:p>
        </w:tc>
        <w:tc>
          <w:tcPr>
            <w:tcW w:w="5046" w:type="dxa"/>
          </w:tcPr>
          <w:p w:rsidR="008F5E83" w:rsidRDefault="008F5E83">
            <w:pPr>
              <w:pStyle w:val="ConsPlusNormal"/>
              <w:jc w:val="both"/>
            </w:pPr>
            <w:r>
              <w:t>Информация о включении в реестр счетов, в том числе специальных счетов, открытых в целях формирования фондов капитального ремонта:</w:t>
            </w:r>
          </w:p>
        </w:tc>
        <w:tc>
          <w:tcPr>
            <w:tcW w:w="3118" w:type="dxa"/>
            <w:vMerge w:val="restart"/>
          </w:tcPr>
          <w:p w:rsidR="008F5E83" w:rsidRDefault="008F5E83">
            <w:pPr>
              <w:pStyle w:val="ConsPlusNormal"/>
              <w:jc w:val="both"/>
            </w:pPr>
            <w:r>
              <w:t>Не позднее 3 дней со дня получения уведомления</w:t>
            </w:r>
          </w:p>
        </w:tc>
      </w:tr>
      <w:tr w:rsidR="008F5E83">
        <w:tc>
          <w:tcPr>
            <w:tcW w:w="1447" w:type="dxa"/>
          </w:tcPr>
          <w:p w:rsidR="008F5E83" w:rsidRDefault="008F5E83">
            <w:pPr>
              <w:pStyle w:val="ConsPlusNormal"/>
              <w:jc w:val="both"/>
            </w:pPr>
            <w:r>
              <w:t>5.10.1.</w:t>
            </w:r>
          </w:p>
        </w:tc>
        <w:tc>
          <w:tcPr>
            <w:tcW w:w="5046" w:type="dxa"/>
          </w:tcPr>
          <w:p w:rsidR="008F5E83" w:rsidRDefault="008F5E83">
            <w:pPr>
              <w:pStyle w:val="ConsPlusNormal"/>
              <w:jc w:val="both"/>
            </w:pPr>
            <w:r>
              <w:t xml:space="preserve">Адрес многоквартирного дома, код </w:t>
            </w:r>
            <w:hyperlink r:id="rId4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jc w:val="both"/>
            </w:pPr>
            <w:r>
              <w:t>5.11.</w:t>
            </w:r>
          </w:p>
        </w:tc>
        <w:tc>
          <w:tcPr>
            <w:tcW w:w="5046" w:type="dxa"/>
          </w:tcPr>
          <w:p w:rsidR="008F5E83" w:rsidRDefault="008F5E83">
            <w:pPr>
              <w:pStyle w:val="ConsPlusNormal"/>
              <w:jc w:val="both"/>
            </w:pPr>
            <w:r>
              <w:t xml:space="preserve">Информационное сообщение в адрес органа местного самоуправления, регионального оператора капитального ремонта о </w:t>
            </w:r>
            <w:r>
              <w:lastRenderedPageBreak/>
              <w:t>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118" w:type="dxa"/>
            <w:vMerge w:val="restart"/>
          </w:tcPr>
          <w:p w:rsidR="008F5E83" w:rsidRDefault="008F5E83">
            <w:pPr>
              <w:pStyle w:val="ConsPlusNormal"/>
              <w:jc w:val="both"/>
            </w:pPr>
            <w:r>
              <w:lastRenderedPageBreak/>
              <w:t>Не позднее 3 дней со дня направления информационного сообщения</w:t>
            </w:r>
          </w:p>
        </w:tc>
      </w:tr>
      <w:tr w:rsidR="008F5E83">
        <w:tc>
          <w:tcPr>
            <w:tcW w:w="1447" w:type="dxa"/>
          </w:tcPr>
          <w:p w:rsidR="008F5E83" w:rsidRDefault="008F5E83">
            <w:pPr>
              <w:pStyle w:val="ConsPlusNormal"/>
              <w:jc w:val="both"/>
            </w:pPr>
            <w:r>
              <w:t>5.11.1.</w:t>
            </w:r>
          </w:p>
        </w:tc>
        <w:tc>
          <w:tcPr>
            <w:tcW w:w="5046" w:type="dxa"/>
          </w:tcPr>
          <w:p w:rsidR="008F5E83" w:rsidRDefault="008F5E83">
            <w:pPr>
              <w:pStyle w:val="ConsPlusNormal"/>
              <w:jc w:val="both"/>
            </w:pPr>
            <w:r>
              <w:t xml:space="preserve">Адрес многоквартирного дома, код </w:t>
            </w:r>
            <w:hyperlink r:id="rId4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jc w:val="both"/>
            </w:pPr>
            <w:r>
              <w:t>5.11.2.</w:t>
            </w:r>
          </w:p>
        </w:tc>
        <w:tc>
          <w:tcPr>
            <w:tcW w:w="5046" w:type="dxa"/>
          </w:tcPr>
          <w:p w:rsidR="008F5E83" w:rsidRDefault="008F5E83">
            <w:pPr>
              <w:pStyle w:val="ConsPlusNormal"/>
              <w:jc w:val="both"/>
            </w:pPr>
            <w:r>
              <w:t>ОГРН органа местного самоуправления, регионального оператора капитального ремонта, направившего информационное сообщение</w:t>
            </w:r>
          </w:p>
        </w:tc>
        <w:tc>
          <w:tcPr>
            <w:tcW w:w="3118" w:type="dxa"/>
            <w:vMerge/>
          </w:tcPr>
          <w:p w:rsidR="008F5E83" w:rsidRDefault="008F5E83"/>
        </w:tc>
      </w:tr>
      <w:tr w:rsidR="008F5E83">
        <w:tc>
          <w:tcPr>
            <w:tcW w:w="1447" w:type="dxa"/>
          </w:tcPr>
          <w:p w:rsidR="008F5E83" w:rsidRDefault="008F5E83">
            <w:pPr>
              <w:pStyle w:val="ConsPlusNormal"/>
              <w:jc w:val="both"/>
            </w:pPr>
            <w:r>
              <w:t>5.11.3.</w:t>
            </w:r>
          </w:p>
        </w:tc>
        <w:tc>
          <w:tcPr>
            <w:tcW w:w="5046" w:type="dxa"/>
          </w:tcPr>
          <w:p w:rsidR="008F5E83" w:rsidRDefault="008F5E83">
            <w:pPr>
              <w:pStyle w:val="ConsPlusNormal"/>
              <w:jc w:val="both"/>
            </w:pPr>
            <w:r>
              <w:t>Дата направления информационного сообщения (в случае направления без использования системы)</w:t>
            </w:r>
          </w:p>
        </w:tc>
        <w:tc>
          <w:tcPr>
            <w:tcW w:w="3118" w:type="dxa"/>
            <w:vMerge/>
          </w:tcPr>
          <w:p w:rsidR="008F5E83" w:rsidRDefault="008F5E83"/>
        </w:tc>
      </w:tr>
      <w:tr w:rsidR="008F5E83">
        <w:tc>
          <w:tcPr>
            <w:tcW w:w="1447" w:type="dxa"/>
          </w:tcPr>
          <w:p w:rsidR="008F5E83" w:rsidRDefault="008F5E83">
            <w:pPr>
              <w:pStyle w:val="ConsPlusNormal"/>
              <w:jc w:val="both"/>
              <w:outlineLvl w:val="2"/>
            </w:pPr>
            <w:r>
              <w:t>6.</w:t>
            </w:r>
          </w:p>
        </w:tc>
        <w:tc>
          <w:tcPr>
            <w:tcW w:w="8164" w:type="dxa"/>
            <w:gridSpan w:val="2"/>
          </w:tcPr>
          <w:p w:rsidR="008F5E83" w:rsidRDefault="008F5E83">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1705" w:history="1">
              <w:r>
                <w:rPr>
                  <w:color w:val="0000FF"/>
                </w:rPr>
                <w:t>&lt;*&gt;</w:t>
              </w:r>
            </w:hyperlink>
          </w:p>
        </w:tc>
      </w:tr>
      <w:tr w:rsidR="008F5E83">
        <w:tc>
          <w:tcPr>
            <w:tcW w:w="1447" w:type="dxa"/>
          </w:tcPr>
          <w:p w:rsidR="008F5E83" w:rsidRDefault="008F5E83">
            <w:pPr>
              <w:pStyle w:val="ConsPlusNormal"/>
              <w:jc w:val="both"/>
            </w:pPr>
            <w:r>
              <w:t>6.1.</w:t>
            </w:r>
          </w:p>
        </w:tc>
        <w:tc>
          <w:tcPr>
            <w:tcW w:w="5046" w:type="dxa"/>
          </w:tcPr>
          <w:p w:rsidR="008F5E83" w:rsidRDefault="008F5E83">
            <w:pPr>
              <w:pStyle w:val="ConsPlusNormal"/>
              <w:jc w:val="both"/>
            </w:pPr>
            <w:r>
              <w:t>ОГРН органа жилищного надзора, выдавшего предписание в целях пресечения и (или) устранения нарушений</w:t>
            </w:r>
          </w:p>
        </w:tc>
        <w:tc>
          <w:tcPr>
            <w:tcW w:w="3118" w:type="dxa"/>
            <w:vMerge w:val="restart"/>
          </w:tcPr>
          <w:p w:rsidR="008F5E83" w:rsidRDefault="008F5E83">
            <w:pPr>
              <w:pStyle w:val="ConsPlusNormal"/>
              <w:jc w:val="both"/>
            </w:pPr>
            <w:r>
              <w:t>Не позднее 7 дней со дня выдачи, исполнения предписания</w:t>
            </w:r>
          </w:p>
        </w:tc>
      </w:tr>
      <w:tr w:rsidR="008F5E83">
        <w:tc>
          <w:tcPr>
            <w:tcW w:w="1447" w:type="dxa"/>
          </w:tcPr>
          <w:p w:rsidR="008F5E83" w:rsidRDefault="008F5E83">
            <w:pPr>
              <w:pStyle w:val="ConsPlusNormal"/>
              <w:jc w:val="both"/>
            </w:pPr>
            <w:r>
              <w:t>6.2.</w:t>
            </w:r>
          </w:p>
        </w:tc>
        <w:tc>
          <w:tcPr>
            <w:tcW w:w="5046" w:type="dxa"/>
          </w:tcPr>
          <w:p w:rsidR="008F5E83" w:rsidRDefault="008F5E83">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Pr>
          <w:p w:rsidR="008F5E83" w:rsidRDefault="008F5E83"/>
        </w:tc>
      </w:tr>
      <w:tr w:rsidR="008F5E83">
        <w:tc>
          <w:tcPr>
            <w:tcW w:w="1447" w:type="dxa"/>
          </w:tcPr>
          <w:p w:rsidR="008F5E83" w:rsidRDefault="008F5E83">
            <w:pPr>
              <w:pStyle w:val="ConsPlusNormal"/>
              <w:jc w:val="both"/>
            </w:pPr>
            <w:r>
              <w:t>6.3.</w:t>
            </w:r>
          </w:p>
        </w:tc>
        <w:tc>
          <w:tcPr>
            <w:tcW w:w="5046" w:type="dxa"/>
          </w:tcPr>
          <w:p w:rsidR="008F5E83" w:rsidRDefault="008F5E83">
            <w:pPr>
              <w:pStyle w:val="ConsPlusNormal"/>
              <w:jc w:val="both"/>
            </w:pPr>
            <w:r>
              <w:t>Дата выдачи предписания в целях пресечения и (или) устранения нарушений и срок его исполнения</w:t>
            </w:r>
          </w:p>
        </w:tc>
        <w:tc>
          <w:tcPr>
            <w:tcW w:w="3118" w:type="dxa"/>
            <w:vMerge/>
          </w:tcPr>
          <w:p w:rsidR="008F5E83" w:rsidRDefault="008F5E83"/>
        </w:tc>
      </w:tr>
      <w:tr w:rsidR="008F5E83">
        <w:tc>
          <w:tcPr>
            <w:tcW w:w="1447" w:type="dxa"/>
          </w:tcPr>
          <w:p w:rsidR="008F5E83" w:rsidRDefault="008F5E83">
            <w:pPr>
              <w:pStyle w:val="ConsPlusNormal"/>
              <w:jc w:val="both"/>
            </w:pPr>
            <w:r>
              <w:t>6.4.</w:t>
            </w:r>
          </w:p>
        </w:tc>
        <w:tc>
          <w:tcPr>
            <w:tcW w:w="5046" w:type="dxa"/>
          </w:tcPr>
          <w:p w:rsidR="008F5E83" w:rsidRDefault="008F5E83">
            <w:pPr>
              <w:pStyle w:val="ConsPlusNormal"/>
              <w:jc w:val="both"/>
            </w:pPr>
            <w:r>
              <w:t>Предписание, выданное в целях пресечения и (или) устранения нарушений</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6.5.</w:t>
            </w:r>
          </w:p>
        </w:tc>
        <w:tc>
          <w:tcPr>
            <w:tcW w:w="5046" w:type="dxa"/>
          </w:tcPr>
          <w:p w:rsidR="008F5E83" w:rsidRDefault="008F5E83">
            <w:pPr>
              <w:pStyle w:val="ConsPlusNormal"/>
              <w:jc w:val="both"/>
            </w:pPr>
            <w:r>
              <w:t>Сведения об исполнении предписания, выданного в целях пресечения и (или) устранения нарушений</w:t>
            </w:r>
          </w:p>
        </w:tc>
        <w:tc>
          <w:tcPr>
            <w:tcW w:w="3118" w:type="dxa"/>
            <w:vMerge/>
          </w:tcPr>
          <w:p w:rsidR="008F5E83" w:rsidRDefault="008F5E83"/>
        </w:tc>
      </w:tr>
      <w:tr w:rsidR="008F5E83">
        <w:tc>
          <w:tcPr>
            <w:tcW w:w="1447" w:type="dxa"/>
          </w:tcPr>
          <w:p w:rsidR="008F5E83" w:rsidRDefault="008F5E83">
            <w:pPr>
              <w:pStyle w:val="ConsPlusNormal"/>
              <w:jc w:val="both"/>
              <w:outlineLvl w:val="2"/>
            </w:pPr>
            <w:r>
              <w:t>7.</w:t>
            </w:r>
          </w:p>
        </w:tc>
        <w:tc>
          <w:tcPr>
            <w:tcW w:w="8164" w:type="dxa"/>
            <w:gridSpan w:val="2"/>
          </w:tcPr>
          <w:p w:rsidR="008F5E83" w:rsidRDefault="008F5E83">
            <w:pPr>
              <w:pStyle w:val="ConsPlusNormal"/>
              <w:jc w:val="both"/>
            </w:pPr>
            <w:r>
              <w:t>Информация о решении органа государственного жилищного надзора, подтверждающего, что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w:t>
            </w:r>
          </w:p>
        </w:tc>
      </w:tr>
      <w:tr w:rsidR="008F5E83">
        <w:tc>
          <w:tcPr>
            <w:tcW w:w="1447" w:type="dxa"/>
          </w:tcPr>
          <w:p w:rsidR="008F5E83" w:rsidRDefault="008F5E83">
            <w:pPr>
              <w:pStyle w:val="ConsPlusNormal"/>
              <w:jc w:val="both"/>
            </w:pPr>
            <w:r>
              <w:t>7.1.</w:t>
            </w:r>
          </w:p>
        </w:tc>
        <w:tc>
          <w:tcPr>
            <w:tcW w:w="5046" w:type="dxa"/>
          </w:tcPr>
          <w:p w:rsidR="008F5E83" w:rsidRDefault="008F5E83">
            <w:pPr>
              <w:pStyle w:val="ConsPlusNormal"/>
              <w:jc w:val="both"/>
            </w:pPr>
            <w:r>
              <w:t>Решение</w:t>
            </w:r>
          </w:p>
        </w:tc>
        <w:tc>
          <w:tcPr>
            <w:tcW w:w="3118" w:type="dxa"/>
            <w:vMerge w:val="restart"/>
          </w:tcPr>
          <w:p w:rsidR="008F5E83" w:rsidRDefault="008F5E83">
            <w:pPr>
              <w:pStyle w:val="ConsPlusNormal"/>
              <w:jc w:val="both"/>
            </w:pPr>
            <w:r>
              <w:t>Не позднее 5 дней со дня принятия решения</w:t>
            </w:r>
          </w:p>
        </w:tc>
      </w:tr>
      <w:tr w:rsidR="008F5E83">
        <w:tc>
          <w:tcPr>
            <w:tcW w:w="1447" w:type="dxa"/>
          </w:tcPr>
          <w:p w:rsidR="008F5E83" w:rsidRDefault="008F5E83">
            <w:pPr>
              <w:pStyle w:val="ConsPlusNormal"/>
              <w:jc w:val="both"/>
            </w:pPr>
            <w:r>
              <w:t>7.2.</w:t>
            </w:r>
          </w:p>
        </w:tc>
        <w:tc>
          <w:tcPr>
            <w:tcW w:w="5046" w:type="dxa"/>
          </w:tcPr>
          <w:p w:rsidR="008F5E83" w:rsidRDefault="008F5E83">
            <w:pPr>
              <w:pStyle w:val="ConsPlusNormal"/>
              <w:jc w:val="both"/>
            </w:pPr>
            <w:r>
              <w:t>Наименование коммунальной услуги</w:t>
            </w:r>
          </w:p>
        </w:tc>
        <w:tc>
          <w:tcPr>
            <w:tcW w:w="3118" w:type="dxa"/>
            <w:vMerge/>
          </w:tcPr>
          <w:p w:rsidR="008F5E83" w:rsidRDefault="008F5E83"/>
        </w:tc>
      </w:tr>
      <w:tr w:rsidR="008F5E83">
        <w:tc>
          <w:tcPr>
            <w:tcW w:w="1447" w:type="dxa"/>
          </w:tcPr>
          <w:p w:rsidR="008F5E83" w:rsidRDefault="008F5E83">
            <w:pPr>
              <w:pStyle w:val="ConsPlusNormal"/>
              <w:jc w:val="both"/>
            </w:pPr>
            <w:r>
              <w:t>7.3.</w:t>
            </w:r>
          </w:p>
        </w:tc>
        <w:tc>
          <w:tcPr>
            <w:tcW w:w="5046" w:type="dxa"/>
          </w:tcPr>
          <w:p w:rsidR="008F5E83" w:rsidRDefault="008F5E83">
            <w:pPr>
              <w:pStyle w:val="ConsPlusNormal"/>
              <w:jc w:val="both"/>
            </w:pPr>
            <w:r>
              <w:t>Период, в течение которого не осуществляется уплата штрафа</w:t>
            </w:r>
          </w:p>
        </w:tc>
        <w:tc>
          <w:tcPr>
            <w:tcW w:w="3118" w:type="dxa"/>
            <w:vMerge/>
          </w:tcPr>
          <w:p w:rsidR="008F5E83" w:rsidRDefault="008F5E83"/>
        </w:tc>
      </w:tr>
    </w:tbl>
    <w:p w:rsidR="008F5E83" w:rsidRDefault="008F5E83">
      <w:pPr>
        <w:sectPr w:rsidR="008F5E83">
          <w:pgSz w:w="16838" w:h="11905" w:orient="landscape"/>
          <w:pgMar w:top="1701" w:right="1134" w:bottom="850" w:left="1134" w:header="0" w:footer="0" w:gutter="0"/>
          <w:cols w:space="720"/>
        </w:sectPr>
      </w:pPr>
    </w:p>
    <w:p w:rsidR="008F5E83" w:rsidRDefault="008F5E83">
      <w:pPr>
        <w:pStyle w:val="ConsPlusNormal"/>
        <w:jc w:val="both"/>
      </w:pPr>
    </w:p>
    <w:p w:rsidR="008F5E83" w:rsidRDefault="008F5E83">
      <w:pPr>
        <w:pStyle w:val="ConsPlusNormal"/>
        <w:ind w:firstLine="540"/>
        <w:jc w:val="both"/>
      </w:pPr>
      <w:r>
        <w:t>--------------------------------</w:t>
      </w:r>
    </w:p>
    <w:p w:rsidR="008F5E83" w:rsidRDefault="008F5E83">
      <w:pPr>
        <w:pStyle w:val="ConsPlusNormal"/>
        <w:spacing w:before="220"/>
        <w:ind w:firstLine="540"/>
        <w:jc w:val="both"/>
      </w:pPr>
      <w:bookmarkStart w:id="8" w:name="P1705"/>
      <w:bookmarkEnd w:id="8"/>
      <w:r>
        <w:t>&lt;*&gt; Размещается информация о предписаниях, выданных органом жилищного надзора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8F5E83" w:rsidRDefault="008F5E83">
      <w:pPr>
        <w:pStyle w:val="ConsPlusNormal"/>
        <w:jc w:val="both"/>
      </w:pPr>
    </w:p>
    <w:p w:rsidR="008F5E83" w:rsidRDefault="008F5E83">
      <w:pPr>
        <w:pStyle w:val="ConsPlusNormal"/>
        <w:jc w:val="center"/>
        <w:outlineLvl w:val="1"/>
      </w:pPr>
      <w:r>
        <w:t>Раздел 5. Информация, подлежащая размещению</w:t>
      </w:r>
    </w:p>
    <w:p w:rsidR="008F5E83" w:rsidRDefault="008F5E83">
      <w:pPr>
        <w:pStyle w:val="ConsPlusNormal"/>
        <w:jc w:val="center"/>
      </w:pPr>
      <w:r>
        <w:t>в системе органами местного самоуправления, уполномоченными</w:t>
      </w:r>
    </w:p>
    <w:p w:rsidR="008F5E83" w:rsidRDefault="008F5E83">
      <w:pPr>
        <w:pStyle w:val="ConsPlusNormal"/>
        <w:jc w:val="center"/>
      </w:pPr>
      <w:r>
        <w:t>на осуществление муниципального жилищного контроля</w:t>
      </w:r>
    </w:p>
    <w:p w:rsidR="008F5E83" w:rsidRDefault="008F5E83">
      <w:pPr>
        <w:pStyle w:val="ConsPlusNormal"/>
        <w:jc w:val="center"/>
      </w:pPr>
      <w:r>
        <w:t>либо наделенными законами субъектов Российской Федерации</w:t>
      </w:r>
    </w:p>
    <w:p w:rsidR="008F5E83" w:rsidRDefault="008F5E83">
      <w:pPr>
        <w:pStyle w:val="ConsPlusNormal"/>
        <w:jc w:val="center"/>
      </w:pPr>
      <w:r>
        <w:t>отдельными полномочиями по проведению проверок</w:t>
      </w:r>
    </w:p>
    <w:p w:rsidR="008F5E83" w:rsidRDefault="008F5E83">
      <w:pPr>
        <w:pStyle w:val="ConsPlusNormal"/>
        <w:jc w:val="center"/>
      </w:pPr>
      <w:r>
        <w:t>при осуществлении лицензионного контроля в отношении</w:t>
      </w:r>
    </w:p>
    <w:p w:rsidR="008F5E83" w:rsidRDefault="008F5E83">
      <w:pPr>
        <w:pStyle w:val="ConsPlusNormal"/>
        <w:jc w:val="center"/>
      </w:pPr>
      <w:r>
        <w:t>юридических лиц или индивидуальных предпринимателей,</w:t>
      </w:r>
    </w:p>
    <w:p w:rsidR="008F5E83" w:rsidRDefault="008F5E83">
      <w:pPr>
        <w:pStyle w:val="ConsPlusNormal"/>
        <w:jc w:val="center"/>
      </w:pPr>
      <w:r>
        <w:t>осуществляющих деятельность по управлению</w:t>
      </w:r>
    </w:p>
    <w:p w:rsidR="008F5E83" w:rsidRDefault="008F5E83">
      <w:pPr>
        <w:pStyle w:val="ConsPlusNormal"/>
        <w:jc w:val="center"/>
      </w:pPr>
      <w:r>
        <w:t>многоквартирными домами на основании лицензии</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jc w:val="both"/>
              <w:outlineLvl w:val="2"/>
            </w:pPr>
            <w:r>
              <w:t>1.</w:t>
            </w:r>
          </w:p>
        </w:tc>
        <w:tc>
          <w:tcPr>
            <w:tcW w:w="8164" w:type="dxa"/>
            <w:gridSpan w:val="2"/>
          </w:tcPr>
          <w:p w:rsidR="008F5E83" w:rsidRDefault="008F5E83">
            <w:pPr>
              <w:pStyle w:val="ConsPlusNormal"/>
              <w:jc w:val="both"/>
            </w:pPr>
            <w:r>
              <w:t>Информация о мероприятиях, связанных с осуществлением муниципального жилищного контроля, с размещением актов, содержащих результаты осуществления таких мероприятий:</w:t>
            </w:r>
          </w:p>
        </w:tc>
      </w:tr>
      <w:tr w:rsidR="008F5E83">
        <w:tc>
          <w:tcPr>
            <w:tcW w:w="1447" w:type="dxa"/>
          </w:tcPr>
          <w:p w:rsidR="008F5E83" w:rsidRDefault="008F5E83">
            <w:pPr>
              <w:pStyle w:val="ConsPlusNormal"/>
              <w:jc w:val="both"/>
            </w:pPr>
            <w:r>
              <w:t>1.1.</w:t>
            </w:r>
          </w:p>
        </w:tc>
        <w:tc>
          <w:tcPr>
            <w:tcW w:w="5046" w:type="dxa"/>
          </w:tcPr>
          <w:p w:rsidR="008F5E83" w:rsidRDefault="008F5E83">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8F5E83" w:rsidRDefault="008F5E83">
            <w:pPr>
              <w:pStyle w:val="ConsPlusNormal"/>
              <w:jc w:val="both"/>
            </w:pPr>
            <w:r>
              <w:t xml:space="preserve">Ежегодно в срок не позднее 31 декабря года, предшествующего году проведения проверок, содержащихся в планах проверок. Изменения, внесенные в указанные сведения, размещаются в системе в срок не позднее 3 </w:t>
            </w:r>
            <w:r>
              <w:lastRenderedPageBreak/>
              <w:t>рабочих дней со дня утверждения изменений</w:t>
            </w:r>
          </w:p>
        </w:tc>
      </w:tr>
      <w:tr w:rsidR="008F5E83">
        <w:tc>
          <w:tcPr>
            <w:tcW w:w="1447" w:type="dxa"/>
          </w:tcPr>
          <w:p w:rsidR="008F5E83" w:rsidRDefault="008F5E83">
            <w:pPr>
              <w:pStyle w:val="ConsPlusNormal"/>
              <w:jc w:val="both"/>
            </w:pPr>
            <w:r>
              <w:t>1.1.1.</w:t>
            </w:r>
          </w:p>
        </w:tc>
        <w:tc>
          <w:tcPr>
            <w:tcW w:w="5046" w:type="dxa"/>
          </w:tcPr>
          <w:p w:rsidR="008F5E83" w:rsidRDefault="008F5E83">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1.1.2.</w:t>
            </w:r>
          </w:p>
        </w:tc>
        <w:tc>
          <w:tcPr>
            <w:tcW w:w="5046" w:type="dxa"/>
          </w:tcPr>
          <w:p w:rsidR="008F5E83" w:rsidRDefault="008F5E83">
            <w:pPr>
              <w:pStyle w:val="ConsPlusNormal"/>
              <w:jc w:val="both"/>
            </w:pPr>
            <w:r>
              <w:t xml:space="preserve">Регистрационный номер ежегодного сводного плана проведения плановых проверок юридических </w:t>
            </w:r>
            <w:r>
              <w:lastRenderedPageBreak/>
              <w:t>лиц и индивидуальных предпринимателей в едином реестре проверок</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1.1.3.</w:t>
            </w:r>
          </w:p>
        </w:tc>
        <w:tc>
          <w:tcPr>
            <w:tcW w:w="5046" w:type="dxa"/>
          </w:tcPr>
          <w:p w:rsidR="008F5E83" w:rsidRDefault="008F5E83">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1.1.4.</w:t>
            </w:r>
          </w:p>
        </w:tc>
        <w:tc>
          <w:tcPr>
            <w:tcW w:w="5046" w:type="dxa"/>
          </w:tcPr>
          <w:p w:rsidR="008F5E83" w:rsidRDefault="008F5E83">
            <w:pPr>
              <w:pStyle w:val="ConsPlusNormal"/>
              <w:jc w:val="both"/>
            </w:pPr>
            <w:r>
              <w:t>Учетный номер проверки в едином реестре проверок</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1.1.5.</w:t>
            </w:r>
          </w:p>
        </w:tc>
        <w:tc>
          <w:tcPr>
            <w:tcW w:w="5046" w:type="dxa"/>
          </w:tcPr>
          <w:p w:rsidR="008F5E83" w:rsidRDefault="008F5E83">
            <w:pPr>
              <w:pStyle w:val="ConsPlusNormal"/>
              <w:jc w:val="both"/>
            </w:pPr>
            <w:r>
              <w:t xml:space="preserve">Распоряжение или приказ руководителя (заместителя руководителя) органа жилищного контроля </w:t>
            </w:r>
            <w:hyperlink w:anchor="P7234" w:history="1">
              <w:r>
                <w:rPr>
                  <w:color w:val="0000FF"/>
                </w:rPr>
                <w:t>&lt;19&gt;</w:t>
              </w:r>
            </w:hyperlink>
            <w:r>
              <w:t xml:space="preserve"> о проведении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w:t>
            </w:r>
          </w:p>
        </w:tc>
        <w:tc>
          <w:tcPr>
            <w:tcW w:w="5046" w:type="dxa"/>
          </w:tcPr>
          <w:p w:rsidR="008F5E83" w:rsidRDefault="008F5E83">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1.1.6.1.</w:t>
            </w:r>
          </w:p>
        </w:tc>
        <w:tc>
          <w:tcPr>
            <w:tcW w:w="5046" w:type="dxa"/>
          </w:tcPr>
          <w:p w:rsidR="008F5E83" w:rsidRDefault="008F5E83">
            <w:pPr>
              <w:pStyle w:val="ConsPlusNormal"/>
              <w:jc w:val="both"/>
            </w:pPr>
            <w:r>
              <w:t>Информация об органе жилищного контроля, осуществляющем проверку:</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1.1.6.2.</w:t>
            </w:r>
          </w:p>
        </w:tc>
        <w:tc>
          <w:tcPr>
            <w:tcW w:w="5046" w:type="dxa"/>
          </w:tcPr>
          <w:p w:rsidR="008F5E83" w:rsidRDefault="008F5E83">
            <w:pPr>
              <w:pStyle w:val="ConsPlusNormal"/>
              <w:jc w:val="both"/>
            </w:pPr>
            <w:r>
              <w:t>ОГРН органа жилищного контроля</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1.1.6.3.</w:t>
            </w:r>
          </w:p>
        </w:tc>
        <w:tc>
          <w:tcPr>
            <w:tcW w:w="5046" w:type="dxa"/>
          </w:tcPr>
          <w:p w:rsidR="008F5E83" w:rsidRDefault="008F5E83">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1.1.6.4.</w:t>
            </w:r>
          </w:p>
        </w:tc>
        <w:tc>
          <w:tcPr>
            <w:tcW w:w="5046" w:type="dxa"/>
          </w:tcPr>
          <w:p w:rsidR="008F5E83" w:rsidRDefault="008F5E83">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1.1.6.5.</w:t>
            </w:r>
          </w:p>
        </w:tc>
        <w:tc>
          <w:tcPr>
            <w:tcW w:w="5046" w:type="dxa"/>
          </w:tcPr>
          <w:p w:rsidR="008F5E83" w:rsidRDefault="008F5E83">
            <w:pPr>
              <w:pStyle w:val="ConsPlusNormal"/>
              <w:jc w:val="both"/>
            </w:pPr>
            <w:r>
              <w:t xml:space="preserve">Фамилия, имя, отчество (отчество указывается при </w:t>
            </w:r>
            <w:r>
              <w:lastRenderedPageBreak/>
              <w:t>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1.1.7.</w:t>
            </w:r>
          </w:p>
        </w:tc>
        <w:tc>
          <w:tcPr>
            <w:tcW w:w="5046" w:type="dxa"/>
          </w:tcPr>
          <w:p w:rsidR="008F5E83" w:rsidRDefault="008F5E83">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1.1.7.1.</w:t>
            </w:r>
          </w:p>
        </w:tc>
        <w:tc>
          <w:tcPr>
            <w:tcW w:w="5046" w:type="dxa"/>
          </w:tcPr>
          <w:p w:rsidR="008F5E83" w:rsidRDefault="008F5E83">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1.1.7.2.</w:t>
            </w:r>
          </w:p>
        </w:tc>
        <w:tc>
          <w:tcPr>
            <w:tcW w:w="5046" w:type="dxa"/>
          </w:tcPr>
          <w:p w:rsidR="008F5E83" w:rsidRDefault="008F5E83">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1.1.8.</w:t>
            </w:r>
          </w:p>
        </w:tc>
        <w:tc>
          <w:tcPr>
            <w:tcW w:w="5046" w:type="dxa"/>
          </w:tcPr>
          <w:p w:rsidR="008F5E83" w:rsidRDefault="008F5E83">
            <w:pPr>
              <w:pStyle w:val="ConsPlusNormal"/>
              <w:jc w:val="both"/>
            </w:pPr>
            <w:r>
              <w:t>Цели, задачи и предмет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1.1.9.</w:t>
            </w:r>
          </w:p>
        </w:tc>
        <w:tc>
          <w:tcPr>
            <w:tcW w:w="5046" w:type="dxa"/>
          </w:tcPr>
          <w:p w:rsidR="008F5E83" w:rsidRDefault="008F5E83">
            <w:pPr>
              <w:pStyle w:val="ConsPlusNormal"/>
              <w:jc w:val="both"/>
            </w:pPr>
            <w:r>
              <w:t>Правовые основания проведения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1.1.10.</w:t>
            </w:r>
          </w:p>
        </w:tc>
        <w:tc>
          <w:tcPr>
            <w:tcW w:w="5046" w:type="dxa"/>
          </w:tcPr>
          <w:p w:rsidR="008F5E83" w:rsidRDefault="008F5E83">
            <w:pPr>
              <w:pStyle w:val="ConsPlusNormal"/>
              <w:jc w:val="both"/>
            </w:pPr>
            <w:r>
              <w:t>Дата начала проведения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1.1.11.</w:t>
            </w:r>
          </w:p>
        </w:tc>
        <w:tc>
          <w:tcPr>
            <w:tcW w:w="5046" w:type="dxa"/>
          </w:tcPr>
          <w:p w:rsidR="008F5E83" w:rsidRDefault="008F5E83">
            <w:pPr>
              <w:pStyle w:val="ConsPlusNormal"/>
              <w:jc w:val="both"/>
            </w:pPr>
            <w:r>
              <w:t>Дата окончания проведения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1.1.12.</w:t>
            </w:r>
          </w:p>
        </w:tc>
        <w:tc>
          <w:tcPr>
            <w:tcW w:w="5046" w:type="dxa"/>
          </w:tcPr>
          <w:p w:rsidR="008F5E83" w:rsidRDefault="008F5E83">
            <w:pPr>
              <w:pStyle w:val="ConsPlusNormal"/>
              <w:jc w:val="both"/>
            </w:pPr>
            <w:r>
              <w:t>Срок проведения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1.1.13.</w:t>
            </w:r>
          </w:p>
        </w:tc>
        <w:tc>
          <w:tcPr>
            <w:tcW w:w="5046" w:type="dxa"/>
          </w:tcPr>
          <w:p w:rsidR="008F5E83" w:rsidRDefault="008F5E83">
            <w:pPr>
              <w:pStyle w:val="ConsPlusNormal"/>
              <w:jc w:val="both"/>
            </w:pPr>
            <w:r>
              <w:t>Вид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1.1.14.</w:t>
            </w:r>
          </w:p>
        </w:tc>
        <w:tc>
          <w:tcPr>
            <w:tcW w:w="5046" w:type="dxa"/>
          </w:tcPr>
          <w:p w:rsidR="008F5E83" w:rsidRDefault="008F5E83">
            <w:pPr>
              <w:pStyle w:val="ConsPlusNormal"/>
              <w:jc w:val="both"/>
            </w:pPr>
            <w:r>
              <w:t>Форма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1.1.15.</w:t>
            </w:r>
          </w:p>
        </w:tc>
        <w:tc>
          <w:tcPr>
            <w:tcW w:w="5046" w:type="dxa"/>
          </w:tcPr>
          <w:p w:rsidR="008F5E83" w:rsidRDefault="008F5E83">
            <w:pPr>
              <w:pStyle w:val="ConsPlusNormal"/>
              <w:jc w:val="both"/>
            </w:pPr>
            <w:r>
              <w:t xml:space="preserve">Перечень мероприятий по контролю, необходимых для достижения целей и задач проведения </w:t>
            </w:r>
            <w:r>
              <w:lastRenderedPageBreak/>
              <w:t>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1.1.16.</w:t>
            </w:r>
          </w:p>
        </w:tc>
        <w:tc>
          <w:tcPr>
            <w:tcW w:w="5046" w:type="dxa"/>
          </w:tcPr>
          <w:p w:rsidR="008F5E83" w:rsidRDefault="008F5E83">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1.1.17.</w:t>
            </w:r>
          </w:p>
        </w:tc>
        <w:tc>
          <w:tcPr>
            <w:tcW w:w="5046" w:type="dxa"/>
          </w:tcPr>
          <w:p w:rsidR="008F5E83" w:rsidRDefault="008F5E83">
            <w:pPr>
              <w:pStyle w:val="ConsPlusNormal"/>
              <w:jc w:val="both"/>
            </w:pPr>
            <w:r>
              <w:t>Основание исключения проверки из ежегодного плана (при наличии)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1.2.</w:t>
            </w:r>
          </w:p>
        </w:tc>
        <w:tc>
          <w:tcPr>
            <w:tcW w:w="5046" w:type="dxa"/>
          </w:tcPr>
          <w:p w:rsidR="008F5E83" w:rsidRDefault="008F5E83">
            <w:pPr>
              <w:pStyle w:val="ConsPlusNormal"/>
              <w:jc w:val="both"/>
            </w:pPr>
            <w:r>
              <w:t>Информация о проведении плановой (внеплановой) проверки:</w:t>
            </w:r>
          </w:p>
        </w:tc>
        <w:tc>
          <w:tcPr>
            <w:tcW w:w="3118" w:type="dxa"/>
            <w:vMerge w:val="restart"/>
            <w:tcBorders>
              <w:bottom w:val="nil"/>
            </w:tcBorders>
          </w:tcPr>
          <w:p w:rsidR="008F5E83" w:rsidRDefault="008F5E83">
            <w:pPr>
              <w:pStyle w:val="ConsPlusNormal"/>
              <w:jc w:val="both"/>
            </w:pPr>
            <w:r>
              <w:t>Не позднее 3 дней со дня издания распоряжения или приказа органа контроля о проведении плановой (внеплановой) проверки</w:t>
            </w:r>
          </w:p>
        </w:tc>
      </w:tr>
      <w:tr w:rsidR="008F5E83">
        <w:tc>
          <w:tcPr>
            <w:tcW w:w="1447" w:type="dxa"/>
          </w:tcPr>
          <w:p w:rsidR="008F5E83" w:rsidRDefault="008F5E83">
            <w:pPr>
              <w:pStyle w:val="ConsPlusNormal"/>
              <w:jc w:val="both"/>
            </w:pPr>
            <w:r>
              <w:t>1.2.1.</w:t>
            </w:r>
          </w:p>
        </w:tc>
        <w:tc>
          <w:tcPr>
            <w:tcW w:w="5046" w:type="dxa"/>
          </w:tcPr>
          <w:p w:rsidR="008F5E83" w:rsidRDefault="008F5E83">
            <w:pPr>
              <w:pStyle w:val="ConsPlusNormal"/>
              <w:jc w:val="both"/>
            </w:pPr>
            <w:r>
              <w:t>Распоряжение или приказ руководителя (заместителя руководителя) органа контроля о проведении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1.2.2.</w:t>
            </w:r>
          </w:p>
        </w:tc>
        <w:tc>
          <w:tcPr>
            <w:tcW w:w="5046" w:type="dxa"/>
          </w:tcPr>
          <w:p w:rsidR="008F5E83" w:rsidRDefault="008F5E83">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1.2.3.</w:t>
            </w:r>
          </w:p>
        </w:tc>
        <w:tc>
          <w:tcPr>
            <w:tcW w:w="5046" w:type="dxa"/>
          </w:tcPr>
          <w:p w:rsidR="008F5E83" w:rsidRDefault="008F5E83">
            <w:pPr>
              <w:pStyle w:val="ConsPlusNormal"/>
              <w:jc w:val="both"/>
            </w:pPr>
            <w:r>
              <w:t>Информация об органе жилищного контроля, осуществляющем проверку:</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1.2.3.1.</w:t>
            </w:r>
          </w:p>
        </w:tc>
        <w:tc>
          <w:tcPr>
            <w:tcW w:w="5046" w:type="dxa"/>
          </w:tcPr>
          <w:p w:rsidR="008F5E83" w:rsidRDefault="008F5E83">
            <w:pPr>
              <w:pStyle w:val="ConsPlusNormal"/>
              <w:jc w:val="both"/>
            </w:pPr>
            <w:r>
              <w:t>ОГРН органа жилищного контроля</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1.2.3.2.</w:t>
            </w:r>
          </w:p>
        </w:tc>
        <w:tc>
          <w:tcPr>
            <w:tcW w:w="5046" w:type="dxa"/>
          </w:tcPr>
          <w:p w:rsidR="008F5E83" w:rsidRDefault="008F5E83">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1.2.3.3.</w:t>
            </w:r>
          </w:p>
        </w:tc>
        <w:tc>
          <w:tcPr>
            <w:tcW w:w="5046" w:type="dxa"/>
          </w:tcPr>
          <w:p w:rsidR="008F5E83" w:rsidRDefault="008F5E83">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1.2.3.4.</w:t>
            </w:r>
          </w:p>
        </w:tc>
        <w:tc>
          <w:tcPr>
            <w:tcW w:w="5046" w:type="dxa"/>
          </w:tcPr>
          <w:p w:rsidR="008F5E83" w:rsidRDefault="008F5E83">
            <w:pPr>
              <w:pStyle w:val="ConsPlusNormal"/>
              <w:jc w:val="both"/>
            </w:pPr>
            <w:r>
              <w:t xml:space="preserve">Фамилия, имя, отчество (отчество указывается при </w:t>
            </w:r>
            <w:r>
              <w:lastRenderedPageBreak/>
              <w:t>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1.2.4.</w:t>
            </w:r>
          </w:p>
        </w:tc>
        <w:tc>
          <w:tcPr>
            <w:tcW w:w="5046" w:type="dxa"/>
          </w:tcPr>
          <w:p w:rsidR="008F5E83" w:rsidRDefault="008F5E83">
            <w:pPr>
              <w:pStyle w:val="ConsPlusNormal"/>
              <w:jc w:val="both"/>
            </w:pPr>
            <w:r>
              <w:t>Информация о юридических лицах и индивидуальных предпринимателях, в отношении которых проводилась плановая (внеплановая) проверка: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1.2.4.1.</w:t>
            </w:r>
          </w:p>
        </w:tc>
        <w:tc>
          <w:tcPr>
            <w:tcW w:w="5046" w:type="dxa"/>
          </w:tcPr>
          <w:p w:rsidR="008F5E83" w:rsidRDefault="008F5E83">
            <w:pPr>
              <w:pStyle w:val="ConsPlusNormal"/>
              <w:jc w:val="both"/>
            </w:pPr>
            <w:r>
              <w:t>ОГРН (ОГРНИП для индивидуального предпринимателя) юридического лица, индивидуального предпринимателя, в отношении которого проводилась плановая (внеплановая) проверка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1.2.4.2.</w:t>
            </w:r>
          </w:p>
        </w:tc>
        <w:tc>
          <w:tcPr>
            <w:tcW w:w="5046" w:type="dxa"/>
          </w:tcPr>
          <w:p w:rsidR="008F5E83" w:rsidRDefault="008F5E83">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1.2.5.</w:t>
            </w:r>
          </w:p>
        </w:tc>
        <w:tc>
          <w:tcPr>
            <w:tcW w:w="5046" w:type="dxa"/>
          </w:tcPr>
          <w:p w:rsidR="008F5E83" w:rsidRDefault="008F5E83">
            <w:pPr>
              <w:pStyle w:val="ConsPlusNormal"/>
              <w:jc w:val="both"/>
            </w:pPr>
            <w:r>
              <w:t>Цели, задачи и предмет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1.2.6.</w:t>
            </w:r>
          </w:p>
        </w:tc>
        <w:tc>
          <w:tcPr>
            <w:tcW w:w="5046" w:type="dxa"/>
          </w:tcPr>
          <w:p w:rsidR="008F5E83" w:rsidRDefault="008F5E83">
            <w:pPr>
              <w:pStyle w:val="ConsPlusNormal"/>
              <w:jc w:val="both"/>
            </w:pPr>
            <w:r>
              <w:t>Правовые основания проведения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1.2.7.</w:t>
            </w:r>
          </w:p>
        </w:tc>
        <w:tc>
          <w:tcPr>
            <w:tcW w:w="5046" w:type="dxa"/>
          </w:tcPr>
          <w:p w:rsidR="008F5E83" w:rsidRDefault="008F5E83">
            <w:pPr>
              <w:pStyle w:val="ConsPlusNormal"/>
              <w:jc w:val="both"/>
            </w:pPr>
            <w:r>
              <w:t>Дата начала проведения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1.2.8.</w:t>
            </w:r>
          </w:p>
        </w:tc>
        <w:tc>
          <w:tcPr>
            <w:tcW w:w="5046" w:type="dxa"/>
          </w:tcPr>
          <w:p w:rsidR="008F5E83" w:rsidRDefault="008F5E83">
            <w:pPr>
              <w:pStyle w:val="ConsPlusNormal"/>
              <w:jc w:val="both"/>
            </w:pPr>
            <w:r>
              <w:t>Дата окончания проведения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1.2.9.</w:t>
            </w:r>
          </w:p>
        </w:tc>
        <w:tc>
          <w:tcPr>
            <w:tcW w:w="5046" w:type="dxa"/>
          </w:tcPr>
          <w:p w:rsidR="008F5E83" w:rsidRDefault="008F5E83">
            <w:pPr>
              <w:pStyle w:val="ConsPlusNormal"/>
              <w:jc w:val="both"/>
            </w:pPr>
            <w:r>
              <w:t>Срок проведения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1.2.10.</w:t>
            </w:r>
          </w:p>
        </w:tc>
        <w:tc>
          <w:tcPr>
            <w:tcW w:w="5046" w:type="dxa"/>
          </w:tcPr>
          <w:p w:rsidR="008F5E83" w:rsidRDefault="008F5E83">
            <w:pPr>
              <w:pStyle w:val="ConsPlusNormal"/>
              <w:jc w:val="both"/>
            </w:pPr>
            <w:r>
              <w:t>Вид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1.2.11.</w:t>
            </w:r>
          </w:p>
        </w:tc>
        <w:tc>
          <w:tcPr>
            <w:tcW w:w="5046" w:type="dxa"/>
          </w:tcPr>
          <w:p w:rsidR="008F5E83" w:rsidRDefault="008F5E83">
            <w:pPr>
              <w:pStyle w:val="ConsPlusNormal"/>
              <w:jc w:val="both"/>
            </w:pPr>
            <w:r>
              <w:t>Форма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lastRenderedPageBreak/>
              <w:t>1.2.12.</w:t>
            </w:r>
          </w:p>
        </w:tc>
        <w:tc>
          <w:tcPr>
            <w:tcW w:w="5046" w:type="dxa"/>
          </w:tcPr>
          <w:p w:rsidR="008F5E83" w:rsidRDefault="008F5E83">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1.2.13.</w:t>
            </w:r>
          </w:p>
        </w:tc>
        <w:tc>
          <w:tcPr>
            <w:tcW w:w="5046" w:type="dxa"/>
          </w:tcPr>
          <w:p w:rsidR="008F5E83" w:rsidRDefault="008F5E83">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1.3.</w:t>
            </w:r>
          </w:p>
        </w:tc>
        <w:tc>
          <w:tcPr>
            <w:tcW w:w="5046" w:type="dxa"/>
          </w:tcPr>
          <w:p w:rsidR="008F5E83" w:rsidRDefault="008F5E83">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c>
          <w:tcPr>
            <w:tcW w:w="3118" w:type="dxa"/>
            <w:vMerge w:val="restart"/>
          </w:tcPr>
          <w:p w:rsidR="008F5E83" w:rsidRDefault="008F5E83">
            <w:pPr>
              <w:pStyle w:val="ConsPlusNormal"/>
              <w:jc w:val="both"/>
            </w:pPr>
            <w:r>
              <w:t>Не позднее дня, следующего за днем направления уведомления</w:t>
            </w:r>
          </w:p>
        </w:tc>
      </w:tr>
      <w:tr w:rsidR="008F5E83">
        <w:tc>
          <w:tcPr>
            <w:tcW w:w="1447" w:type="dxa"/>
          </w:tcPr>
          <w:p w:rsidR="008F5E83" w:rsidRDefault="008F5E83">
            <w:pPr>
              <w:pStyle w:val="ConsPlusNormal"/>
              <w:jc w:val="both"/>
            </w:pPr>
            <w:r>
              <w:t>1.3.1.</w:t>
            </w:r>
          </w:p>
        </w:tc>
        <w:tc>
          <w:tcPr>
            <w:tcW w:w="5046" w:type="dxa"/>
          </w:tcPr>
          <w:p w:rsidR="008F5E83" w:rsidRDefault="008F5E83">
            <w:pPr>
              <w:pStyle w:val="ConsPlusNormal"/>
              <w:jc w:val="both"/>
            </w:pPr>
            <w:r>
              <w:t>Дата и способ уведомления о проведении проверки</w:t>
            </w:r>
          </w:p>
        </w:tc>
        <w:tc>
          <w:tcPr>
            <w:tcW w:w="3118" w:type="dxa"/>
            <w:vMerge/>
          </w:tcPr>
          <w:p w:rsidR="008F5E83" w:rsidRDefault="008F5E83"/>
        </w:tc>
      </w:tr>
      <w:tr w:rsidR="008F5E83">
        <w:tc>
          <w:tcPr>
            <w:tcW w:w="1447" w:type="dxa"/>
          </w:tcPr>
          <w:p w:rsidR="008F5E83" w:rsidRDefault="008F5E83">
            <w:pPr>
              <w:pStyle w:val="ConsPlusNormal"/>
              <w:jc w:val="both"/>
            </w:pPr>
            <w:r>
              <w:t>1.3.2.</w:t>
            </w:r>
          </w:p>
        </w:tc>
        <w:tc>
          <w:tcPr>
            <w:tcW w:w="5046" w:type="dxa"/>
          </w:tcPr>
          <w:p w:rsidR="008F5E83" w:rsidRDefault="008F5E83">
            <w:pPr>
              <w:pStyle w:val="ConsPlusNormal"/>
              <w:jc w:val="both"/>
            </w:pPr>
            <w:r>
              <w:t>Уведомление проверяемого лица о проведении проверки</w:t>
            </w:r>
          </w:p>
        </w:tc>
        <w:tc>
          <w:tcPr>
            <w:tcW w:w="3118" w:type="dxa"/>
            <w:vMerge/>
          </w:tcPr>
          <w:p w:rsidR="008F5E83" w:rsidRDefault="008F5E83"/>
        </w:tc>
      </w:tr>
      <w:tr w:rsidR="008F5E83">
        <w:tc>
          <w:tcPr>
            <w:tcW w:w="1447" w:type="dxa"/>
          </w:tcPr>
          <w:p w:rsidR="008F5E83" w:rsidRDefault="008F5E83">
            <w:pPr>
              <w:pStyle w:val="ConsPlusNormal"/>
              <w:jc w:val="both"/>
            </w:pPr>
            <w:r>
              <w:t>1.4.</w:t>
            </w:r>
          </w:p>
        </w:tc>
        <w:tc>
          <w:tcPr>
            <w:tcW w:w="5046" w:type="dxa"/>
          </w:tcPr>
          <w:p w:rsidR="008F5E83" w:rsidRDefault="008F5E83">
            <w:pPr>
              <w:pStyle w:val="ConsPlusNormal"/>
              <w:jc w:val="both"/>
            </w:pPr>
            <w:r>
              <w:t>Информация о результатах проверки:</w:t>
            </w:r>
          </w:p>
        </w:tc>
        <w:tc>
          <w:tcPr>
            <w:tcW w:w="3118" w:type="dxa"/>
            <w:vMerge w:val="restart"/>
            <w:tcBorders>
              <w:bottom w:val="nil"/>
            </w:tcBorders>
          </w:tcPr>
          <w:p w:rsidR="008F5E83" w:rsidRDefault="008F5E83">
            <w:pPr>
              <w:pStyle w:val="ConsPlusNormal"/>
              <w:jc w:val="both"/>
            </w:pPr>
            <w:r>
              <w:t>Не позднее 10 дней со дня окончания проверки</w:t>
            </w:r>
          </w:p>
        </w:tc>
      </w:tr>
      <w:tr w:rsidR="008F5E83">
        <w:tc>
          <w:tcPr>
            <w:tcW w:w="1447" w:type="dxa"/>
          </w:tcPr>
          <w:p w:rsidR="008F5E83" w:rsidRDefault="008F5E83">
            <w:pPr>
              <w:pStyle w:val="ConsPlusNormal"/>
              <w:jc w:val="both"/>
            </w:pPr>
            <w:r>
              <w:t>1.4.1.</w:t>
            </w:r>
          </w:p>
        </w:tc>
        <w:tc>
          <w:tcPr>
            <w:tcW w:w="5046" w:type="dxa"/>
          </w:tcPr>
          <w:p w:rsidR="008F5E83" w:rsidRDefault="008F5E83">
            <w:pPr>
              <w:pStyle w:val="ConsPlusNormal"/>
              <w:jc w:val="both"/>
            </w:pPr>
            <w:r>
              <w:t>Дата, время и место составления акта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1.4.2.</w:t>
            </w:r>
          </w:p>
        </w:tc>
        <w:tc>
          <w:tcPr>
            <w:tcW w:w="5046" w:type="dxa"/>
          </w:tcPr>
          <w:p w:rsidR="008F5E83" w:rsidRDefault="008F5E83">
            <w:pPr>
              <w:pStyle w:val="ConsPlusNormal"/>
              <w:jc w:val="both"/>
            </w:pPr>
            <w:r>
              <w:t>Дата, время, продолжительность и место проведения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1.4.3.</w:t>
            </w:r>
          </w:p>
        </w:tc>
        <w:tc>
          <w:tcPr>
            <w:tcW w:w="5046" w:type="dxa"/>
          </w:tcPr>
          <w:p w:rsidR="008F5E83" w:rsidRDefault="008F5E83">
            <w:pPr>
              <w:pStyle w:val="ConsPlusNormal"/>
              <w:jc w:val="both"/>
            </w:pPr>
            <w:r>
              <w:t>ОГРН (ОГРНИП для индивидуального предпринимателя) проверяемого лица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1.4.4.</w:t>
            </w:r>
          </w:p>
        </w:tc>
        <w:tc>
          <w:tcPr>
            <w:tcW w:w="5046" w:type="dxa"/>
          </w:tcPr>
          <w:p w:rsidR="008F5E83" w:rsidRDefault="008F5E83">
            <w:pPr>
              <w:pStyle w:val="ConsPlusNormal"/>
              <w:jc w:val="both"/>
            </w:pPr>
            <w:r>
              <w:t>Фамилия, имя, отчество (отчество указывается при наличии) и должность должностного лица или должностных лиц, проводивших проверку</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w:t>
            </w:r>
          </w:p>
        </w:tc>
        <w:tc>
          <w:tcPr>
            <w:tcW w:w="5046" w:type="dxa"/>
          </w:tcPr>
          <w:p w:rsidR="008F5E83" w:rsidRDefault="008F5E83">
            <w:pPr>
              <w:pStyle w:val="ConsPlusNormal"/>
              <w:jc w:val="both"/>
            </w:pPr>
            <w:r>
              <w:t xml:space="preserve">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w:t>
            </w:r>
            <w:r>
              <w:lastRenderedPageBreak/>
              <w:t>уполномоченного представителя индивидуального предпринимателя, присутствовавших при проведении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1.4.6.</w:t>
            </w:r>
          </w:p>
        </w:tc>
        <w:tc>
          <w:tcPr>
            <w:tcW w:w="5046" w:type="dxa"/>
          </w:tcPr>
          <w:p w:rsidR="008F5E83" w:rsidRDefault="008F5E83">
            <w:pPr>
              <w:pStyle w:val="ConsPlusNormal"/>
              <w:jc w:val="both"/>
            </w:pPr>
            <w:r>
              <w:t>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1.4.6.1.</w:t>
            </w:r>
          </w:p>
        </w:tc>
        <w:tc>
          <w:tcPr>
            <w:tcW w:w="5046" w:type="dxa"/>
          </w:tcPr>
          <w:p w:rsidR="008F5E83" w:rsidRDefault="008F5E83">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1.4.6.2.</w:t>
            </w:r>
          </w:p>
        </w:tc>
        <w:tc>
          <w:tcPr>
            <w:tcW w:w="5046" w:type="dxa"/>
          </w:tcPr>
          <w:p w:rsidR="008F5E83" w:rsidRDefault="008F5E83">
            <w:pPr>
              <w:pStyle w:val="ConsPlusNormal"/>
              <w:jc w:val="both"/>
            </w:pPr>
            <w:r>
              <w:t>Дата ознакомления или отказа от ознакомления с актом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1.4.6.3.</w:t>
            </w:r>
          </w:p>
        </w:tc>
        <w:tc>
          <w:tcPr>
            <w:tcW w:w="5046" w:type="dxa"/>
          </w:tcPr>
          <w:p w:rsidR="008F5E83" w:rsidRDefault="008F5E83">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1.4.7.</w:t>
            </w:r>
          </w:p>
        </w:tc>
        <w:tc>
          <w:tcPr>
            <w:tcW w:w="5046" w:type="dxa"/>
          </w:tcPr>
          <w:p w:rsidR="008F5E83" w:rsidRDefault="008F5E83">
            <w:pPr>
              <w:pStyle w:val="ConsPlusNormal"/>
              <w:jc w:val="both"/>
            </w:pPr>
            <w:r>
              <w:t>Информация о выявленных нарушениях обязательных требований, об их характере и о лицах, допустивших указанные нарушения:</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1.4.7.1.</w:t>
            </w:r>
          </w:p>
        </w:tc>
        <w:tc>
          <w:tcPr>
            <w:tcW w:w="5046" w:type="dxa"/>
          </w:tcPr>
          <w:p w:rsidR="008F5E83" w:rsidRDefault="008F5E83">
            <w:pPr>
              <w:pStyle w:val="ConsPlusNormal"/>
              <w:jc w:val="both"/>
            </w:pPr>
            <w:r>
              <w:t>Краткое описание выявленного нарушения</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1.4.7.2.</w:t>
            </w:r>
          </w:p>
        </w:tc>
        <w:tc>
          <w:tcPr>
            <w:tcW w:w="5046" w:type="dxa"/>
          </w:tcPr>
          <w:p w:rsidR="008F5E83" w:rsidRDefault="008F5E83">
            <w:pPr>
              <w:pStyle w:val="ConsPlusNormal"/>
              <w:jc w:val="both"/>
            </w:pPr>
            <w:r>
              <w:t xml:space="preserve">Указание на нормы законодательства Российской Федерации, которые были нарушены лицом, в </w:t>
            </w:r>
            <w:r>
              <w:lastRenderedPageBreak/>
              <w:t>действиях (бездействии) которого были выявлены нарушения</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1.4.8.</w:t>
            </w:r>
          </w:p>
        </w:tc>
        <w:tc>
          <w:tcPr>
            <w:tcW w:w="5046" w:type="dxa"/>
          </w:tcPr>
          <w:p w:rsidR="008F5E83" w:rsidRDefault="008F5E83">
            <w:pPr>
              <w:pStyle w:val="ConsPlusNormal"/>
              <w:jc w:val="both"/>
            </w:pPr>
            <w:r>
              <w:t>Указание на отсутствие выявленных нарушений (в случае, если нарушений не выявлено)</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1.4.9.</w:t>
            </w:r>
          </w:p>
        </w:tc>
        <w:tc>
          <w:tcPr>
            <w:tcW w:w="5046" w:type="dxa"/>
          </w:tcPr>
          <w:p w:rsidR="008F5E83" w:rsidRDefault="008F5E83">
            <w:pPr>
              <w:pStyle w:val="ConsPlusNormal"/>
              <w:jc w:val="both"/>
            </w:pPr>
            <w:r>
              <w:t>Причины невозможности проведения проверки (в случае если проверка не проведена)</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1.4.10.</w:t>
            </w:r>
          </w:p>
        </w:tc>
        <w:tc>
          <w:tcPr>
            <w:tcW w:w="5046" w:type="dxa"/>
          </w:tcPr>
          <w:p w:rsidR="008F5E83" w:rsidRDefault="008F5E83">
            <w:pPr>
              <w:pStyle w:val="ConsPlusNormal"/>
              <w:jc w:val="both"/>
            </w:pPr>
            <w:r>
              <w:t>Документы (акты), содержащие результаты проведенной проверки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1.5.</w:t>
            </w:r>
          </w:p>
        </w:tc>
        <w:tc>
          <w:tcPr>
            <w:tcW w:w="8164" w:type="dxa"/>
            <w:gridSpan w:val="2"/>
          </w:tcPr>
          <w:p w:rsidR="008F5E83" w:rsidRDefault="008F5E83">
            <w:pPr>
              <w:pStyle w:val="ConsPlusNormal"/>
              <w:jc w:val="both"/>
            </w:pPr>
            <w:r>
              <w:t>Информация о мерах, принятых по результатам проверки:</w:t>
            </w:r>
          </w:p>
        </w:tc>
      </w:tr>
      <w:tr w:rsidR="008F5E83">
        <w:tc>
          <w:tcPr>
            <w:tcW w:w="1447" w:type="dxa"/>
          </w:tcPr>
          <w:p w:rsidR="008F5E83" w:rsidRDefault="008F5E83">
            <w:pPr>
              <w:pStyle w:val="ConsPlusNormal"/>
              <w:jc w:val="both"/>
            </w:pPr>
            <w:r>
              <w:t>1.5.1.</w:t>
            </w:r>
          </w:p>
        </w:tc>
        <w:tc>
          <w:tcPr>
            <w:tcW w:w="5046" w:type="dxa"/>
          </w:tcPr>
          <w:p w:rsidR="008F5E83" w:rsidRDefault="008F5E83">
            <w:pPr>
              <w:pStyle w:val="ConsPlusNormal"/>
              <w:jc w:val="both"/>
            </w:pPr>
            <w:r>
              <w:t>Документы о мерах, принятых для устранения и (или) предотвращения нарушений:</w:t>
            </w:r>
          </w:p>
        </w:tc>
        <w:tc>
          <w:tcPr>
            <w:tcW w:w="3118" w:type="dxa"/>
            <w:vMerge w:val="restart"/>
          </w:tcPr>
          <w:p w:rsidR="008F5E83" w:rsidRDefault="008F5E83">
            <w:pPr>
              <w:pStyle w:val="ConsPlusNormal"/>
              <w:jc w:val="both"/>
            </w:pPr>
            <w:r>
              <w:t>Не позднее 5 дней со дня поступления информации</w:t>
            </w:r>
          </w:p>
        </w:tc>
      </w:tr>
      <w:tr w:rsidR="008F5E83">
        <w:tc>
          <w:tcPr>
            <w:tcW w:w="1447" w:type="dxa"/>
          </w:tcPr>
          <w:p w:rsidR="008F5E83" w:rsidRDefault="008F5E83">
            <w:pPr>
              <w:pStyle w:val="ConsPlusNormal"/>
              <w:jc w:val="both"/>
            </w:pPr>
            <w:r>
              <w:t>1.5.2.</w:t>
            </w:r>
          </w:p>
        </w:tc>
        <w:tc>
          <w:tcPr>
            <w:tcW w:w="5046" w:type="dxa"/>
          </w:tcPr>
          <w:p w:rsidR="008F5E83" w:rsidRDefault="008F5E83">
            <w:pPr>
              <w:pStyle w:val="ConsPlusNormal"/>
              <w:jc w:val="both"/>
            </w:pPr>
            <w:r>
              <w:t>Срок исполнения требований, содержащихся в документах о мерах, принятых для устранения и (или) предотвращения нарушений</w:t>
            </w:r>
          </w:p>
        </w:tc>
        <w:tc>
          <w:tcPr>
            <w:tcW w:w="3118" w:type="dxa"/>
            <w:vMerge/>
          </w:tcPr>
          <w:p w:rsidR="008F5E83" w:rsidRDefault="008F5E83"/>
        </w:tc>
      </w:tr>
      <w:tr w:rsidR="008F5E83">
        <w:tc>
          <w:tcPr>
            <w:tcW w:w="1447" w:type="dxa"/>
          </w:tcPr>
          <w:p w:rsidR="008F5E83" w:rsidRDefault="008F5E83">
            <w:pPr>
              <w:pStyle w:val="ConsPlusNormal"/>
              <w:jc w:val="both"/>
            </w:pPr>
            <w:r>
              <w:t>1.5.3.</w:t>
            </w:r>
          </w:p>
        </w:tc>
        <w:tc>
          <w:tcPr>
            <w:tcW w:w="5046" w:type="dxa"/>
          </w:tcPr>
          <w:p w:rsidR="008F5E83" w:rsidRDefault="008F5E83">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Pr>
          <w:p w:rsidR="008F5E83" w:rsidRDefault="008F5E83"/>
        </w:tc>
      </w:tr>
      <w:tr w:rsidR="008F5E83">
        <w:tc>
          <w:tcPr>
            <w:tcW w:w="1447" w:type="dxa"/>
          </w:tcPr>
          <w:p w:rsidR="008F5E83" w:rsidRDefault="008F5E83">
            <w:pPr>
              <w:pStyle w:val="ConsPlusNormal"/>
              <w:jc w:val="both"/>
            </w:pPr>
            <w:r>
              <w:t>1.5.3.1.</w:t>
            </w:r>
          </w:p>
        </w:tc>
        <w:tc>
          <w:tcPr>
            <w:tcW w:w="5046" w:type="dxa"/>
          </w:tcPr>
          <w:p w:rsidR="008F5E83" w:rsidRDefault="008F5E83">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Pr>
          <w:p w:rsidR="008F5E83" w:rsidRDefault="008F5E83"/>
        </w:tc>
      </w:tr>
      <w:tr w:rsidR="008F5E83">
        <w:tc>
          <w:tcPr>
            <w:tcW w:w="1447" w:type="dxa"/>
          </w:tcPr>
          <w:p w:rsidR="008F5E83" w:rsidRDefault="008F5E83">
            <w:pPr>
              <w:pStyle w:val="ConsPlusNormal"/>
              <w:jc w:val="both"/>
            </w:pPr>
            <w:r>
              <w:t>1.5.3.2.</w:t>
            </w:r>
          </w:p>
        </w:tc>
        <w:tc>
          <w:tcPr>
            <w:tcW w:w="5046" w:type="dxa"/>
          </w:tcPr>
          <w:p w:rsidR="008F5E83" w:rsidRDefault="008F5E83">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Pr>
          <w:p w:rsidR="008F5E83" w:rsidRDefault="008F5E83"/>
        </w:tc>
      </w:tr>
      <w:tr w:rsidR="008F5E83">
        <w:tc>
          <w:tcPr>
            <w:tcW w:w="1447" w:type="dxa"/>
          </w:tcPr>
          <w:p w:rsidR="008F5E83" w:rsidRDefault="008F5E83">
            <w:pPr>
              <w:pStyle w:val="ConsPlusNormal"/>
              <w:jc w:val="both"/>
            </w:pPr>
            <w:r>
              <w:t>1.5.4.</w:t>
            </w:r>
          </w:p>
        </w:tc>
        <w:tc>
          <w:tcPr>
            <w:tcW w:w="5046" w:type="dxa"/>
          </w:tcPr>
          <w:p w:rsidR="008F5E83" w:rsidRDefault="008F5E83">
            <w:pPr>
              <w:pStyle w:val="ConsPlusNormal"/>
              <w:jc w:val="both"/>
            </w:pPr>
            <w:r>
              <w:t xml:space="preserve">Сведения об исполнении либо неисполнении требований, содержащихся в документах о мерах, </w:t>
            </w:r>
            <w:r>
              <w:lastRenderedPageBreak/>
              <w:t>принятых для устранения и (или) предотвращения нарушений</w:t>
            </w:r>
          </w:p>
        </w:tc>
        <w:tc>
          <w:tcPr>
            <w:tcW w:w="3118" w:type="dxa"/>
            <w:vMerge/>
          </w:tcPr>
          <w:p w:rsidR="008F5E83" w:rsidRDefault="008F5E83"/>
        </w:tc>
      </w:tr>
      <w:tr w:rsidR="008F5E83">
        <w:tc>
          <w:tcPr>
            <w:tcW w:w="1447" w:type="dxa"/>
          </w:tcPr>
          <w:p w:rsidR="008F5E83" w:rsidRDefault="008F5E83">
            <w:pPr>
              <w:pStyle w:val="ConsPlusNormal"/>
              <w:jc w:val="both"/>
            </w:pPr>
            <w:r>
              <w:t>1.5.5.</w:t>
            </w:r>
          </w:p>
        </w:tc>
        <w:tc>
          <w:tcPr>
            <w:tcW w:w="5046" w:type="dxa"/>
          </w:tcPr>
          <w:p w:rsidR="008F5E83" w:rsidRDefault="008F5E83">
            <w:pPr>
              <w:pStyle w:val="ConsPlusNormal"/>
              <w:jc w:val="both"/>
            </w:pPr>
            <w:r>
              <w:t>Сведения об обжаловании документов о мерах, выданных для устранения и (или) предотвращения нарушений и о результатах такого обжалования</w:t>
            </w:r>
          </w:p>
        </w:tc>
        <w:tc>
          <w:tcPr>
            <w:tcW w:w="3118" w:type="dxa"/>
            <w:vMerge/>
          </w:tcPr>
          <w:p w:rsidR="008F5E83" w:rsidRDefault="008F5E83"/>
        </w:tc>
      </w:tr>
      <w:tr w:rsidR="008F5E83">
        <w:tc>
          <w:tcPr>
            <w:tcW w:w="1447" w:type="dxa"/>
          </w:tcPr>
          <w:p w:rsidR="008F5E83" w:rsidRDefault="008F5E83">
            <w:pPr>
              <w:pStyle w:val="ConsPlusNormal"/>
              <w:jc w:val="both"/>
            </w:pPr>
            <w:r>
              <w:t>1.5.6.</w:t>
            </w:r>
          </w:p>
        </w:tc>
        <w:tc>
          <w:tcPr>
            <w:tcW w:w="5046" w:type="dxa"/>
          </w:tcPr>
          <w:p w:rsidR="008F5E83" w:rsidRDefault="008F5E83">
            <w:pPr>
              <w:pStyle w:val="ConsPlusNormal"/>
              <w:jc w:val="both"/>
            </w:pPr>
            <w:r>
              <w:t>Перечень примененных мер обеспечения производства по делу об административном правонарушении</w:t>
            </w:r>
          </w:p>
        </w:tc>
        <w:tc>
          <w:tcPr>
            <w:tcW w:w="3118" w:type="dxa"/>
            <w:vMerge/>
          </w:tcPr>
          <w:p w:rsidR="008F5E83" w:rsidRDefault="008F5E83"/>
        </w:tc>
      </w:tr>
      <w:tr w:rsidR="008F5E83">
        <w:tc>
          <w:tcPr>
            <w:tcW w:w="1447" w:type="dxa"/>
          </w:tcPr>
          <w:p w:rsidR="008F5E83" w:rsidRDefault="008F5E83">
            <w:pPr>
              <w:pStyle w:val="ConsPlusNormal"/>
              <w:jc w:val="both"/>
            </w:pPr>
            <w:r>
              <w:t>1.5.7.</w:t>
            </w:r>
          </w:p>
        </w:tc>
        <w:tc>
          <w:tcPr>
            <w:tcW w:w="5046" w:type="dxa"/>
          </w:tcPr>
          <w:p w:rsidR="008F5E83" w:rsidRDefault="008F5E83">
            <w:pPr>
              <w:pStyle w:val="ConsPlusNormal"/>
              <w:jc w:val="both"/>
            </w:pPr>
            <w:r>
              <w:t>Информация об обжаловании решений и действий (бездействия) органа муниципального жилищного контроля либо его должностных лиц при проведении проверки и о результатах такого обжалования</w:t>
            </w:r>
          </w:p>
        </w:tc>
        <w:tc>
          <w:tcPr>
            <w:tcW w:w="3118" w:type="dxa"/>
            <w:vMerge/>
          </w:tcPr>
          <w:p w:rsidR="008F5E83" w:rsidRDefault="008F5E83"/>
        </w:tc>
      </w:tr>
      <w:tr w:rsidR="008F5E83">
        <w:tc>
          <w:tcPr>
            <w:tcW w:w="1447" w:type="dxa"/>
          </w:tcPr>
          <w:p w:rsidR="008F5E83" w:rsidRDefault="008F5E83">
            <w:pPr>
              <w:pStyle w:val="ConsPlusNormal"/>
              <w:jc w:val="both"/>
            </w:pPr>
            <w:r>
              <w:t>1.6.</w:t>
            </w:r>
          </w:p>
        </w:tc>
        <w:tc>
          <w:tcPr>
            <w:tcW w:w="5046" w:type="dxa"/>
          </w:tcPr>
          <w:p w:rsidR="008F5E83" w:rsidRDefault="008F5E83">
            <w:pPr>
              <w:pStyle w:val="ConsPlusNormal"/>
              <w:jc w:val="both"/>
            </w:pPr>
            <w:r>
              <w:t>Информация об отмене результатов проверки в случае, если такая отмена была произведена:</w:t>
            </w:r>
          </w:p>
        </w:tc>
        <w:tc>
          <w:tcPr>
            <w:tcW w:w="3118" w:type="dxa"/>
            <w:vMerge w:val="restart"/>
          </w:tcPr>
          <w:p w:rsidR="008F5E83" w:rsidRDefault="008F5E83">
            <w:pPr>
              <w:pStyle w:val="ConsPlusNormal"/>
              <w:jc w:val="both"/>
            </w:pPr>
            <w:r>
              <w:t>Не позднее 3 дней со дня подписания документов, содержащих указанные сведения</w:t>
            </w:r>
          </w:p>
        </w:tc>
      </w:tr>
      <w:tr w:rsidR="008F5E83">
        <w:tc>
          <w:tcPr>
            <w:tcW w:w="1447" w:type="dxa"/>
          </w:tcPr>
          <w:p w:rsidR="008F5E83" w:rsidRDefault="008F5E83">
            <w:pPr>
              <w:pStyle w:val="ConsPlusNormal"/>
              <w:jc w:val="both"/>
            </w:pPr>
            <w:r>
              <w:t>1.6.1.</w:t>
            </w:r>
          </w:p>
        </w:tc>
        <w:tc>
          <w:tcPr>
            <w:tcW w:w="5046" w:type="dxa"/>
          </w:tcPr>
          <w:p w:rsidR="008F5E83" w:rsidRDefault="008F5E83">
            <w:pPr>
              <w:pStyle w:val="ConsPlusNormal"/>
              <w:jc w:val="both"/>
            </w:pPr>
            <w:r>
              <w:t>Решения суда, иных уполномоченных органов об отмене решений органов муниципального жилищного контроля</w:t>
            </w:r>
          </w:p>
        </w:tc>
        <w:tc>
          <w:tcPr>
            <w:tcW w:w="3118" w:type="dxa"/>
            <w:vMerge/>
          </w:tcPr>
          <w:p w:rsidR="008F5E83" w:rsidRDefault="008F5E83"/>
        </w:tc>
      </w:tr>
      <w:tr w:rsidR="008F5E83">
        <w:tc>
          <w:tcPr>
            <w:tcW w:w="1447" w:type="dxa"/>
          </w:tcPr>
          <w:p w:rsidR="008F5E83" w:rsidRDefault="008F5E83">
            <w:pPr>
              <w:pStyle w:val="ConsPlusNormal"/>
              <w:jc w:val="both"/>
              <w:outlineLvl w:val="2"/>
            </w:pPr>
            <w:r>
              <w:t>2.</w:t>
            </w:r>
          </w:p>
        </w:tc>
        <w:tc>
          <w:tcPr>
            <w:tcW w:w="8164" w:type="dxa"/>
            <w:gridSpan w:val="2"/>
          </w:tcPr>
          <w:p w:rsidR="008F5E83" w:rsidRDefault="008F5E83">
            <w:pPr>
              <w:pStyle w:val="ConsPlusNormal"/>
              <w:jc w:val="both"/>
            </w:pPr>
            <w: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8F5E83">
        <w:tc>
          <w:tcPr>
            <w:tcW w:w="1447" w:type="dxa"/>
          </w:tcPr>
          <w:p w:rsidR="008F5E83" w:rsidRDefault="008F5E83">
            <w:pPr>
              <w:pStyle w:val="ConsPlusNormal"/>
              <w:jc w:val="both"/>
            </w:pPr>
            <w:r>
              <w:t>2.1.</w:t>
            </w:r>
          </w:p>
        </w:tc>
        <w:tc>
          <w:tcPr>
            <w:tcW w:w="5046" w:type="dxa"/>
          </w:tcPr>
          <w:p w:rsidR="008F5E83" w:rsidRDefault="008F5E83">
            <w:pPr>
              <w:pStyle w:val="ConsPlusNormal"/>
              <w:jc w:val="both"/>
            </w:pPr>
            <w:r>
              <w:t>Общее количество поступивших обращений за истекший календарный месяц</w:t>
            </w:r>
          </w:p>
        </w:tc>
        <w:tc>
          <w:tcPr>
            <w:tcW w:w="3118" w:type="dxa"/>
            <w:vMerge w:val="restart"/>
          </w:tcPr>
          <w:p w:rsidR="008F5E83" w:rsidRDefault="008F5E83">
            <w:pPr>
              <w:pStyle w:val="ConsPlusNormal"/>
              <w:jc w:val="both"/>
            </w:pPr>
            <w:r>
              <w:t>Не позднее 7 дней по истечении календарного месяца по состоянию на 1 число месяца, следующего за отчетным</w:t>
            </w:r>
          </w:p>
        </w:tc>
      </w:tr>
      <w:tr w:rsidR="008F5E83">
        <w:tc>
          <w:tcPr>
            <w:tcW w:w="1447" w:type="dxa"/>
          </w:tcPr>
          <w:p w:rsidR="008F5E83" w:rsidRDefault="008F5E83">
            <w:pPr>
              <w:pStyle w:val="ConsPlusNormal"/>
              <w:jc w:val="both"/>
            </w:pPr>
            <w:r>
              <w:t>2.2.</w:t>
            </w:r>
          </w:p>
        </w:tc>
        <w:tc>
          <w:tcPr>
            <w:tcW w:w="5046" w:type="dxa"/>
          </w:tcPr>
          <w:p w:rsidR="008F5E83" w:rsidRDefault="008F5E83">
            <w:pPr>
              <w:pStyle w:val="ConsPlusNormal"/>
              <w:jc w:val="both"/>
            </w:pPr>
            <w:r>
              <w:t>Общее количество рассмотренных обращений за истекший календарный месяц</w:t>
            </w:r>
          </w:p>
        </w:tc>
        <w:tc>
          <w:tcPr>
            <w:tcW w:w="3118" w:type="dxa"/>
            <w:vMerge/>
          </w:tcPr>
          <w:p w:rsidR="008F5E83" w:rsidRDefault="008F5E83"/>
        </w:tc>
      </w:tr>
      <w:tr w:rsidR="008F5E83">
        <w:tc>
          <w:tcPr>
            <w:tcW w:w="1447" w:type="dxa"/>
          </w:tcPr>
          <w:p w:rsidR="008F5E83" w:rsidRDefault="008F5E83">
            <w:pPr>
              <w:pStyle w:val="ConsPlusNormal"/>
              <w:jc w:val="both"/>
            </w:pPr>
            <w:r>
              <w:t>2.3.</w:t>
            </w:r>
          </w:p>
        </w:tc>
        <w:tc>
          <w:tcPr>
            <w:tcW w:w="5046" w:type="dxa"/>
          </w:tcPr>
          <w:p w:rsidR="008F5E83" w:rsidRDefault="008F5E83">
            <w:pPr>
              <w:pStyle w:val="ConsPlusNormal"/>
              <w:jc w:val="both"/>
            </w:pPr>
            <w:r>
              <w:t xml:space="preserve">Общее количество обращений, находящихся на </w:t>
            </w:r>
            <w:r>
              <w:lastRenderedPageBreak/>
              <w:t>рассмотрении за истекший календарный месяц</w:t>
            </w:r>
          </w:p>
        </w:tc>
        <w:tc>
          <w:tcPr>
            <w:tcW w:w="3118" w:type="dxa"/>
            <w:vMerge/>
          </w:tcPr>
          <w:p w:rsidR="008F5E83" w:rsidRDefault="008F5E83"/>
        </w:tc>
      </w:tr>
      <w:tr w:rsidR="008F5E83">
        <w:tc>
          <w:tcPr>
            <w:tcW w:w="1447" w:type="dxa"/>
          </w:tcPr>
          <w:p w:rsidR="008F5E83" w:rsidRDefault="008F5E83">
            <w:pPr>
              <w:pStyle w:val="ConsPlusNormal"/>
              <w:jc w:val="both"/>
              <w:outlineLvl w:val="2"/>
            </w:pPr>
            <w:r>
              <w:t>3.</w:t>
            </w:r>
          </w:p>
        </w:tc>
        <w:tc>
          <w:tcPr>
            <w:tcW w:w="8164" w:type="dxa"/>
            <w:gridSpan w:val="2"/>
          </w:tcPr>
          <w:p w:rsidR="008F5E83" w:rsidRDefault="008F5E83">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1914" w:history="1">
              <w:r>
                <w:rPr>
                  <w:color w:val="0000FF"/>
                </w:rPr>
                <w:t>&lt;*&gt;</w:t>
              </w:r>
            </w:hyperlink>
          </w:p>
        </w:tc>
      </w:tr>
      <w:tr w:rsidR="008F5E83">
        <w:tc>
          <w:tcPr>
            <w:tcW w:w="1447" w:type="dxa"/>
          </w:tcPr>
          <w:p w:rsidR="008F5E83" w:rsidRDefault="008F5E83">
            <w:pPr>
              <w:pStyle w:val="ConsPlusNormal"/>
              <w:jc w:val="both"/>
            </w:pPr>
            <w:r>
              <w:t>3.1.</w:t>
            </w:r>
          </w:p>
        </w:tc>
        <w:tc>
          <w:tcPr>
            <w:tcW w:w="5046" w:type="dxa"/>
          </w:tcPr>
          <w:p w:rsidR="008F5E83" w:rsidRDefault="008F5E83">
            <w:pPr>
              <w:pStyle w:val="ConsPlusNormal"/>
              <w:jc w:val="both"/>
            </w:pPr>
            <w:r>
              <w:t>ОГРН органа жилищного контроля, выдавшего предписание в целях пресечения и (или) устранения нарушений</w:t>
            </w:r>
          </w:p>
        </w:tc>
        <w:tc>
          <w:tcPr>
            <w:tcW w:w="3118" w:type="dxa"/>
            <w:vMerge w:val="restart"/>
          </w:tcPr>
          <w:p w:rsidR="008F5E83" w:rsidRDefault="008F5E83">
            <w:pPr>
              <w:pStyle w:val="ConsPlusNormal"/>
              <w:jc w:val="both"/>
            </w:pPr>
            <w:r>
              <w:t>Не позднее 7 дней со дня выдачи, исполнения предписания</w:t>
            </w:r>
          </w:p>
        </w:tc>
      </w:tr>
      <w:tr w:rsidR="008F5E83">
        <w:tc>
          <w:tcPr>
            <w:tcW w:w="1447" w:type="dxa"/>
          </w:tcPr>
          <w:p w:rsidR="008F5E83" w:rsidRDefault="008F5E83">
            <w:pPr>
              <w:pStyle w:val="ConsPlusNormal"/>
              <w:jc w:val="both"/>
            </w:pPr>
            <w:r>
              <w:t>3.2.</w:t>
            </w:r>
          </w:p>
        </w:tc>
        <w:tc>
          <w:tcPr>
            <w:tcW w:w="5046" w:type="dxa"/>
          </w:tcPr>
          <w:p w:rsidR="008F5E83" w:rsidRDefault="008F5E83">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Pr>
          <w:p w:rsidR="008F5E83" w:rsidRDefault="008F5E83"/>
        </w:tc>
      </w:tr>
      <w:tr w:rsidR="008F5E83">
        <w:tc>
          <w:tcPr>
            <w:tcW w:w="1447" w:type="dxa"/>
          </w:tcPr>
          <w:p w:rsidR="008F5E83" w:rsidRDefault="008F5E83">
            <w:pPr>
              <w:pStyle w:val="ConsPlusNormal"/>
              <w:jc w:val="both"/>
            </w:pPr>
            <w:r>
              <w:t>3.3.</w:t>
            </w:r>
          </w:p>
        </w:tc>
        <w:tc>
          <w:tcPr>
            <w:tcW w:w="5046" w:type="dxa"/>
          </w:tcPr>
          <w:p w:rsidR="008F5E83" w:rsidRDefault="008F5E83">
            <w:pPr>
              <w:pStyle w:val="ConsPlusNormal"/>
              <w:jc w:val="both"/>
            </w:pPr>
            <w:r>
              <w:t>Дата выдачи предписания в целях пресечения и (или) устранения нарушений и срок его исполнения</w:t>
            </w:r>
          </w:p>
        </w:tc>
        <w:tc>
          <w:tcPr>
            <w:tcW w:w="3118" w:type="dxa"/>
            <w:vMerge/>
          </w:tcPr>
          <w:p w:rsidR="008F5E83" w:rsidRDefault="008F5E83"/>
        </w:tc>
      </w:tr>
      <w:tr w:rsidR="008F5E83">
        <w:tc>
          <w:tcPr>
            <w:tcW w:w="1447" w:type="dxa"/>
          </w:tcPr>
          <w:p w:rsidR="008F5E83" w:rsidRDefault="008F5E83">
            <w:pPr>
              <w:pStyle w:val="ConsPlusNormal"/>
              <w:jc w:val="both"/>
            </w:pPr>
            <w:r>
              <w:t>3.4.</w:t>
            </w:r>
          </w:p>
        </w:tc>
        <w:tc>
          <w:tcPr>
            <w:tcW w:w="5046" w:type="dxa"/>
          </w:tcPr>
          <w:p w:rsidR="008F5E83" w:rsidRDefault="008F5E83">
            <w:pPr>
              <w:pStyle w:val="ConsPlusNormal"/>
              <w:jc w:val="both"/>
            </w:pPr>
            <w:r>
              <w:t>Предписание, выданное в целях пресечения и (или) устранения нарушений</w:t>
            </w:r>
          </w:p>
        </w:tc>
        <w:tc>
          <w:tcPr>
            <w:tcW w:w="3118" w:type="dxa"/>
            <w:vMerge/>
          </w:tcPr>
          <w:p w:rsidR="008F5E83" w:rsidRDefault="008F5E83"/>
        </w:tc>
      </w:tr>
      <w:tr w:rsidR="008F5E83">
        <w:tc>
          <w:tcPr>
            <w:tcW w:w="1447" w:type="dxa"/>
          </w:tcPr>
          <w:p w:rsidR="008F5E83" w:rsidRDefault="008F5E83">
            <w:pPr>
              <w:pStyle w:val="ConsPlusNormal"/>
              <w:jc w:val="both"/>
            </w:pPr>
            <w:r>
              <w:t>3.5.</w:t>
            </w:r>
          </w:p>
        </w:tc>
        <w:tc>
          <w:tcPr>
            <w:tcW w:w="5046" w:type="dxa"/>
          </w:tcPr>
          <w:p w:rsidR="008F5E83" w:rsidRDefault="008F5E83">
            <w:pPr>
              <w:pStyle w:val="ConsPlusNormal"/>
              <w:jc w:val="both"/>
            </w:pPr>
            <w:r>
              <w:t>Сведения об исполнении предписания, выданного в целях пресечения и (или) устранения нарушений</w:t>
            </w:r>
          </w:p>
        </w:tc>
        <w:tc>
          <w:tcPr>
            <w:tcW w:w="3118" w:type="dxa"/>
            <w:vMerge/>
          </w:tcPr>
          <w:p w:rsidR="008F5E83" w:rsidRDefault="008F5E83"/>
        </w:tc>
      </w:tr>
      <w:tr w:rsidR="008F5E83">
        <w:tc>
          <w:tcPr>
            <w:tcW w:w="1447" w:type="dxa"/>
          </w:tcPr>
          <w:p w:rsidR="008F5E83" w:rsidRDefault="008F5E83">
            <w:pPr>
              <w:pStyle w:val="ConsPlusNormal"/>
              <w:jc w:val="both"/>
              <w:outlineLvl w:val="2"/>
            </w:pPr>
            <w:r>
              <w:t>4.</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8F5E83">
        <w:tc>
          <w:tcPr>
            <w:tcW w:w="1447" w:type="dxa"/>
          </w:tcPr>
          <w:p w:rsidR="008F5E83" w:rsidRDefault="008F5E83">
            <w:pPr>
              <w:pStyle w:val="ConsPlusNormal"/>
              <w:jc w:val="both"/>
            </w:pPr>
            <w:r>
              <w:t>4.1.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jc w:val="both"/>
            </w:pPr>
            <w:r>
              <w:t>В сроки, предусмотренные законодательством Российской Федерации</w:t>
            </w:r>
          </w:p>
        </w:tc>
      </w:tr>
      <w:tr w:rsidR="008F5E83">
        <w:tc>
          <w:tcPr>
            <w:tcW w:w="1447" w:type="dxa"/>
          </w:tcPr>
          <w:p w:rsidR="008F5E83" w:rsidRDefault="008F5E83">
            <w:pPr>
              <w:pStyle w:val="ConsPlusNormal"/>
              <w:jc w:val="both"/>
            </w:pPr>
            <w:r>
              <w:t>4.2.</w:t>
            </w:r>
          </w:p>
        </w:tc>
        <w:tc>
          <w:tcPr>
            <w:tcW w:w="5046" w:type="dxa"/>
          </w:tcPr>
          <w:p w:rsidR="008F5E83" w:rsidRDefault="008F5E8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pStyle w:val="ConsPlusNormal"/>
        <w:jc w:val="both"/>
      </w:pPr>
    </w:p>
    <w:p w:rsidR="008F5E83" w:rsidRDefault="008F5E83">
      <w:pPr>
        <w:pStyle w:val="ConsPlusNormal"/>
        <w:ind w:firstLine="540"/>
        <w:jc w:val="both"/>
      </w:pPr>
      <w:r>
        <w:t>--------------------------------</w:t>
      </w:r>
    </w:p>
    <w:p w:rsidR="008F5E83" w:rsidRDefault="008F5E83">
      <w:pPr>
        <w:pStyle w:val="ConsPlusNormal"/>
        <w:spacing w:before="220"/>
        <w:ind w:firstLine="540"/>
        <w:jc w:val="both"/>
      </w:pPr>
      <w:bookmarkStart w:id="9" w:name="P1914"/>
      <w:bookmarkEnd w:id="9"/>
      <w:r>
        <w:lastRenderedPageBreak/>
        <w:t>&lt;*&gt; Размещается информация о предписаниях, выданных органом жилищного контроля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8F5E83" w:rsidRDefault="008F5E83">
      <w:pPr>
        <w:pStyle w:val="ConsPlusNormal"/>
        <w:jc w:val="both"/>
      </w:pPr>
    </w:p>
    <w:p w:rsidR="008F5E83" w:rsidRDefault="008F5E83">
      <w:pPr>
        <w:pStyle w:val="ConsPlusNormal"/>
        <w:jc w:val="center"/>
        <w:outlineLvl w:val="1"/>
      </w:pPr>
      <w:r>
        <w:t>Раздел 6. Информация, подлежащая размещению в системе</w:t>
      </w:r>
    </w:p>
    <w:p w:rsidR="008F5E83" w:rsidRDefault="008F5E83">
      <w:pPr>
        <w:pStyle w:val="ConsPlusNormal"/>
        <w:jc w:val="center"/>
      </w:pPr>
      <w:r>
        <w:t>органами местного самоуправления (в субъектах Российской</w:t>
      </w:r>
    </w:p>
    <w:p w:rsidR="008F5E83" w:rsidRDefault="008F5E83">
      <w:pPr>
        <w:pStyle w:val="ConsPlusNormal"/>
        <w:jc w:val="center"/>
      </w:pPr>
      <w:r>
        <w:t>Федерации - городах федерального значения Москве,</w:t>
      </w:r>
    </w:p>
    <w:p w:rsidR="008F5E83" w:rsidRDefault="008F5E83">
      <w:pPr>
        <w:pStyle w:val="ConsPlusNormal"/>
        <w:jc w:val="center"/>
      </w:pPr>
      <w:r>
        <w:t>Санкт-Петербурге и Севастополе - органами государственной</w:t>
      </w:r>
    </w:p>
    <w:p w:rsidR="008F5E83" w:rsidRDefault="008F5E83">
      <w:pPr>
        <w:pStyle w:val="ConsPlusNormal"/>
        <w:jc w:val="center"/>
      </w:pPr>
      <w:r>
        <w:t>власти, если законом соответствующего субъекта Российской</w:t>
      </w:r>
    </w:p>
    <w:p w:rsidR="008F5E83" w:rsidRDefault="008F5E83">
      <w:pPr>
        <w:pStyle w:val="ConsPlusNormal"/>
        <w:jc w:val="center"/>
      </w:pPr>
      <w:r>
        <w:t>Федерации не установлено, что данные полномочия</w:t>
      </w:r>
    </w:p>
    <w:p w:rsidR="008F5E83" w:rsidRDefault="008F5E83">
      <w:pPr>
        <w:pStyle w:val="ConsPlusNormal"/>
        <w:jc w:val="center"/>
      </w:pPr>
      <w:r>
        <w:t>осуществляются органами местного самоуправления</w:t>
      </w:r>
    </w:p>
    <w:p w:rsidR="008F5E83" w:rsidRDefault="008F5E83">
      <w:pPr>
        <w:pStyle w:val="ConsPlusNormal"/>
        <w:jc w:val="center"/>
      </w:pPr>
      <w:r>
        <w:t>внутригородских муниципальных образований)</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jc w:val="both"/>
              <w:outlineLvl w:val="2"/>
            </w:pPr>
            <w:r>
              <w:t>1.</w:t>
            </w:r>
          </w:p>
        </w:tc>
        <w:tc>
          <w:tcPr>
            <w:tcW w:w="8164" w:type="dxa"/>
            <w:gridSpan w:val="2"/>
          </w:tcPr>
          <w:p w:rsidR="008F5E83" w:rsidRDefault="008F5E83">
            <w:pPr>
              <w:pStyle w:val="ConsPlusNormal"/>
              <w:jc w:val="both"/>
            </w:pPr>
            <w:r>
              <w:t>Информация об органах местного самоуправления, наделенных полномочиями на размещение информации в системе, в том числе об органах местного самоуправления, уполномоченных на осуществление муниципального жилищного контроля:</w:t>
            </w:r>
          </w:p>
        </w:tc>
      </w:tr>
      <w:tr w:rsidR="008F5E83">
        <w:tc>
          <w:tcPr>
            <w:tcW w:w="1447" w:type="dxa"/>
          </w:tcPr>
          <w:p w:rsidR="008F5E83" w:rsidRDefault="008F5E83">
            <w:pPr>
              <w:pStyle w:val="ConsPlusNormal"/>
              <w:jc w:val="both"/>
            </w:pPr>
            <w:r>
              <w:t>1.1.</w:t>
            </w:r>
          </w:p>
        </w:tc>
        <w:tc>
          <w:tcPr>
            <w:tcW w:w="5046" w:type="dxa"/>
          </w:tcPr>
          <w:p w:rsidR="008F5E83" w:rsidRDefault="008F5E83">
            <w:pPr>
              <w:pStyle w:val="ConsPlusNormal"/>
              <w:jc w:val="both"/>
            </w:pPr>
            <w:r>
              <w:t xml:space="preserve">Код </w:t>
            </w:r>
            <w:hyperlink r:id="rId46" w:history="1">
              <w:r>
                <w:rPr>
                  <w:color w:val="0000FF"/>
                </w:rPr>
                <w:t>ОКТМО</w:t>
              </w:r>
            </w:hyperlink>
            <w:r>
              <w:t xml:space="preserve"> муниципального образования, на территории которого орган жилищного контроля осуществляет полномочия</w:t>
            </w:r>
          </w:p>
        </w:tc>
        <w:tc>
          <w:tcPr>
            <w:tcW w:w="3118" w:type="dxa"/>
            <w:vMerge w:val="restart"/>
          </w:tcPr>
          <w:p w:rsidR="008F5E83" w:rsidRDefault="008F5E83">
            <w:pPr>
              <w:pStyle w:val="ConsPlusNormal"/>
              <w:jc w:val="both"/>
            </w:pPr>
            <w:r>
              <w:t xml:space="preserve">Не позднее 7 дней со дня размещения в системе информации, указанной в </w:t>
            </w:r>
            <w:hyperlink w:anchor="P83" w:history="1">
              <w:r>
                <w:rPr>
                  <w:color w:val="0000FF"/>
                </w:rPr>
                <w:t>пункте 1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8F5E83">
        <w:tc>
          <w:tcPr>
            <w:tcW w:w="1447" w:type="dxa"/>
          </w:tcPr>
          <w:p w:rsidR="008F5E83" w:rsidRDefault="008F5E83">
            <w:pPr>
              <w:pStyle w:val="ConsPlusNormal"/>
              <w:jc w:val="both"/>
            </w:pPr>
            <w:r>
              <w:t>1.2.</w:t>
            </w:r>
          </w:p>
        </w:tc>
        <w:tc>
          <w:tcPr>
            <w:tcW w:w="5046" w:type="dxa"/>
          </w:tcPr>
          <w:p w:rsidR="008F5E83" w:rsidRDefault="008F5E83">
            <w:pPr>
              <w:pStyle w:val="ConsPlusNormal"/>
              <w:jc w:val="both"/>
            </w:pPr>
            <w:r>
              <w:t>Почтовый адрес органа жилищного контроля</w:t>
            </w:r>
          </w:p>
        </w:tc>
        <w:tc>
          <w:tcPr>
            <w:tcW w:w="3118" w:type="dxa"/>
            <w:vMerge/>
          </w:tcPr>
          <w:p w:rsidR="008F5E83" w:rsidRDefault="008F5E83"/>
        </w:tc>
      </w:tr>
      <w:tr w:rsidR="008F5E83">
        <w:tc>
          <w:tcPr>
            <w:tcW w:w="1447" w:type="dxa"/>
          </w:tcPr>
          <w:p w:rsidR="008F5E83" w:rsidRDefault="008F5E83">
            <w:pPr>
              <w:pStyle w:val="ConsPlusNormal"/>
              <w:jc w:val="both"/>
            </w:pPr>
            <w:r>
              <w:t>1.3.</w:t>
            </w:r>
          </w:p>
        </w:tc>
        <w:tc>
          <w:tcPr>
            <w:tcW w:w="5046" w:type="dxa"/>
          </w:tcPr>
          <w:p w:rsidR="008F5E83" w:rsidRDefault="008F5E83">
            <w:pPr>
              <w:pStyle w:val="ConsPlusNormal"/>
              <w:jc w:val="both"/>
            </w:pPr>
            <w:r>
              <w:t>Режим работы органа жилищного контроля</w:t>
            </w:r>
          </w:p>
        </w:tc>
        <w:tc>
          <w:tcPr>
            <w:tcW w:w="3118" w:type="dxa"/>
            <w:vMerge/>
          </w:tcPr>
          <w:p w:rsidR="008F5E83" w:rsidRDefault="008F5E83"/>
        </w:tc>
      </w:tr>
      <w:tr w:rsidR="008F5E83">
        <w:tc>
          <w:tcPr>
            <w:tcW w:w="1447" w:type="dxa"/>
          </w:tcPr>
          <w:p w:rsidR="008F5E83" w:rsidRDefault="008F5E83">
            <w:pPr>
              <w:pStyle w:val="ConsPlusNormal"/>
              <w:jc w:val="both"/>
            </w:pPr>
            <w:r>
              <w:t>1.4</w:t>
            </w:r>
          </w:p>
        </w:tc>
        <w:tc>
          <w:tcPr>
            <w:tcW w:w="5046" w:type="dxa"/>
          </w:tcPr>
          <w:p w:rsidR="008F5E83" w:rsidRDefault="008F5E83">
            <w:pPr>
              <w:pStyle w:val="ConsPlusNormal"/>
              <w:jc w:val="both"/>
            </w:pPr>
            <w:r>
              <w:t>Информация о приеме граждан в органе жилищного контроля:</w:t>
            </w:r>
          </w:p>
        </w:tc>
        <w:tc>
          <w:tcPr>
            <w:tcW w:w="3118" w:type="dxa"/>
            <w:vMerge/>
          </w:tcPr>
          <w:p w:rsidR="008F5E83" w:rsidRDefault="008F5E83"/>
        </w:tc>
      </w:tr>
      <w:tr w:rsidR="008F5E83">
        <w:tc>
          <w:tcPr>
            <w:tcW w:w="1447" w:type="dxa"/>
          </w:tcPr>
          <w:p w:rsidR="008F5E83" w:rsidRDefault="008F5E83">
            <w:pPr>
              <w:pStyle w:val="ConsPlusNormal"/>
              <w:jc w:val="both"/>
            </w:pPr>
            <w:r>
              <w:t>1.4.1.</w:t>
            </w:r>
          </w:p>
        </w:tc>
        <w:tc>
          <w:tcPr>
            <w:tcW w:w="5046" w:type="dxa"/>
          </w:tcPr>
          <w:p w:rsidR="008F5E83" w:rsidRDefault="008F5E83">
            <w:pPr>
              <w:pStyle w:val="ConsPlusNormal"/>
              <w:jc w:val="both"/>
            </w:pPr>
            <w:r>
              <w:t>Адрес места приема граждан</w:t>
            </w:r>
          </w:p>
        </w:tc>
        <w:tc>
          <w:tcPr>
            <w:tcW w:w="3118" w:type="dxa"/>
            <w:vMerge/>
          </w:tcPr>
          <w:p w:rsidR="008F5E83" w:rsidRDefault="008F5E83"/>
        </w:tc>
      </w:tr>
      <w:tr w:rsidR="008F5E83">
        <w:tc>
          <w:tcPr>
            <w:tcW w:w="1447" w:type="dxa"/>
          </w:tcPr>
          <w:p w:rsidR="008F5E83" w:rsidRDefault="008F5E83">
            <w:pPr>
              <w:pStyle w:val="ConsPlusNormal"/>
              <w:jc w:val="both"/>
            </w:pPr>
            <w:r>
              <w:t>1.4.2.</w:t>
            </w:r>
          </w:p>
        </w:tc>
        <w:tc>
          <w:tcPr>
            <w:tcW w:w="5046" w:type="dxa"/>
          </w:tcPr>
          <w:p w:rsidR="008F5E83" w:rsidRDefault="008F5E83">
            <w:pPr>
              <w:pStyle w:val="ConsPlusNormal"/>
              <w:jc w:val="both"/>
            </w:pPr>
            <w:r>
              <w:t>Номер контактного телефона</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1.5.</w:t>
            </w:r>
          </w:p>
        </w:tc>
        <w:tc>
          <w:tcPr>
            <w:tcW w:w="5046" w:type="dxa"/>
          </w:tcPr>
          <w:p w:rsidR="008F5E83" w:rsidRDefault="008F5E83">
            <w:pPr>
              <w:pStyle w:val="ConsPlusNormal"/>
              <w:jc w:val="both"/>
            </w:pPr>
            <w:r>
              <w:t>Адрес официального сайта органа жилищного контроля в сети "Интернет"</w:t>
            </w:r>
          </w:p>
        </w:tc>
        <w:tc>
          <w:tcPr>
            <w:tcW w:w="3118" w:type="dxa"/>
            <w:vMerge/>
          </w:tcPr>
          <w:p w:rsidR="008F5E83" w:rsidRDefault="008F5E83"/>
        </w:tc>
      </w:tr>
      <w:tr w:rsidR="008F5E83">
        <w:tc>
          <w:tcPr>
            <w:tcW w:w="1447" w:type="dxa"/>
          </w:tcPr>
          <w:p w:rsidR="008F5E83" w:rsidRDefault="008F5E83">
            <w:pPr>
              <w:pStyle w:val="ConsPlusNormal"/>
              <w:jc w:val="both"/>
              <w:outlineLvl w:val="2"/>
            </w:pPr>
            <w:r>
              <w:t>2.</w:t>
            </w:r>
          </w:p>
        </w:tc>
        <w:tc>
          <w:tcPr>
            <w:tcW w:w="8164" w:type="dxa"/>
            <w:gridSpan w:val="2"/>
          </w:tcPr>
          <w:p w:rsidR="008F5E83" w:rsidRDefault="008F5E83">
            <w:pPr>
              <w:pStyle w:val="ConsPlusNormal"/>
              <w:jc w:val="both"/>
            </w:pPr>
            <w: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8F5E83">
        <w:tc>
          <w:tcPr>
            <w:tcW w:w="1447" w:type="dxa"/>
          </w:tcPr>
          <w:p w:rsidR="008F5E83" w:rsidRDefault="008F5E83">
            <w:pPr>
              <w:pStyle w:val="ConsPlusNormal"/>
              <w:jc w:val="both"/>
              <w:outlineLvl w:val="3"/>
            </w:pPr>
            <w:r>
              <w:t>2.1.</w:t>
            </w:r>
          </w:p>
        </w:tc>
        <w:tc>
          <w:tcPr>
            <w:tcW w:w="8164" w:type="dxa"/>
            <w:gridSpan w:val="2"/>
          </w:tcPr>
          <w:p w:rsidR="008F5E83" w:rsidRDefault="008F5E83">
            <w:pPr>
              <w:pStyle w:val="ConsPlusNormal"/>
              <w:jc w:val="both"/>
            </w:pPr>
            <w:r>
              <w:t>Информация о порядке предоставления компенсаций за счет средств местных бюджетов:</w:t>
            </w:r>
          </w:p>
        </w:tc>
      </w:tr>
      <w:tr w:rsidR="008F5E83">
        <w:tc>
          <w:tcPr>
            <w:tcW w:w="1447" w:type="dxa"/>
          </w:tcPr>
          <w:p w:rsidR="008F5E83" w:rsidRDefault="008F5E83">
            <w:pPr>
              <w:pStyle w:val="ConsPlusNormal"/>
              <w:jc w:val="both"/>
            </w:pPr>
            <w:r>
              <w:t>2.1.1.</w:t>
            </w:r>
          </w:p>
        </w:tc>
        <w:tc>
          <w:tcPr>
            <w:tcW w:w="5046" w:type="dxa"/>
          </w:tcPr>
          <w:p w:rsidR="008F5E83" w:rsidRDefault="008F5E83">
            <w:pPr>
              <w:pStyle w:val="ConsPlusNormal"/>
              <w:jc w:val="both"/>
            </w:pPr>
            <w: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118" w:type="dxa"/>
            <w:vMerge w:val="restart"/>
          </w:tcPr>
          <w:p w:rsidR="008F5E83" w:rsidRDefault="008F5E83">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F5E83">
        <w:tc>
          <w:tcPr>
            <w:tcW w:w="1447" w:type="dxa"/>
          </w:tcPr>
          <w:p w:rsidR="008F5E83" w:rsidRDefault="008F5E83">
            <w:pPr>
              <w:pStyle w:val="ConsPlusNormal"/>
              <w:jc w:val="both"/>
            </w:pPr>
            <w:r>
              <w:t>2.1.2.</w:t>
            </w:r>
          </w:p>
        </w:tc>
        <w:tc>
          <w:tcPr>
            <w:tcW w:w="5046" w:type="dxa"/>
          </w:tcPr>
          <w:p w:rsidR="008F5E83" w:rsidRDefault="008F5E83">
            <w:pPr>
              <w:pStyle w:val="ConsPlusNormal"/>
              <w:jc w:val="both"/>
            </w:pPr>
            <w:r>
              <w:t>Категории граждан, которым предоставляются компенсации на основании муниципальных правовых актов</w:t>
            </w:r>
          </w:p>
        </w:tc>
        <w:tc>
          <w:tcPr>
            <w:tcW w:w="3118" w:type="dxa"/>
            <w:vMerge/>
          </w:tcPr>
          <w:p w:rsidR="008F5E83" w:rsidRDefault="008F5E83"/>
        </w:tc>
      </w:tr>
      <w:tr w:rsidR="008F5E83">
        <w:tc>
          <w:tcPr>
            <w:tcW w:w="1447" w:type="dxa"/>
          </w:tcPr>
          <w:p w:rsidR="008F5E83" w:rsidRDefault="008F5E83">
            <w:pPr>
              <w:pStyle w:val="ConsPlusNormal"/>
              <w:jc w:val="both"/>
            </w:pPr>
            <w:r>
              <w:t>2.1.3.</w:t>
            </w:r>
          </w:p>
        </w:tc>
        <w:tc>
          <w:tcPr>
            <w:tcW w:w="5046" w:type="dxa"/>
          </w:tcPr>
          <w:p w:rsidR="008F5E83" w:rsidRDefault="008F5E83">
            <w:pPr>
              <w:pStyle w:val="ConsPlusNormal"/>
              <w:jc w:val="both"/>
            </w:pPr>
            <w:r>
              <w:t>Условия предоставления компенсаций</w:t>
            </w:r>
          </w:p>
        </w:tc>
        <w:tc>
          <w:tcPr>
            <w:tcW w:w="3118" w:type="dxa"/>
            <w:vMerge/>
          </w:tcPr>
          <w:p w:rsidR="008F5E83" w:rsidRDefault="008F5E83"/>
        </w:tc>
      </w:tr>
      <w:tr w:rsidR="008F5E83">
        <w:tc>
          <w:tcPr>
            <w:tcW w:w="1447" w:type="dxa"/>
          </w:tcPr>
          <w:p w:rsidR="008F5E83" w:rsidRDefault="008F5E83">
            <w:pPr>
              <w:pStyle w:val="ConsPlusNormal"/>
              <w:jc w:val="both"/>
            </w:pPr>
            <w:r>
              <w:t>2.1.4.</w:t>
            </w:r>
          </w:p>
        </w:tc>
        <w:tc>
          <w:tcPr>
            <w:tcW w:w="5046" w:type="dxa"/>
          </w:tcPr>
          <w:p w:rsidR="008F5E83" w:rsidRDefault="008F5E83">
            <w:pPr>
              <w:pStyle w:val="ConsPlusNormal"/>
              <w:jc w:val="both"/>
            </w:pPr>
            <w:r>
              <w:t>Размер и порядок расчета компенсаций</w:t>
            </w:r>
          </w:p>
        </w:tc>
        <w:tc>
          <w:tcPr>
            <w:tcW w:w="3118" w:type="dxa"/>
            <w:vMerge/>
          </w:tcPr>
          <w:p w:rsidR="008F5E83" w:rsidRDefault="008F5E83"/>
        </w:tc>
      </w:tr>
      <w:tr w:rsidR="008F5E83">
        <w:tc>
          <w:tcPr>
            <w:tcW w:w="1447" w:type="dxa"/>
          </w:tcPr>
          <w:p w:rsidR="008F5E83" w:rsidRDefault="008F5E83">
            <w:pPr>
              <w:pStyle w:val="ConsPlusNormal"/>
              <w:jc w:val="both"/>
              <w:outlineLvl w:val="3"/>
            </w:pPr>
            <w:r>
              <w:t>2.2.</w:t>
            </w:r>
          </w:p>
        </w:tc>
        <w:tc>
          <w:tcPr>
            <w:tcW w:w="8164" w:type="dxa"/>
            <w:gridSpan w:val="2"/>
          </w:tcPr>
          <w:p w:rsidR="008F5E83" w:rsidRDefault="008F5E83">
            <w:pPr>
              <w:pStyle w:val="ConsPlusNormal"/>
              <w:jc w:val="both"/>
            </w:pPr>
            <w: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8F5E83">
        <w:tc>
          <w:tcPr>
            <w:tcW w:w="1447" w:type="dxa"/>
          </w:tcPr>
          <w:p w:rsidR="008F5E83" w:rsidRDefault="008F5E83">
            <w:pPr>
              <w:pStyle w:val="ConsPlusNormal"/>
              <w:jc w:val="both"/>
            </w:pPr>
            <w:r>
              <w:t>2.2.1.</w:t>
            </w:r>
          </w:p>
        </w:tc>
        <w:tc>
          <w:tcPr>
            <w:tcW w:w="5046" w:type="dxa"/>
          </w:tcPr>
          <w:p w:rsidR="008F5E83" w:rsidRDefault="008F5E83">
            <w:pPr>
              <w:pStyle w:val="ConsPlusNormal"/>
              <w:jc w:val="both"/>
            </w:pPr>
            <w: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118" w:type="dxa"/>
            <w:vMerge w:val="restart"/>
          </w:tcPr>
          <w:p w:rsidR="008F5E83" w:rsidRDefault="008F5E83">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F5E83">
        <w:tc>
          <w:tcPr>
            <w:tcW w:w="1447" w:type="dxa"/>
          </w:tcPr>
          <w:p w:rsidR="008F5E83" w:rsidRDefault="008F5E83">
            <w:pPr>
              <w:pStyle w:val="ConsPlusNormal"/>
              <w:jc w:val="both"/>
            </w:pPr>
            <w:r>
              <w:t>2.2.2.</w:t>
            </w:r>
          </w:p>
        </w:tc>
        <w:tc>
          <w:tcPr>
            <w:tcW w:w="5046" w:type="dxa"/>
          </w:tcPr>
          <w:p w:rsidR="008F5E83" w:rsidRDefault="008F5E83">
            <w:pPr>
              <w:pStyle w:val="ConsPlusNormal"/>
              <w:jc w:val="both"/>
            </w:pPr>
            <w:r>
              <w:t xml:space="preserve">Критерии дифференциации стандартов </w:t>
            </w:r>
            <w:r>
              <w:lastRenderedPageBreak/>
              <w:t>нормативной площади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2.2.3.</w:t>
            </w:r>
          </w:p>
        </w:tc>
        <w:tc>
          <w:tcPr>
            <w:tcW w:w="5046" w:type="dxa"/>
          </w:tcPr>
          <w:p w:rsidR="008F5E83" w:rsidRDefault="008F5E83">
            <w:pPr>
              <w:pStyle w:val="ConsPlusNormal"/>
              <w:jc w:val="both"/>
            </w:pPr>
            <w:r>
              <w:t>Единицы измерения стандартов нормативной площади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2.2.4.</w:t>
            </w:r>
          </w:p>
        </w:tc>
        <w:tc>
          <w:tcPr>
            <w:tcW w:w="5046" w:type="dxa"/>
          </w:tcPr>
          <w:p w:rsidR="008F5E83" w:rsidRDefault="008F5E83">
            <w:pPr>
              <w:pStyle w:val="ConsPlusNormal"/>
              <w:jc w:val="both"/>
            </w:pPr>
            <w:r>
              <w:t>Размеры стандартов нормативной площади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outlineLvl w:val="3"/>
            </w:pPr>
            <w:r>
              <w:t>2.3.</w:t>
            </w:r>
          </w:p>
        </w:tc>
        <w:tc>
          <w:tcPr>
            <w:tcW w:w="8164" w:type="dxa"/>
            <w:gridSpan w:val="2"/>
          </w:tcPr>
          <w:p w:rsidR="008F5E83" w:rsidRDefault="008F5E83">
            <w:pPr>
              <w:pStyle w:val="ConsPlusNormal"/>
              <w:jc w:val="both"/>
            </w:pPr>
            <w: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8F5E83">
        <w:tc>
          <w:tcPr>
            <w:tcW w:w="1447" w:type="dxa"/>
          </w:tcPr>
          <w:p w:rsidR="008F5E83" w:rsidRDefault="008F5E83">
            <w:pPr>
              <w:pStyle w:val="ConsPlusNormal"/>
              <w:jc w:val="both"/>
            </w:pPr>
            <w:r>
              <w:t>2.3.1.</w:t>
            </w:r>
          </w:p>
        </w:tc>
        <w:tc>
          <w:tcPr>
            <w:tcW w:w="5046" w:type="dxa"/>
          </w:tcPr>
          <w:p w:rsidR="008F5E83" w:rsidRDefault="008F5E83">
            <w:pPr>
              <w:pStyle w:val="ConsPlusNormal"/>
              <w:jc w:val="both"/>
            </w:pPr>
            <w:r>
              <w:t>Муниципальные правовые акты, которыми утверждены стандарты стоимости жилищно-коммунальных услуг</w:t>
            </w:r>
          </w:p>
        </w:tc>
        <w:tc>
          <w:tcPr>
            <w:tcW w:w="3118" w:type="dxa"/>
            <w:vMerge w:val="restart"/>
          </w:tcPr>
          <w:p w:rsidR="008F5E83" w:rsidRDefault="008F5E83">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F5E83">
        <w:tc>
          <w:tcPr>
            <w:tcW w:w="1447" w:type="dxa"/>
          </w:tcPr>
          <w:p w:rsidR="008F5E83" w:rsidRDefault="008F5E83">
            <w:pPr>
              <w:pStyle w:val="ConsPlusNormal"/>
              <w:jc w:val="both"/>
            </w:pPr>
            <w:r>
              <w:t>2.3.2.</w:t>
            </w:r>
          </w:p>
        </w:tc>
        <w:tc>
          <w:tcPr>
            <w:tcW w:w="5046" w:type="dxa"/>
          </w:tcPr>
          <w:p w:rsidR="008F5E83" w:rsidRDefault="008F5E83">
            <w:pPr>
              <w:pStyle w:val="ConsPlusNormal"/>
              <w:jc w:val="both"/>
            </w:pPr>
            <w:r>
              <w:t>Критерии дифференциации стандартов стоимости жилищно-коммунальных услуг</w:t>
            </w:r>
          </w:p>
        </w:tc>
        <w:tc>
          <w:tcPr>
            <w:tcW w:w="3118" w:type="dxa"/>
            <w:vMerge/>
          </w:tcPr>
          <w:p w:rsidR="008F5E83" w:rsidRDefault="008F5E83"/>
        </w:tc>
      </w:tr>
      <w:tr w:rsidR="008F5E83">
        <w:tc>
          <w:tcPr>
            <w:tcW w:w="1447" w:type="dxa"/>
          </w:tcPr>
          <w:p w:rsidR="008F5E83" w:rsidRDefault="008F5E83">
            <w:pPr>
              <w:pStyle w:val="ConsPlusNormal"/>
              <w:jc w:val="both"/>
            </w:pPr>
            <w:r>
              <w:t>2.3.3.</w:t>
            </w:r>
          </w:p>
        </w:tc>
        <w:tc>
          <w:tcPr>
            <w:tcW w:w="5046" w:type="dxa"/>
          </w:tcPr>
          <w:p w:rsidR="008F5E83" w:rsidRDefault="008F5E83">
            <w:pPr>
              <w:pStyle w:val="ConsPlusNormal"/>
              <w:jc w:val="both"/>
            </w:pPr>
            <w:r>
              <w:t>Единицы измерения стандартов стоимости жилищно-коммунальных услуг</w:t>
            </w:r>
          </w:p>
        </w:tc>
        <w:tc>
          <w:tcPr>
            <w:tcW w:w="3118" w:type="dxa"/>
            <w:vMerge/>
          </w:tcPr>
          <w:p w:rsidR="008F5E83" w:rsidRDefault="008F5E83"/>
        </w:tc>
      </w:tr>
      <w:tr w:rsidR="008F5E83">
        <w:tc>
          <w:tcPr>
            <w:tcW w:w="1447" w:type="dxa"/>
          </w:tcPr>
          <w:p w:rsidR="008F5E83" w:rsidRDefault="008F5E83">
            <w:pPr>
              <w:pStyle w:val="ConsPlusNormal"/>
              <w:jc w:val="both"/>
            </w:pPr>
            <w:r>
              <w:t>2.3.4.</w:t>
            </w:r>
          </w:p>
        </w:tc>
        <w:tc>
          <w:tcPr>
            <w:tcW w:w="5046" w:type="dxa"/>
          </w:tcPr>
          <w:p w:rsidR="008F5E83" w:rsidRDefault="008F5E83">
            <w:pPr>
              <w:pStyle w:val="ConsPlusNormal"/>
              <w:jc w:val="both"/>
            </w:pPr>
            <w:r>
              <w:t>Размеры стандартов стоимости жилищно-коммунальных услуг</w:t>
            </w:r>
          </w:p>
        </w:tc>
        <w:tc>
          <w:tcPr>
            <w:tcW w:w="3118" w:type="dxa"/>
            <w:vMerge/>
          </w:tcPr>
          <w:p w:rsidR="008F5E83" w:rsidRDefault="008F5E83"/>
        </w:tc>
      </w:tr>
      <w:tr w:rsidR="008F5E83">
        <w:tc>
          <w:tcPr>
            <w:tcW w:w="1447" w:type="dxa"/>
          </w:tcPr>
          <w:p w:rsidR="008F5E83" w:rsidRDefault="008F5E83">
            <w:pPr>
              <w:pStyle w:val="ConsPlusNormal"/>
              <w:jc w:val="both"/>
              <w:outlineLvl w:val="3"/>
            </w:pPr>
            <w:r>
              <w:t>2.4.</w:t>
            </w:r>
          </w:p>
        </w:tc>
        <w:tc>
          <w:tcPr>
            <w:tcW w:w="8164" w:type="dxa"/>
            <w:gridSpan w:val="2"/>
          </w:tcPr>
          <w:p w:rsidR="008F5E83" w:rsidRDefault="008F5E83">
            <w:pPr>
              <w:pStyle w:val="ConsPlusNormal"/>
              <w:jc w:val="both"/>
            </w:pPr>
            <w:r>
              <w:t>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rsidR="008F5E83">
        <w:tc>
          <w:tcPr>
            <w:tcW w:w="1447" w:type="dxa"/>
          </w:tcPr>
          <w:p w:rsidR="008F5E83" w:rsidRDefault="008F5E83">
            <w:pPr>
              <w:pStyle w:val="ConsPlusNormal"/>
              <w:jc w:val="both"/>
            </w:pPr>
            <w:r>
              <w:t>2.4.1.</w:t>
            </w:r>
          </w:p>
        </w:tc>
        <w:tc>
          <w:tcPr>
            <w:tcW w:w="5046" w:type="dxa"/>
          </w:tcPr>
          <w:p w:rsidR="008F5E83" w:rsidRDefault="008F5E83">
            <w:pPr>
              <w:pStyle w:val="ConsPlusNormal"/>
              <w:jc w:val="both"/>
            </w:pPr>
            <w:r>
              <w:t xml:space="preserve">Муниципальные правовые акты, которыми установлены размеры стандартов максимально допустимой доли расходов граждан на оплату </w:t>
            </w:r>
            <w:r>
              <w:lastRenderedPageBreak/>
              <w:t>жилого помещения и коммунальных услуг в совокупном доходе семьи в муниципальном образовании</w:t>
            </w:r>
          </w:p>
        </w:tc>
        <w:tc>
          <w:tcPr>
            <w:tcW w:w="3118" w:type="dxa"/>
            <w:vMerge w:val="restart"/>
          </w:tcPr>
          <w:p w:rsidR="008F5E83" w:rsidRDefault="008F5E83">
            <w:pPr>
              <w:pStyle w:val="ConsPlusNormal"/>
              <w:jc w:val="both"/>
            </w:pPr>
            <w:r>
              <w:lastRenderedPageBreak/>
              <w:t xml:space="preserve">Не позднее 7 дней со дня официального опубликования муниципального правового </w:t>
            </w:r>
            <w:r>
              <w:lastRenderedPageBreak/>
              <w:t>акта, муниципального правового акта о внесении в него изменений</w:t>
            </w:r>
          </w:p>
        </w:tc>
      </w:tr>
      <w:tr w:rsidR="008F5E83">
        <w:tc>
          <w:tcPr>
            <w:tcW w:w="1447" w:type="dxa"/>
          </w:tcPr>
          <w:p w:rsidR="008F5E83" w:rsidRDefault="008F5E83">
            <w:pPr>
              <w:pStyle w:val="ConsPlusNormal"/>
              <w:jc w:val="both"/>
            </w:pPr>
            <w:r>
              <w:lastRenderedPageBreak/>
              <w:t>2.4.2.</w:t>
            </w:r>
          </w:p>
        </w:tc>
        <w:tc>
          <w:tcPr>
            <w:tcW w:w="5046" w:type="dxa"/>
          </w:tcPr>
          <w:p w:rsidR="008F5E83" w:rsidRDefault="008F5E83">
            <w:pPr>
              <w:pStyle w:val="ConsPlusNormal"/>
              <w:jc w:val="both"/>
            </w:pPr>
            <w: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tcPr>
          <w:p w:rsidR="008F5E83" w:rsidRDefault="008F5E83"/>
        </w:tc>
      </w:tr>
      <w:tr w:rsidR="008F5E83">
        <w:tc>
          <w:tcPr>
            <w:tcW w:w="1447" w:type="dxa"/>
          </w:tcPr>
          <w:p w:rsidR="008F5E83" w:rsidRDefault="008F5E83">
            <w:pPr>
              <w:pStyle w:val="ConsPlusNormal"/>
              <w:jc w:val="both"/>
              <w:outlineLvl w:val="3"/>
            </w:pPr>
            <w:r>
              <w:t>2.5.</w:t>
            </w:r>
          </w:p>
        </w:tc>
        <w:tc>
          <w:tcPr>
            <w:tcW w:w="8164" w:type="dxa"/>
            <w:gridSpan w:val="2"/>
          </w:tcPr>
          <w:p w:rsidR="008F5E83" w:rsidRDefault="008F5E83">
            <w:pPr>
              <w:pStyle w:val="ConsPlusNormal"/>
              <w:jc w:val="both"/>
            </w:pPr>
            <w:r>
              <w:t>Информация о порядке предоставления субсидий отдельным категориям граждан за счет средств местных бюджетов:</w:t>
            </w:r>
          </w:p>
        </w:tc>
      </w:tr>
      <w:tr w:rsidR="008F5E83">
        <w:tc>
          <w:tcPr>
            <w:tcW w:w="1447" w:type="dxa"/>
          </w:tcPr>
          <w:p w:rsidR="008F5E83" w:rsidRDefault="008F5E83">
            <w:pPr>
              <w:pStyle w:val="ConsPlusNormal"/>
              <w:jc w:val="both"/>
            </w:pPr>
            <w:r>
              <w:t>2.5.1.</w:t>
            </w:r>
          </w:p>
        </w:tc>
        <w:tc>
          <w:tcPr>
            <w:tcW w:w="5046" w:type="dxa"/>
          </w:tcPr>
          <w:p w:rsidR="008F5E83" w:rsidRDefault="008F5E83">
            <w:pPr>
              <w:pStyle w:val="ConsPlusNormal"/>
              <w:jc w:val="both"/>
            </w:pPr>
            <w: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118" w:type="dxa"/>
            <w:vMerge w:val="restart"/>
          </w:tcPr>
          <w:p w:rsidR="008F5E83" w:rsidRDefault="008F5E83">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F5E83">
        <w:tc>
          <w:tcPr>
            <w:tcW w:w="1447" w:type="dxa"/>
          </w:tcPr>
          <w:p w:rsidR="008F5E83" w:rsidRDefault="008F5E83">
            <w:pPr>
              <w:pStyle w:val="ConsPlusNormal"/>
              <w:jc w:val="both"/>
            </w:pPr>
            <w:r>
              <w:t>2.5.2.</w:t>
            </w:r>
          </w:p>
        </w:tc>
        <w:tc>
          <w:tcPr>
            <w:tcW w:w="5046" w:type="dxa"/>
          </w:tcPr>
          <w:p w:rsidR="008F5E83" w:rsidRDefault="008F5E83">
            <w:pPr>
              <w:pStyle w:val="ConsPlusNormal"/>
              <w:jc w:val="both"/>
            </w:pPr>
            <w:r>
              <w:t>Категории граждан, которым предоставляются субсидии</w:t>
            </w:r>
          </w:p>
        </w:tc>
        <w:tc>
          <w:tcPr>
            <w:tcW w:w="3118" w:type="dxa"/>
            <w:vMerge/>
          </w:tcPr>
          <w:p w:rsidR="008F5E83" w:rsidRDefault="008F5E83"/>
        </w:tc>
      </w:tr>
      <w:tr w:rsidR="008F5E83">
        <w:tc>
          <w:tcPr>
            <w:tcW w:w="1447" w:type="dxa"/>
          </w:tcPr>
          <w:p w:rsidR="008F5E83" w:rsidRDefault="008F5E83">
            <w:pPr>
              <w:pStyle w:val="ConsPlusNormal"/>
              <w:jc w:val="both"/>
            </w:pPr>
            <w:r>
              <w:t>2.5.3.</w:t>
            </w:r>
          </w:p>
        </w:tc>
        <w:tc>
          <w:tcPr>
            <w:tcW w:w="5046" w:type="dxa"/>
          </w:tcPr>
          <w:p w:rsidR="008F5E83" w:rsidRDefault="008F5E83">
            <w:pPr>
              <w:pStyle w:val="ConsPlusNormal"/>
              <w:jc w:val="both"/>
            </w:pPr>
            <w:r>
              <w:t>Условия предоставления субсидий</w:t>
            </w:r>
          </w:p>
        </w:tc>
        <w:tc>
          <w:tcPr>
            <w:tcW w:w="3118" w:type="dxa"/>
            <w:vMerge/>
          </w:tcPr>
          <w:p w:rsidR="008F5E83" w:rsidRDefault="008F5E83"/>
        </w:tc>
      </w:tr>
      <w:tr w:rsidR="008F5E83">
        <w:tc>
          <w:tcPr>
            <w:tcW w:w="1447" w:type="dxa"/>
          </w:tcPr>
          <w:p w:rsidR="008F5E83" w:rsidRDefault="008F5E83">
            <w:pPr>
              <w:pStyle w:val="ConsPlusNormal"/>
              <w:jc w:val="both"/>
            </w:pPr>
            <w:r>
              <w:t>2.5.4.</w:t>
            </w:r>
          </w:p>
        </w:tc>
        <w:tc>
          <w:tcPr>
            <w:tcW w:w="5046" w:type="dxa"/>
          </w:tcPr>
          <w:p w:rsidR="008F5E83" w:rsidRDefault="008F5E83">
            <w:pPr>
              <w:pStyle w:val="ConsPlusNormal"/>
              <w:jc w:val="both"/>
            </w:pPr>
            <w:r>
              <w:t>Размер и порядок расчета субсидий</w:t>
            </w:r>
          </w:p>
        </w:tc>
        <w:tc>
          <w:tcPr>
            <w:tcW w:w="3118" w:type="dxa"/>
            <w:vMerge/>
          </w:tcPr>
          <w:p w:rsidR="008F5E83" w:rsidRDefault="008F5E83"/>
        </w:tc>
      </w:tr>
      <w:tr w:rsidR="008F5E83">
        <w:tc>
          <w:tcPr>
            <w:tcW w:w="1447" w:type="dxa"/>
          </w:tcPr>
          <w:p w:rsidR="008F5E83" w:rsidRDefault="008F5E83">
            <w:pPr>
              <w:pStyle w:val="ConsPlusNormal"/>
              <w:jc w:val="both"/>
              <w:outlineLvl w:val="2"/>
            </w:pPr>
            <w:r>
              <w:t>3.</w:t>
            </w:r>
          </w:p>
        </w:tc>
        <w:tc>
          <w:tcPr>
            <w:tcW w:w="8164" w:type="dxa"/>
            <w:gridSpan w:val="2"/>
          </w:tcPr>
          <w:p w:rsidR="008F5E83" w:rsidRDefault="008F5E83">
            <w:pPr>
              <w:pStyle w:val="ConsPlusNormal"/>
              <w:jc w:val="both"/>
            </w:pPr>
            <w:r>
              <w:t>Информация о предоставлении компенсаций, субсидий за счет средств местных бюджетов:</w:t>
            </w:r>
          </w:p>
        </w:tc>
      </w:tr>
      <w:tr w:rsidR="008F5E83">
        <w:tc>
          <w:tcPr>
            <w:tcW w:w="1447" w:type="dxa"/>
          </w:tcPr>
          <w:p w:rsidR="008F5E83" w:rsidRDefault="008F5E83">
            <w:pPr>
              <w:pStyle w:val="ConsPlusNormal"/>
              <w:jc w:val="both"/>
              <w:outlineLvl w:val="3"/>
            </w:pPr>
            <w:r>
              <w:t>3.1.</w:t>
            </w:r>
          </w:p>
        </w:tc>
        <w:tc>
          <w:tcPr>
            <w:tcW w:w="8164" w:type="dxa"/>
            <w:gridSpan w:val="2"/>
          </w:tcPr>
          <w:p w:rsidR="008F5E83" w:rsidRDefault="008F5E83">
            <w:pPr>
              <w:pStyle w:val="ConsPlusNormal"/>
              <w:jc w:val="both"/>
            </w:pPr>
            <w:r>
              <w:t>Информация о предоставлении компенсаций:</w:t>
            </w:r>
          </w:p>
        </w:tc>
      </w:tr>
      <w:tr w:rsidR="008F5E83">
        <w:tc>
          <w:tcPr>
            <w:tcW w:w="1447" w:type="dxa"/>
          </w:tcPr>
          <w:p w:rsidR="008F5E83" w:rsidRDefault="008F5E83">
            <w:pPr>
              <w:pStyle w:val="ConsPlusNormal"/>
              <w:jc w:val="both"/>
            </w:pPr>
            <w:r>
              <w:t>3.1.1.</w:t>
            </w:r>
          </w:p>
        </w:tc>
        <w:tc>
          <w:tcPr>
            <w:tcW w:w="5046" w:type="dxa"/>
          </w:tcPr>
          <w:p w:rsidR="008F5E83" w:rsidRDefault="008F5E83">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Pr>
          <w:p w:rsidR="008F5E83" w:rsidRDefault="008F5E83">
            <w:pPr>
              <w:pStyle w:val="ConsPlusNormal"/>
              <w:jc w:val="both"/>
            </w:pPr>
            <w:r>
              <w:t>Не позднее 10 дней со дня принятия решения о предоставлении компенсации, со дня изменения решения о предоставлении компенсации</w:t>
            </w:r>
          </w:p>
        </w:tc>
      </w:tr>
      <w:tr w:rsidR="008F5E83">
        <w:tc>
          <w:tcPr>
            <w:tcW w:w="1447" w:type="dxa"/>
          </w:tcPr>
          <w:p w:rsidR="008F5E83" w:rsidRDefault="008F5E83">
            <w:pPr>
              <w:pStyle w:val="ConsPlusNormal"/>
              <w:jc w:val="both"/>
            </w:pPr>
            <w:r>
              <w:t>3.1.2.</w:t>
            </w:r>
          </w:p>
        </w:tc>
        <w:tc>
          <w:tcPr>
            <w:tcW w:w="5046" w:type="dxa"/>
          </w:tcPr>
          <w:p w:rsidR="008F5E83" w:rsidRDefault="008F5E83">
            <w:pPr>
              <w:pStyle w:val="ConsPlusNormal"/>
              <w:jc w:val="both"/>
            </w:pPr>
            <w:r>
              <w:t>СНИЛС лица, которому предоставлена компенсация (при наличии)</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3.1.3.</w:t>
            </w:r>
          </w:p>
        </w:tc>
        <w:tc>
          <w:tcPr>
            <w:tcW w:w="5046" w:type="dxa"/>
          </w:tcPr>
          <w:p w:rsidR="008F5E83" w:rsidRDefault="008F5E83">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Pr>
          <w:p w:rsidR="008F5E83" w:rsidRDefault="008F5E83"/>
        </w:tc>
      </w:tr>
      <w:tr w:rsidR="008F5E83">
        <w:tc>
          <w:tcPr>
            <w:tcW w:w="1447" w:type="dxa"/>
          </w:tcPr>
          <w:p w:rsidR="008F5E83" w:rsidRDefault="008F5E83">
            <w:pPr>
              <w:pStyle w:val="ConsPlusNormal"/>
              <w:jc w:val="both"/>
            </w:pPr>
            <w:r>
              <w:t>3.1.4.</w:t>
            </w:r>
          </w:p>
        </w:tc>
        <w:tc>
          <w:tcPr>
            <w:tcW w:w="5046" w:type="dxa"/>
          </w:tcPr>
          <w:p w:rsidR="008F5E83" w:rsidRDefault="008F5E83">
            <w:pPr>
              <w:pStyle w:val="ConsPlusNormal"/>
              <w:jc w:val="both"/>
            </w:pPr>
            <w:r>
              <w:t>Категория граждан, к которой относится лицо, которому предоставлена компенсации</w:t>
            </w:r>
          </w:p>
        </w:tc>
        <w:tc>
          <w:tcPr>
            <w:tcW w:w="3118" w:type="dxa"/>
            <w:vMerge/>
          </w:tcPr>
          <w:p w:rsidR="008F5E83" w:rsidRDefault="008F5E83"/>
        </w:tc>
      </w:tr>
      <w:tr w:rsidR="008F5E83">
        <w:tc>
          <w:tcPr>
            <w:tcW w:w="1447" w:type="dxa"/>
          </w:tcPr>
          <w:p w:rsidR="008F5E83" w:rsidRDefault="008F5E83">
            <w:pPr>
              <w:pStyle w:val="ConsPlusNormal"/>
              <w:jc w:val="both"/>
            </w:pPr>
            <w:r>
              <w:t>3.1.5.</w:t>
            </w:r>
          </w:p>
        </w:tc>
        <w:tc>
          <w:tcPr>
            <w:tcW w:w="5046" w:type="dxa"/>
          </w:tcPr>
          <w:p w:rsidR="008F5E83" w:rsidRDefault="008F5E83">
            <w:pPr>
              <w:pStyle w:val="ConsPlusNormal"/>
              <w:jc w:val="both"/>
            </w:pPr>
            <w:r>
              <w:t>Решение о предоставлении компенсации</w:t>
            </w:r>
          </w:p>
        </w:tc>
        <w:tc>
          <w:tcPr>
            <w:tcW w:w="3118" w:type="dxa"/>
            <w:vMerge/>
          </w:tcPr>
          <w:p w:rsidR="008F5E83" w:rsidRDefault="008F5E83"/>
        </w:tc>
      </w:tr>
      <w:tr w:rsidR="008F5E83">
        <w:tc>
          <w:tcPr>
            <w:tcW w:w="1447" w:type="dxa"/>
          </w:tcPr>
          <w:p w:rsidR="008F5E83" w:rsidRDefault="008F5E83">
            <w:pPr>
              <w:pStyle w:val="ConsPlusNormal"/>
              <w:jc w:val="both"/>
            </w:pPr>
            <w:r>
              <w:t>3.1.6.</w:t>
            </w:r>
          </w:p>
        </w:tc>
        <w:tc>
          <w:tcPr>
            <w:tcW w:w="5046" w:type="dxa"/>
          </w:tcPr>
          <w:p w:rsidR="008F5E83" w:rsidRDefault="008F5E83">
            <w:pPr>
              <w:pStyle w:val="ConsPlusNormal"/>
              <w:jc w:val="both"/>
            </w:pPr>
            <w:r>
              <w:t>Количество членов семьи, на которых распространяется предоставление компенсации</w:t>
            </w:r>
          </w:p>
        </w:tc>
        <w:tc>
          <w:tcPr>
            <w:tcW w:w="3118" w:type="dxa"/>
            <w:vMerge/>
          </w:tcPr>
          <w:p w:rsidR="008F5E83" w:rsidRDefault="008F5E83"/>
        </w:tc>
      </w:tr>
      <w:tr w:rsidR="008F5E83">
        <w:tc>
          <w:tcPr>
            <w:tcW w:w="1447" w:type="dxa"/>
          </w:tcPr>
          <w:p w:rsidR="008F5E83" w:rsidRDefault="008F5E83">
            <w:pPr>
              <w:pStyle w:val="ConsPlusNormal"/>
              <w:jc w:val="both"/>
            </w:pPr>
            <w:r>
              <w:t>3.1.7.</w:t>
            </w:r>
          </w:p>
        </w:tc>
        <w:tc>
          <w:tcPr>
            <w:tcW w:w="5046" w:type="dxa"/>
          </w:tcPr>
          <w:p w:rsidR="008F5E83" w:rsidRDefault="008F5E83">
            <w:pPr>
              <w:pStyle w:val="ConsPlusNormal"/>
              <w:jc w:val="both"/>
            </w:pPr>
            <w:r>
              <w:t>Наименование расходов, в связи с которыми предоставлена компенсация</w:t>
            </w:r>
          </w:p>
        </w:tc>
        <w:tc>
          <w:tcPr>
            <w:tcW w:w="3118" w:type="dxa"/>
            <w:vMerge/>
          </w:tcPr>
          <w:p w:rsidR="008F5E83" w:rsidRDefault="008F5E83"/>
        </w:tc>
      </w:tr>
      <w:tr w:rsidR="008F5E83">
        <w:tc>
          <w:tcPr>
            <w:tcW w:w="1447" w:type="dxa"/>
          </w:tcPr>
          <w:p w:rsidR="008F5E83" w:rsidRDefault="008F5E83">
            <w:pPr>
              <w:pStyle w:val="ConsPlusNormal"/>
              <w:jc w:val="both"/>
            </w:pPr>
            <w:r>
              <w:t>3.1.8.</w:t>
            </w:r>
          </w:p>
        </w:tc>
        <w:tc>
          <w:tcPr>
            <w:tcW w:w="5046" w:type="dxa"/>
          </w:tcPr>
          <w:p w:rsidR="008F5E83" w:rsidRDefault="008F5E83">
            <w:pPr>
              <w:pStyle w:val="ConsPlusNormal"/>
              <w:jc w:val="both"/>
            </w:pPr>
            <w:r>
              <w:t>Период, на который предоставлена компенсация</w:t>
            </w:r>
          </w:p>
        </w:tc>
        <w:tc>
          <w:tcPr>
            <w:tcW w:w="3118" w:type="dxa"/>
            <w:vMerge/>
          </w:tcPr>
          <w:p w:rsidR="008F5E83" w:rsidRDefault="008F5E83"/>
        </w:tc>
      </w:tr>
      <w:tr w:rsidR="008F5E83">
        <w:tc>
          <w:tcPr>
            <w:tcW w:w="1447" w:type="dxa"/>
          </w:tcPr>
          <w:p w:rsidR="008F5E83" w:rsidRDefault="008F5E83">
            <w:pPr>
              <w:pStyle w:val="ConsPlusNormal"/>
              <w:jc w:val="both"/>
            </w:pPr>
            <w:r>
              <w:t>3.1.9.</w:t>
            </w:r>
          </w:p>
        </w:tc>
        <w:tc>
          <w:tcPr>
            <w:tcW w:w="5046" w:type="dxa"/>
          </w:tcPr>
          <w:p w:rsidR="008F5E83" w:rsidRDefault="008F5E83">
            <w:pPr>
              <w:pStyle w:val="ConsPlusNormal"/>
              <w:jc w:val="both"/>
            </w:pPr>
            <w:r>
              <w:t>Размер компенсационной выплаты</w:t>
            </w:r>
          </w:p>
        </w:tc>
        <w:tc>
          <w:tcPr>
            <w:tcW w:w="3118" w:type="dxa"/>
            <w:vMerge/>
          </w:tcPr>
          <w:p w:rsidR="008F5E83" w:rsidRDefault="008F5E83"/>
        </w:tc>
      </w:tr>
      <w:tr w:rsidR="008F5E83">
        <w:tc>
          <w:tcPr>
            <w:tcW w:w="1447" w:type="dxa"/>
          </w:tcPr>
          <w:p w:rsidR="008F5E83" w:rsidRDefault="008F5E83">
            <w:pPr>
              <w:pStyle w:val="ConsPlusNormal"/>
              <w:jc w:val="both"/>
            </w:pPr>
            <w:r>
              <w:t>3.1.10.</w:t>
            </w:r>
          </w:p>
        </w:tc>
        <w:tc>
          <w:tcPr>
            <w:tcW w:w="5046" w:type="dxa"/>
          </w:tcPr>
          <w:p w:rsidR="008F5E83" w:rsidRDefault="008F5E83">
            <w:pPr>
              <w:pStyle w:val="ConsPlusNormal"/>
              <w:jc w:val="both"/>
            </w:pPr>
            <w:r>
              <w:t>Расчет (перерасчет) компенсационной выплаты</w:t>
            </w:r>
          </w:p>
        </w:tc>
        <w:tc>
          <w:tcPr>
            <w:tcW w:w="3118" w:type="dxa"/>
          </w:tcPr>
          <w:p w:rsidR="008F5E83" w:rsidRDefault="008F5E83">
            <w:pPr>
              <w:pStyle w:val="ConsPlusNormal"/>
            </w:pPr>
          </w:p>
        </w:tc>
      </w:tr>
      <w:tr w:rsidR="008F5E83">
        <w:tc>
          <w:tcPr>
            <w:tcW w:w="1447" w:type="dxa"/>
          </w:tcPr>
          <w:p w:rsidR="008F5E83" w:rsidRDefault="008F5E83">
            <w:pPr>
              <w:pStyle w:val="ConsPlusNormal"/>
              <w:jc w:val="both"/>
            </w:pPr>
            <w:r>
              <w:t>3.1.11.</w:t>
            </w:r>
          </w:p>
        </w:tc>
        <w:tc>
          <w:tcPr>
            <w:tcW w:w="5046" w:type="dxa"/>
          </w:tcPr>
          <w:p w:rsidR="008F5E83" w:rsidRDefault="008F5E83">
            <w:pPr>
              <w:pStyle w:val="ConsPlusNormal"/>
              <w:jc w:val="both"/>
            </w:pPr>
            <w:r>
              <w:t>Размер выплаченной компенсации за период</w:t>
            </w:r>
          </w:p>
        </w:tc>
        <w:tc>
          <w:tcPr>
            <w:tcW w:w="3118" w:type="dxa"/>
          </w:tcPr>
          <w:p w:rsidR="008F5E83" w:rsidRDefault="008F5E83">
            <w:pPr>
              <w:pStyle w:val="ConsPlusNormal"/>
              <w:jc w:val="both"/>
            </w:pPr>
            <w:r>
              <w:t>Не позднее 10 дней со дня выплаты компенсации (части компенсации)</w:t>
            </w:r>
          </w:p>
        </w:tc>
      </w:tr>
      <w:tr w:rsidR="008F5E83">
        <w:tc>
          <w:tcPr>
            <w:tcW w:w="1447" w:type="dxa"/>
          </w:tcPr>
          <w:p w:rsidR="008F5E83" w:rsidRDefault="008F5E83">
            <w:pPr>
              <w:pStyle w:val="ConsPlusNormal"/>
              <w:jc w:val="both"/>
            </w:pPr>
            <w:r>
              <w:t>3.1.12.</w:t>
            </w:r>
          </w:p>
        </w:tc>
        <w:tc>
          <w:tcPr>
            <w:tcW w:w="5046" w:type="dxa"/>
          </w:tcPr>
          <w:p w:rsidR="008F5E83" w:rsidRDefault="008F5E83">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8F5E83" w:rsidRDefault="008F5E83">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8F5E83">
        <w:tc>
          <w:tcPr>
            <w:tcW w:w="1447" w:type="dxa"/>
          </w:tcPr>
          <w:p w:rsidR="008F5E83" w:rsidRDefault="008F5E83">
            <w:pPr>
              <w:pStyle w:val="ConsPlusNormal"/>
              <w:jc w:val="both"/>
            </w:pPr>
            <w:r>
              <w:t>3.1.13.</w:t>
            </w:r>
          </w:p>
        </w:tc>
        <w:tc>
          <w:tcPr>
            <w:tcW w:w="5046" w:type="dxa"/>
          </w:tcPr>
          <w:p w:rsidR="008F5E83" w:rsidRDefault="008F5E83">
            <w:pPr>
              <w:pStyle w:val="ConsPlusNormal"/>
              <w:jc w:val="both"/>
            </w:pPr>
            <w:r>
              <w:t>Основания приостановления, возобновления или окончания предоставления компенсации</w:t>
            </w:r>
          </w:p>
        </w:tc>
        <w:tc>
          <w:tcPr>
            <w:tcW w:w="3118" w:type="dxa"/>
            <w:vMerge/>
          </w:tcPr>
          <w:p w:rsidR="008F5E83" w:rsidRDefault="008F5E83"/>
        </w:tc>
      </w:tr>
      <w:tr w:rsidR="008F5E83">
        <w:tc>
          <w:tcPr>
            <w:tcW w:w="1447" w:type="dxa"/>
          </w:tcPr>
          <w:p w:rsidR="008F5E83" w:rsidRDefault="008F5E83">
            <w:pPr>
              <w:pStyle w:val="ConsPlusNormal"/>
              <w:jc w:val="both"/>
            </w:pPr>
            <w:r>
              <w:t>3.1.14.</w:t>
            </w:r>
          </w:p>
        </w:tc>
        <w:tc>
          <w:tcPr>
            <w:tcW w:w="5046" w:type="dxa"/>
          </w:tcPr>
          <w:p w:rsidR="008F5E83" w:rsidRDefault="008F5E83">
            <w:pPr>
              <w:pStyle w:val="ConsPlusNormal"/>
              <w:jc w:val="both"/>
            </w:pPr>
            <w:r>
              <w:t>Дата приостановления, возобновления или прекращения предоставления компенсации</w:t>
            </w:r>
          </w:p>
        </w:tc>
        <w:tc>
          <w:tcPr>
            <w:tcW w:w="3118" w:type="dxa"/>
            <w:vMerge/>
          </w:tcPr>
          <w:p w:rsidR="008F5E83" w:rsidRDefault="008F5E83"/>
        </w:tc>
      </w:tr>
      <w:tr w:rsidR="008F5E83">
        <w:tc>
          <w:tcPr>
            <w:tcW w:w="1447" w:type="dxa"/>
          </w:tcPr>
          <w:p w:rsidR="008F5E83" w:rsidRDefault="008F5E83">
            <w:pPr>
              <w:pStyle w:val="ConsPlusNormal"/>
              <w:jc w:val="both"/>
              <w:outlineLvl w:val="3"/>
            </w:pPr>
            <w:r>
              <w:t>3.2.</w:t>
            </w:r>
          </w:p>
        </w:tc>
        <w:tc>
          <w:tcPr>
            <w:tcW w:w="8164" w:type="dxa"/>
            <w:gridSpan w:val="2"/>
          </w:tcPr>
          <w:p w:rsidR="008F5E83" w:rsidRDefault="008F5E83">
            <w:pPr>
              <w:pStyle w:val="ConsPlusNormal"/>
              <w:jc w:val="both"/>
            </w:pPr>
            <w:r>
              <w:t>Информация о предоставлении субсидий:</w:t>
            </w:r>
          </w:p>
        </w:tc>
      </w:tr>
      <w:tr w:rsidR="008F5E83">
        <w:tc>
          <w:tcPr>
            <w:tcW w:w="1447" w:type="dxa"/>
          </w:tcPr>
          <w:p w:rsidR="008F5E83" w:rsidRDefault="008F5E83">
            <w:pPr>
              <w:pStyle w:val="ConsPlusNormal"/>
              <w:jc w:val="both"/>
            </w:pPr>
            <w:r>
              <w:lastRenderedPageBreak/>
              <w:t>3.2.1.</w:t>
            </w:r>
          </w:p>
        </w:tc>
        <w:tc>
          <w:tcPr>
            <w:tcW w:w="5046" w:type="dxa"/>
          </w:tcPr>
          <w:p w:rsidR="008F5E83" w:rsidRDefault="008F5E83">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Pr>
          <w:p w:rsidR="008F5E83" w:rsidRDefault="008F5E83">
            <w:pPr>
              <w:pStyle w:val="ConsPlusNormal"/>
              <w:jc w:val="both"/>
            </w:pPr>
            <w:r>
              <w:t>Не позднее 10 дней со дня принятия решения о предоставлении субсидии, со дня изменения решения о предоставлении субсидии</w:t>
            </w:r>
          </w:p>
        </w:tc>
      </w:tr>
      <w:tr w:rsidR="008F5E83">
        <w:tc>
          <w:tcPr>
            <w:tcW w:w="1447" w:type="dxa"/>
          </w:tcPr>
          <w:p w:rsidR="008F5E83" w:rsidRDefault="008F5E83">
            <w:pPr>
              <w:pStyle w:val="ConsPlusNormal"/>
              <w:jc w:val="both"/>
            </w:pPr>
            <w:r>
              <w:t>3.2.2.</w:t>
            </w:r>
          </w:p>
        </w:tc>
        <w:tc>
          <w:tcPr>
            <w:tcW w:w="5046" w:type="dxa"/>
          </w:tcPr>
          <w:p w:rsidR="008F5E83" w:rsidRDefault="008F5E83">
            <w:pPr>
              <w:pStyle w:val="ConsPlusNormal"/>
              <w:jc w:val="both"/>
            </w:pPr>
            <w:r>
              <w:t>СНИЛС лица, которому предоставлена субсидия (при наличии)</w:t>
            </w:r>
          </w:p>
        </w:tc>
        <w:tc>
          <w:tcPr>
            <w:tcW w:w="3118" w:type="dxa"/>
            <w:vMerge/>
          </w:tcPr>
          <w:p w:rsidR="008F5E83" w:rsidRDefault="008F5E83"/>
        </w:tc>
      </w:tr>
      <w:tr w:rsidR="008F5E83">
        <w:tc>
          <w:tcPr>
            <w:tcW w:w="1447" w:type="dxa"/>
          </w:tcPr>
          <w:p w:rsidR="008F5E83" w:rsidRDefault="008F5E83">
            <w:pPr>
              <w:pStyle w:val="ConsPlusNormal"/>
              <w:jc w:val="both"/>
            </w:pPr>
            <w:r>
              <w:t>3.2.3.</w:t>
            </w:r>
          </w:p>
        </w:tc>
        <w:tc>
          <w:tcPr>
            <w:tcW w:w="5046" w:type="dxa"/>
          </w:tcPr>
          <w:p w:rsidR="008F5E83" w:rsidRDefault="008F5E83">
            <w:pPr>
              <w:pStyle w:val="ConsPlusNormal"/>
              <w:jc w:val="both"/>
            </w:pPr>
            <w:r>
              <w:t>Адрес регистрации по месту пребывания или по месту жительства лица, которому предоставлена субсидия</w:t>
            </w:r>
          </w:p>
        </w:tc>
        <w:tc>
          <w:tcPr>
            <w:tcW w:w="3118" w:type="dxa"/>
            <w:vMerge/>
          </w:tcPr>
          <w:p w:rsidR="008F5E83" w:rsidRDefault="008F5E83"/>
        </w:tc>
      </w:tr>
      <w:tr w:rsidR="008F5E83">
        <w:tc>
          <w:tcPr>
            <w:tcW w:w="1447" w:type="dxa"/>
          </w:tcPr>
          <w:p w:rsidR="008F5E83" w:rsidRDefault="008F5E83">
            <w:pPr>
              <w:pStyle w:val="ConsPlusNormal"/>
              <w:jc w:val="both"/>
            </w:pPr>
            <w:r>
              <w:t>3.2.4.</w:t>
            </w:r>
          </w:p>
        </w:tc>
        <w:tc>
          <w:tcPr>
            <w:tcW w:w="5046" w:type="dxa"/>
          </w:tcPr>
          <w:p w:rsidR="008F5E83" w:rsidRDefault="008F5E83">
            <w:pPr>
              <w:pStyle w:val="ConsPlusNormal"/>
              <w:jc w:val="both"/>
            </w:pPr>
            <w:r>
              <w:t>Решение о предоставлении субсидии</w:t>
            </w:r>
          </w:p>
        </w:tc>
        <w:tc>
          <w:tcPr>
            <w:tcW w:w="3118" w:type="dxa"/>
            <w:vMerge/>
          </w:tcPr>
          <w:p w:rsidR="008F5E83" w:rsidRDefault="008F5E83"/>
        </w:tc>
      </w:tr>
      <w:tr w:rsidR="008F5E83">
        <w:tc>
          <w:tcPr>
            <w:tcW w:w="1447" w:type="dxa"/>
          </w:tcPr>
          <w:p w:rsidR="008F5E83" w:rsidRDefault="008F5E83">
            <w:pPr>
              <w:pStyle w:val="ConsPlusNormal"/>
              <w:jc w:val="both"/>
            </w:pPr>
            <w:r>
              <w:t>3.2.5.</w:t>
            </w:r>
          </w:p>
        </w:tc>
        <w:tc>
          <w:tcPr>
            <w:tcW w:w="5046" w:type="dxa"/>
          </w:tcPr>
          <w:p w:rsidR="008F5E83" w:rsidRDefault="008F5E83">
            <w:pPr>
              <w:pStyle w:val="ConsPlusNormal"/>
              <w:jc w:val="both"/>
            </w:pPr>
            <w:r>
              <w:t>Количество членов семьи, проживающих совместно с лицом, которому предоставлена субсидия</w:t>
            </w:r>
          </w:p>
        </w:tc>
        <w:tc>
          <w:tcPr>
            <w:tcW w:w="3118" w:type="dxa"/>
            <w:vMerge/>
          </w:tcPr>
          <w:p w:rsidR="008F5E83" w:rsidRDefault="008F5E83"/>
        </w:tc>
      </w:tr>
      <w:tr w:rsidR="008F5E83">
        <w:tc>
          <w:tcPr>
            <w:tcW w:w="1447" w:type="dxa"/>
          </w:tcPr>
          <w:p w:rsidR="008F5E83" w:rsidRDefault="008F5E83">
            <w:pPr>
              <w:pStyle w:val="ConsPlusNormal"/>
              <w:jc w:val="both"/>
            </w:pPr>
            <w:r>
              <w:t>3.2.6.</w:t>
            </w:r>
          </w:p>
        </w:tc>
        <w:tc>
          <w:tcPr>
            <w:tcW w:w="5046" w:type="dxa"/>
          </w:tcPr>
          <w:p w:rsidR="008F5E83" w:rsidRDefault="008F5E83">
            <w:pPr>
              <w:pStyle w:val="ConsPlusNormal"/>
              <w:jc w:val="both"/>
            </w:pPr>
            <w:r>
              <w:t>Размер расходов на оплату жилищно-коммунальных услуг, подлежащих субсидированию</w:t>
            </w:r>
          </w:p>
        </w:tc>
        <w:tc>
          <w:tcPr>
            <w:tcW w:w="3118" w:type="dxa"/>
            <w:vMerge/>
          </w:tcPr>
          <w:p w:rsidR="008F5E83" w:rsidRDefault="008F5E83"/>
        </w:tc>
      </w:tr>
      <w:tr w:rsidR="008F5E83">
        <w:tc>
          <w:tcPr>
            <w:tcW w:w="1447" w:type="dxa"/>
          </w:tcPr>
          <w:p w:rsidR="008F5E83" w:rsidRDefault="008F5E83">
            <w:pPr>
              <w:pStyle w:val="ConsPlusNormal"/>
              <w:jc w:val="both"/>
            </w:pPr>
            <w:r>
              <w:t>3.2.7.</w:t>
            </w:r>
          </w:p>
        </w:tc>
        <w:tc>
          <w:tcPr>
            <w:tcW w:w="5046" w:type="dxa"/>
          </w:tcPr>
          <w:p w:rsidR="008F5E83" w:rsidRDefault="008F5E83">
            <w:pPr>
              <w:pStyle w:val="ConsPlusNormal"/>
              <w:jc w:val="both"/>
            </w:pPr>
            <w:r>
              <w:t>Срок (период) предоставления субсидии</w:t>
            </w:r>
          </w:p>
        </w:tc>
        <w:tc>
          <w:tcPr>
            <w:tcW w:w="3118" w:type="dxa"/>
            <w:vMerge/>
          </w:tcPr>
          <w:p w:rsidR="008F5E83" w:rsidRDefault="008F5E83"/>
        </w:tc>
      </w:tr>
      <w:tr w:rsidR="008F5E83">
        <w:tc>
          <w:tcPr>
            <w:tcW w:w="1447" w:type="dxa"/>
          </w:tcPr>
          <w:p w:rsidR="008F5E83" w:rsidRDefault="008F5E83">
            <w:pPr>
              <w:pStyle w:val="ConsPlusNormal"/>
              <w:jc w:val="both"/>
            </w:pPr>
            <w:r>
              <w:t>3.2.8.</w:t>
            </w:r>
          </w:p>
        </w:tc>
        <w:tc>
          <w:tcPr>
            <w:tcW w:w="5046" w:type="dxa"/>
          </w:tcPr>
          <w:p w:rsidR="008F5E83" w:rsidRDefault="008F5E83">
            <w:pPr>
              <w:pStyle w:val="ConsPlusNormal"/>
              <w:jc w:val="both"/>
            </w:pPr>
            <w:r>
              <w:t>Размер предоставляемой субсидии</w:t>
            </w:r>
          </w:p>
        </w:tc>
        <w:tc>
          <w:tcPr>
            <w:tcW w:w="3118" w:type="dxa"/>
            <w:vMerge/>
          </w:tcPr>
          <w:p w:rsidR="008F5E83" w:rsidRDefault="008F5E83"/>
        </w:tc>
      </w:tr>
      <w:tr w:rsidR="008F5E83">
        <w:tc>
          <w:tcPr>
            <w:tcW w:w="1447" w:type="dxa"/>
          </w:tcPr>
          <w:p w:rsidR="008F5E83" w:rsidRDefault="008F5E83">
            <w:pPr>
              <w:pStyle w:val="ConsPlusNormal"/>
              <w:jc w:val="both"/>
            </w:pPr>
            <w:r>
              <w:t>3.2.9.</w:t>
            </w:r>
          </w:p>
        </w:tc>
        <w:tc>
          <w:tcPr>
            <w:tcW w:w="5046" w:type="dxa"/>
          </w:tcPr>
          <w:p w:rsidR="008F5E83" w:rsidRDefault="008F5E83">
            <w:pPr>
              <w:pStyle w:val="ConsPlusNormal"/>
              <w:jc w:val="both"/>
            </w:pPr>
            <w:r>
              <w:t>Расчет (перерасчет) предоставляемой субсидии</w:t>
            </w:r>
          </w:p>
        </w:tc>
        <w:tc>
          <w:tcPr>
            <w:tcW w:w="3118" w:type="dxa"/>
            <w:vMerge/>
          </w:tcPr>
          <w:p w:rsidR="008F5E83" w:rsidRDefault="008F5E83"/>
        </w:tc>
      </w:tr>
      <w:tr w:rsidR="008F5E83">
        <w:tc>
          <w:tcPr>
            <w:tcW w:w="1447" w:type="dxa"/>
          </w:tcPr>
          <w:p w:rsidR="008F5E83" w:rsidRDefault="008F5E83">
            <w:pPr>
              <w:pStyle w:val="ConsPlusNormal"/>
              <w:jc w:val="both"/>
            </w:pPr>
            <w:r>
              <w:t>3.2.10.</w:t>
            </w:r>
          </w:p>
        </w:tc>
        <w:tc>
          <w:tcPr>
            <w:tcW w:w="5046" w:type="dxa"/>
          </w:tcPr>
          <w:p w:rsidR="008F5E83" w:rsidRDefault="008F5E83">
            <w:pPr>
              <w:pStyle w:val="ConsPlusNormal"/>
              <w:jc w:val="both"/>
            </w:pPr>
            <w:r>
              <w:t>Размер выплаченной субсидии за период</w:t>
            </w:r>
          </w:p>
        </w:tc>
        <w:tc>
          <w:tcPr>
            <w:tcW w:w="3118" w:type="dxa"/>
          </w:tcPr>
          <w:p w:rsidR="008F5E83" w:rsidRDefault="008F5E83">
            <w:pPr>
              <w:pStyle w:val="ConsPlusNormal"/>
              <w:jc w:val="both"/>
            </w:pPr>
            <w:r>
              <w:t>Не позднее 10 дней со дня выплаты субсидии (части субсидии)</w:t>
            </w:r>
          </w:p>
        </w:tc>
      </w:tr>
      <w:tr w:rsidR="008F5E83">
        <w:tc>
          <w:tcPr>
            <w:tcW w:w="1447" w:type="dxa"/>
          </w:tcPr>
          <w:p w:rsidR="008F5E83" w:rsidRDefault="008F5E83">
            <w:pPr>
              <w:pStyle w:val="ConsPlusNormal"/>
              <w:jc w:val="both"/>
            </w:pPr>
            <w:r>
              <w:t>3.2.11.</w:t>
            </w:r>
          </w:p>
        </w:tc>
        <w:tc>
          <w:tcPr>
            <w:tcW w:w="5046" w:type="dxa"/>
          </w:tcPr>
          <w:p w:rsidR="008F5E83" w:rsidRDefault="008F5E83">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8F5E83" w:rsidRDefault="008F5E83">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8F5E83">
        <w:tc>
          <w:tcPr>
            <w:tcW w:w="1447" w:type="dxa"/>
          </w:tcPr>
          <w:p w:rsidR="008F5E83" w:rsidRDefault="008F5E83">
            <w:pPr>
              <w:pStyle w:val="ConsPlusNormal"/>
              <w:jc w:val="both"/>
            </w:pPr>
            <w:r>
              <w:t>3.2.12.</w:t>
            </w:r>
          </w:p>
        </w:tc>
        <w:tc>
          <w:tcPr>
            <w:tcW w:w="5046" w:type="dxa"/>
          </w:tcPr>
          <w:p w:rsidR="008F5E83" w:rsidRDefault="008F5E83">
            <w:pPr>
              <w:pStyle w:val="ConsPlusNormal"/>
              <w:jc w:val="both"/>
            </w:pPr>
            <w:r>
              <w:t>Основания приостановления, возобновления или прекращения предоставления субсидии</w:t>
            </w:r>
          </w:p>
        </w:tc>
        <w:tc>
          <w:tcPr>
            <w:tcW w:w="3118" w:type="dxa"/>
            <w:vMerge/>
          </w:tcPr>
          <w:p w:rsidR="008F5E83" w:rsidRDefault="008F5E83"/>
        </w:tc>
      </w:tr>
      <w:tr w:rsidR="008F5E83">
        <w:tc>
          <w:tcPr>
            <w:tcW w:w="1447" w:type="dxa"/>
          </w:tcPr>
          <w:p w:rsidR="008F5E83" w:rsidRDefault="008F5E83">
            <w:pPr>
              <w:pStyle w:val="ConsPlusNormal"/>
              <w:jc w:val="both"/>
            </w:pPr>
            <w:r>
              <w:t>3.2.13.</w:t>
            </w:r>
          </w:p>
        </w:tc>
        <w:tc>
          <w:tcPr>
            <w:tcW w:w="5046" w:type="dxa"/>
          </w:tcPr>
          <w:p w:rsidR="008F5E83" w:rsidRDefault="008F5E83">
            <w:pPr>
              <w:pStyle w:val="ConsPlusNormal"/>
              <w:jc w:val="both"/>
            </w:pPr>
            <w:r>
              <w:t>Дата приостановления, возобновления или прекращения предоставления субсидии</w:t>
            </w:r>
          </w:p>
        </w:tc>
        <w:tc>
          <w:tcPr>
            <w:tcW w:w="3118" w:type="dxa"/>
            <w:vMerge/>
          </w:tcPr>
          <w:p w:rsidR="008F5E83" w:rsidRDefault="008F5E83"/>
        </w:tc>
      </w:tr>
      <w:tr w:rsidR="008F5E83">
        <w:tc>
          <w:tcPr>
            <w:tcW w:w="1447" w:type="dxa"/>
          </w:tcPr>
          <w:p w:rsidR="008F5E83" w:rsidRDefault="008F5E83">
            <w:pPr>
              <w:pStyle w:val="ConsPlusNormal"/>
              <w:jc w:val="both"/>
              <w:outlineLvl w:val="2"/>
            </w:pPr>
            <w:r>
              <w:lastRenderedPageBreak/>
              <w:t>4.</w:t>
            </w:r>
          </w:p>
        </w:tc>
        <w:tc>
          <w:tcPr>
            <w:tcW w:w="8164" w:type="dxa"/>
            <w:gridSpan w:val="2"/>
          </w:tcPr>
          <w:p w:rsidR="008F5E83" w:rsidRDefault="008F5E83">
            <w:pPr>
              <w:pStyle w:val="ConsPlusNormal"/>
              <w:jc w:val="both"/>
            </w:pPr>
            <w:r>
              <w:t>Информация о муниципальных программах в области энергосбережения и повышения энергетической эффективности:</w:t>
            </w:r>
          </w:p>
        </w:tc>
      </w:tr>
      <w:tr w:rsidR="008F5E83">
        <w:tc>
          <w:tcPr>
            <w:tcW w:w="1447" w:type="dxa"/>
          </w:tcPr>
          <w:p w:rsidR="008F5E83" w:rsidRDefault="008F5E83">
            <w:pPr>
              <w:pStyle w:val="ConsPlusNormal"/>
              <w:jc w:val="both"/>
            </w:pPr>
            <w:r>
              <w:t>4.1.</w:t>
            </w:r>
          </w:p>
        </w:tc>
        <w:tc>
          <w:tcPr>
            <w:tcW w:w="5046" w:type="dxa"/>
          </w:tcPr>
          <w:p w:rsidR="008F5E83" w:rsidRDefault="008F5E83">
            <w:pPr>
              <w:pStyle w:val="ConsPlusNormal"/>
              <w:jc w:val="both"/>
            </w:pPr>
            <w:r>
              <w:t>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118" w:type="dxa"/>
            <w:vMerge w:val="restart"/>
          </w:tcPr>
          <w:p w:rsidR="008F5E83" w:rsidRDefault="008F5E83">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rsidR="008F5E83">
        <w:tc>
          <w:tcPr>
            <w:tcW w:w="1447" w:type="dxa"/>
          </w:tcPr>
          <w:p w:rsidR="008F5E83" w:rsidRDefault="008F5E83">
            <w:pPr>
              <w:pStyle w:val="ConsPlusNormal"/>
              <w:jc w:val="both"/>
            </w:pPr>
            <w:r>
              <w:t>4.2.</w:t>
            </w:r>
          </w:p>
        </w:tc>
        <w:tc>
          <w:tcPr>
            <w:tcW w:w="5046" w:type="dxa"/>
          </w:tcPr>
          <w:p w:rsidR="008F5E83" w:rsidRDefault="008F5E83">
            <w:pPr>
              <w:pStyle w:val="ConsPlusNormal"/>
              <w:jc w:val="both"/>
            </w:pPr>
            <w:r>
              <w:t>Наименование муниципальной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4.3.</w:t>
            </w:r>
          </w:p>
        </w:tc>
        <w:tc>
          <w:tcPr>
            <w:tcW w:w="5046" w:type="dxa"/>
          </w:tcPr>
          <w:p w:rsidR="008F5E83" w:rsidRDefault="008F5E83">
            <w:pPr>
              <w:pStyle w:val="ConsPlusNormal"/>
              <w:jc w:val="both"/>
            </w:pPr>
            <w:r>
              <w:t xml:space="preserve">Код </w:t>
            </w:r>
            <w:hyperlink r:id="rId47" w:history="1">
              <w:r>
                <w:rPr>
                  <w:color w:val="0000FF"/>
                </w:rPr>
                <w:t>ОКТМО</w:t>
              </w:r>
            </w:hyperlink>
            <w: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4.4.</w:t>
            </w:r>
          </w:p>
        </w:tc>
        <w:tc>
          <w:tcPr>
            <w:tcW w:w="5046" w:type="dxa"/>
          </w:tcPr>
          <w:p w:rsidR="008F5E83" w:rsidRDefault="008F5E83">
            <w:pPr>
              <w:pStyle w:val="ConsPlusNormal"/>
              <w:jc w:val="both"/>
            </w:pPr>
            <w:r>
              <w:t>Сроки реализации муниципальной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4.5.</w:t>
            </w:r>
          </w:p>
        </w:tc>
        <w:tc>
          <w:tcPr>
            <w:tcW w:w="5046" w:type="dxa"/>
          </w:tcPr>
          <w:p w:rsidR="008F5E83" w:rsidRDefault="008F5E83">
            <w:pPr>
              <w:pStyle w:val="ConsPlusNormal"/>
              <w:jc w:val="both"/>
            </w:pPr>
            <w: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4.5.1.</w:t>
            </w:r>
          </w:p>
        </w:tc>
        <w:tc>
          <w:tcPr>
            <w:tcW w:w="5046" w:type="dxa"/>
          </w:tcPr>
          <w:p w:rsidR="008F5E83" w:rsidRDefault="008F5E83">
            <w:pPr>
              <w:pStyle w:val="ConsPlusNormal"/>
              <w:jc w:val="both"/>
            </w:pPr>
            <w:r>
              <w:t>Наименование этапа (мероприятия)</w:t>
            </w:r>
          </w:p>
        </w:tc>
        <w:tc>
          <w:tcPr>
            <w:tcW w:w="3118" w:type="dxa"/>
            <w:vMerge/>
          </w:tcPr>
          <w:p w:rsidR="008F5E83" w:rsidRDefault="008F5E83"/>
        </w:tc>
      </w:tr>
      <w:tr w:rsidR="008F5E83">
        <w:tc>
          <w:tcPr>
            <w:tcW w:w="1447" w:type="dxa"/>
          </w:tcPr>
          <w:p w:rsidR="008F5E83" w:rsidRDefault="008F5E83">
            <w:pPr>
              <w:pStyle w:val="ConsPlusNormal"/>
              <w:jc w:val="both"/>
            </w:pPr>
            <w:r>
              <w:t>4.5.2.</w:t>
            </w:r>
          </w:p>
        </w:tc>
        <w:tc>
          <w:tcPr>
            <w:tcW w:w="5046" w:type="dxa"/>
          </w:tcPr>
          <w:p w:rsidR="008F5E83" w:rsidRDefault="008F5E83">
            <w:pPr>
              <w:pStyle w:val="ConsPlusNormal"/>
              <w:jc w:val="both"/>
            </w:pPr>
            <w:r>
              <w:t>Дата начала этапа (мероприятия)</w:t>
            </w:r>
          </w:p>
        </w:tc>
        <w:tc>
          <w:tcPr>
            <w:tcW w:w="3118" w:type="dxa"/>
            <w:vMerge/>
          </w:tcPr>
          <w:p w:rsidR="008F5E83" w:rsidRDefault="008F5E83"/>
        </w:tc>
      </w:tr>
      <w:tr w:rsidR="008F5E83">
        <w:tc>
          <w:tcPr>
            <w:tcW w:w="1447" w:type="dxa"/>
          </w:tcPr>
          <w:p w:rsidR="008F5E83" w:rsidRDefault="008F5E83">
            <w:pPr>
              <w:pStyle w:val="ConsPlusNormal"/>
              <w:jc w:val="both"/>
            </w:pPr>
            <w:r>
              <w:t>4.5.3.</w:t>
            </w:r>
          </w:p>
        </w:tc>
        <w:tc>
          <w:tcPr>
            <w:tcW w:w="5046" w:type="dxa"/>
          </w:tcPr>
          <w:p w:rsidR="008F5E83" w:rsidRDefault="008F5E83">
            <w:pPr>
              <w:pStyle w:val="ConsPlusNormal"/>
              <w:jc w:val="both"/>
            </w:pPr>
            <w:r>
              <w:t>Дата окончания этапа (мероприятия)</w:t>
            </w:r>
          </w:p>
        </w:tc>
        <w:tc>
          <w:tcPr>
            <w:tcW w:w="3118" w:type="dxa"/>
            <w:vMerge/>
          </w:tcPr>
          <w:p w:rsidR="008F5E83" w:rsidRDefault="008F5E83"/>
        </w:tc>
      </w:tr>
      <w:tr w:rsidR="008F5E83">
        <w:tc>
          <w:tcPr>
            <w:tcW w:w="1447" w:type="dxa"/>
          </w:tcPr>
          <w:p w:rsidR="008F5E83" w:rsidRDefault="008F5E83">
            <w:pPr>
              <w:pStyle w:val="ConsPlusNormal"/>
              <w:jc w:val="both"/>
            </w:pPr>
            <w:r>
              <w:t>4.6.</w:t>
            </w:r>
          </w:p>
        </w:tc>
        <w:tc>
          <w:tcPr>
            <w:tcW w:w="5046" w:type="dxa"/>
          </w:tcPr>
          <w:p w:rsidR="008F5E83" w:rsidRDefault="008F5E83">
            <w:pPr>
              <w:pStyle w:val="ConsPlusNormal"/>
              <w:jc w:val="both"/>
            </w:pPr>
            <w:r>
              <w:t xml:space="preserve">Планируемый объем (размер) финансирования муниципальной программы в области энергосбережения и повышения энергетической </w:t>
            </w:r>
            <w:r>
              <w:lastRenderedPageBreak/>
              <w:t>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4.6.1.</w:t>
            </w:r>
          </w:p>
        </w:tc>
        <w:tc>
          <w:tcPr>
            <w:tcW w:w="5046" w:type="dxa"/>
          </w:tcPr>
          <w:p w:rsidR="008F5E83" w:rsidRDefault="008F5E83">
            <w:pPr>
              <w:pStyle w:val="ConsPlusNormal"/>
              <w:jc w:val="both"/>
            </w:pPr>
            <w:r>
              <w:t>За счет средств федерального бюджета</w:t>
            </w:r>
          </w:p>
        </w:tc>
        <w:tc>
          <w:tcPr>
            <w:tcW w:w="3118" w:type="dxa"/>
            <w:vMerge/>
          </w:tcPr>
          <w:p w:rsidR="008F5E83" w:rsidRDefault="008F5E83"/>
        </w:tc>
      </w:tr>
      <w:tr w:rsidR="008F5E83">
        <w:tc>
          <w:tcPr>
            <w:tcW w:w="1447" w:type="dxa"/>
          </w:tcPr>
          <w:p w:rsidR="008F5E83" w:rsidRDefault="008F5E83">
            <w:pPr>
              <w:pStyle w:val="ConsPlusNormal"/>
              <w:jc w:val="both"/>
            </w:pPr>
            <w:r>
              <w:t>4.6.2.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jc w:val="both"/>
            </w:pPr>
            <w:r>
              <w:t>4.6.3.</w:t>
            </w:r>
          </w:p>
        </w:tc>
        <w:tc>
          <w:tcPr>
            <w:tcW w:w="5046" w:type="dxa"/>
          </w:tcPr>
          <w:p w:rsidR="008F5E83" w:rsidRDefault="008F5E83">
            <w:pPr>
              <w:pStyle w:val="ConsPlusNormal"/>
              <w:jc w:val="both"/>
            </w:pPr>
            <w:r>
              <w:t>За счет средств местных бюджетов</w:t>
            </w:r>
          </w:p>
        </w:tc>
        <w:tc>
          <w:tcPr>
            <w:tcW w:w="3118" w:type="dxa"/>
            <w:vMerge/>
          </w:tcPr>
          <w:p w:rsidR="008F5E83" w:rsidRDefault="008F5E83"/>
        </w:tc>
      </w:tr>
      <w:tr w:rsidR="008F5E83">
        <w:tc>
          <w:tcPr>
            <w:tcW w:w="1447" w:type="dxa"/>
          </w:tcPr>
          <w:p w:rsidR="008F5E83" w:rsidRDefault="008F5E83">
            <w:pPr>
              <w:pStyle w:val="ConsPlusNormal"/>
              <w:jc w:val="both"/>
            </w:pPr>
            <w:r>
              <w:t>4.6.4.</w:t>
            </w:r>
          </w:p>
        </w:tc>
        <w:tc>
          <w:tcPr>
            <w:tcW w:w="5046" w:type="dxa"/>
          </w:tcPr>
          <w:p w:rsidR="008F5E83" w:rsidRDefault="008F5E83">
            <w:pPr>
              <w:pStyle w:val="ConsPlusNormal"/>
              <w:jc w:val="both"/>
            </w:pPr>
            <w:r>
              <w:t>За счет внебюджетных средств</w:t>
            </w:r>
          </w:p>
        </w:tc>
        <w:tc>
          <w:tcPr>
            <w:tcW w:w="3118" w:type="dxa"/>
            <w:vMerge/>
          </w:tcPr>
          <w:p w:rsidR="008F5E83" w:rsidRDefault="008F5E83"/>
        </w:tc>
      </w:tr>
      <w:tr w:rsidR="008F5E83">
        <w:tc>
          <w:tcPr>
            <w:tcW w:w="1447" w:type="dxa"/>
          </w:tcPr>
          <w:p w:rsidR="008F5E83" w:rsidRDefault="008F5E83">
            <w:pPr>
              <w:pStyle w:val="ConsPlusNormal"/>
              <w:jc w:val="both"/>
            </w:pPr>
            <w:r>
              <w:t>4.6.5.</w:t>
            </w:r>
          </w:p>
        </w:tc>
        <w:tc>
          <w:tcPr>
            <w:tcW w:w="5046" w:type="dxa"/>
          </w:tcPr>
          <w:p w:rsidR="008F5E83" w:rsidRDefault="008F5E83">
            <w:pPr>
              <w:pStyle w:val="ConsPlusNormal"/>
              <w:jc w:val="both"/>
            </w:pPr>
            <w:r>
              <w:t>За счет дополнительных источников финансирования</w:t>
            </w:r>
          </w:p>
        </w:tc>
        <w:tc>
          <w:tcPr>
            <w:tcW w:w="3118" w:type="dxa"/>
            <w:vMerge/>
          </w:tcPr>
          <w:p w:rsidR="008F5E83" w:rsidRDefault="008F5E83"/>
        </w:tc>
      </w:tr>
      <w:tr w:rsidR="008F5E83">
        <w:tc>
          <w:tcPr>
            <w:tcW w:w="1447" w:type="dxa"/>
          </w:tcPr>
          <w:p w:rsidR="008F5E83" w:rsidRDefault="008F5E83">
            <w:pPr>
              <w:pStyle w:val="ConsPlusNormal"/>
              <w:jc w:val="both"/>
            </w:pPr>
            <w:r>
              <w:t>4.7.</w:t>
            </w:r>
          </w:p>
        </w:tc>
        <w:tc>
          <w:tcPr>
            <w:tcW w:w="5046" w:type="dxa"/>
          </w:tcPr>
          <w:p w:rsidR="008F5E83" w:rsidRDefault="008F5E83">
            <w:pPr>
              <w:pStyle w:val="ConsPlusNormal"/>
              <w:jc w:val="both"/>
            </w:pPr>
            <w:r>
              <w:t>Информация о планируемых показателях реализации муниципальной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4.7.1.</w:t>
            </w:r>
          </w:p>
        </w:tc>
        <w:tc>
          <w:tcPr>
            <w:tcW w:w="5046" w:type="dxa"/>
          </w:tcPr>
          <w:p w:rsidR="008F5E83" w:rsidRDefault="008F5E83">
            <w:pPr>
              <w:pStyle w:val="ConsPlusNormal"/>
              <w:jc w:val="both"/>
            </w:pPr>
            <w:r>
              <w:t>Наименование показателя</w:t>
            </w:r>
          </w:p>
        </w:tc>
        <w:tc>
          <w:tcPr>
            <w:tcW w:w="3118" w:type="dxa"/>
            <w:vMerge/>
          </w:tcPr>
          <w:p w:rsidR="008F5E83" w:rsidRDefault="008F5E83"/>
        </w:tc>
      </w:tr>
      <w:tr w:rsidR="008F5E83">
        <w:tc>
          <w:tcPr>
            <w:tcW w:w="1447" w:type="dxa"/>
          </w:tcPr>
          <w:p w:rsidR="008F5E83" w:rsidRDefault="008F5E83">
            <w:pPr>
              <w:pStyle w:val="ConsPlusNormal"/>
              <w:jc w:val="both"/>
            </w:pPr>
            <w:r>
              <w:t>4.7.2.</w:t>
            </w:r>
          </w:p>
        </w:tc>
        <w:tc>
          <w:tcPr>
            <w:tcW w:w="5046" w:type="dxa"/>
          </w:tcPr>
          <w:p w:rsidR="008F5E83" w:rsidRDefault="008F5E83">
            <w:pPr>
              <w:pStyle w:val="ConsPlusNormal"/>
              <w:jc w:val="both"/>
            </w:pPr>
            <w:r>
              <w:t>Единица измерения</w:t>
            </w:r>
          </w:p>
        </w:tc>
        <w:tc>
          <w:tcPr>
            <w:tcW w:w="3118" w:type="dxa"/>
            <w:vMerge/>
          </w:tcPr>
          <w:p w:rsidR="008F5E83" w:rsidRDefault="008F5E83"/>
        </w:tc>
      </w:tr>
      <w:tr w:rsidR="008F5E83">
        <w:tc>
          <w:tcPr>
            <w:tcW w:w="1447" w:type="dxa"/>
          </w:tcPr>
          <w:p w:rsidR="008F5E83" w:rsidRDefault="008F5E83">
            <w:pPr>
              <w:pStyle w:val="ConsPlusNormal"/>
              <w:jc w:val="both"/>
            </w:pPr>
            <w:r>
              <w:t>4.7.3.</w:t>
            </w:r>
          </w:p>
        </w:tc>
        <w:tc>
          <w:tcPr>
            <w:tcW w:w="5046" w:type="dxa"/>
          </w:tcPr>
          <w:p w:rsidR="008F5E83" w:rsidRDefault="008F5E83">
            <w:pPr>
              <w:pStyle w:val="ConsPlusNormal"/>
              <w:jc w:val="both"/>
            </w:pPr>
            <w:r>
              <w:t>Плановое значение (величина) показателя</w:t>
            </w:r>
          </w:p>
        </w:tc>
        <w:tc>
          <w:tcPr>
            <w:tcW w:w="3118" w:type="dxa"/>
            <w:vMerge/>
          </w:tcPr>
          <w:p w:rsidR="008F5E83" w:rsidRDefault="008F5E83"/>
        </w:tc>
      </w:tr>
      <w:tr w:rsidR="008F5E83">
        <w:tc>
          <w:tcPr>
            <w:tcW w:w="1447" w:type="dxa"/>
          </w:tcPr>
          <w:p w:rsidR="008F5E83" w:rsidRDefault="008F5E83">
            <w:pPr>
              <w:pStyle w:val="ConsPlusNormal"/>
              <w:jc w:val="both"/>
            </w:pPr>
            <w:r>
              <w:t>4.8.</w:t>
            </w:r>
          </w:p>
        </w:tc>
        <w:tc>
          <w:tcPr>
            <w:tcW w:w="8164" w:type="dxa"/>
            <w:gridSpan w:val="2"/>
          </w:tcPr>
          <w:p w:rsidR="008F5E83" w:rsidRDefault="008F5E83">
            <w:pPr>
              <w:pStyle w:val="ConsPlusNormal"/>
              <w:jc w:val="both"/>
            </w:pPr>
            <w:r>
              <w:t>Информация о ходе реализации муниципальной программы в области энергосбережения и повышения энергетической эффективности:</w:t>
            </w:r>
          </w:p>
        </w:tc>
      </w:tr>
      <w:tr w:rsidR="008F5E83">
        <w:tc>
          <w:tcPr>
            <w:tcW w:w="1447" w:type="dxa"/>
          </w:tcPr>
          <w:p w:rsidR="008F5E83" w:rsidRDefault="008F5E83">
            <w:pPr>
              <w:pStyle w:val="ConsPlusNormal"/>
              <w:jc w:val="both"/>
            </w:pPr>
            <w:r>
              <w:t>4.8.1.</w:t>
            </w:r>
          </w:p>
        </w:tc>
        <w:tc>
          <w:tcPr>
            <w:tcW w:w="5046" w:type="dxa"/>
          </w:tcPr>
          <w:p w:rsidR="008F5E83" w:rsidRDefault="008F5E83">
            <w:pPr>
              <w:pStyle w:val="ConsPlusNormal"/>
              <w:jc w:val="both"/>
            </w:pPr>
            <w: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118" w:type="dxa"/>
            <w:vMerge w:val="restart"/>
          </w:tcPr>
          <w:p w:rsidR="008F5E83" w:rsidRDefault="008F5E83">
            <w:pPr>
              <w:pStyle w:val="ConsPlusNormal"/>
              <w:jc w:val="both"/>
            </w:pPr>
            <w:r>
              <w:t xml:space="preserve">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w:t>
            </w:r>
            <w:r>
              <w:lastRenderedPageBreak/>
              <w:t>эффективности</w:t>
            </w:r>
          </w:p>
        </w:tc>
      </w:tr>
      <w:tr w:rsidR="008F5E83">
        <w:tc>
          <w:tcPr>
            <w:tcW w:w="1447" w:type="dxa"/>
          </w:tcPr>
          <w:p w:rsidR="008F5E83" w:rsidRDefault="008F5E83">
            <w:pPr>
              <w:pStyle w:val="ConsPlusNormal"/>
              <w:jc w:val="both"/>
            </w:pPr>
            <w:r>
              <w:t>4.8.2.</w:t>
            </w:r>
          </w:p>
        </w:tc>
        <w:tc>
          <w:tcPr>
            <w:tcW w:w="5046" w:type="dxa"/>
          </w:tcPr>
          <w:p w:rsidR="008F5E83" w:rsidRDefault="008F5E83">
            <w:pPr>
              <w:pStyle w:val="ConsPlusNormal"/>
              <w:jc w:val="both"/>
            </w:pPr>
            <w:r>
              <w:t xml:space="preserve">Фактический объем (размер) финансирования муниципальной программы в области энергосбережения и повышения энергетической </w:t>
            </w:r>
            <w:r>
              <w:lastRenderedPageBreak/>
              <w:t>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4.8.2.1.</w:t>
            </w:r>
          </w:p>
        </w:tc>
        <w:tc>
          <w:tcPr>
            <w:tcW w:w="5046" w:type="dxa"/>
          </w:tcPr>
          <w:p w:rsidR="008F5E83" w:rsidRDefault="008F5E83">
            <w:pPr>
              <w:pStyle w:val="ConsPlusNormal"/>
              <w:jc w:val="both"/>
            </w:pPr>
            <w:r>
              <w:t>За счет средств федерального бюджета</w:t>
            </w:r>
          </w:p>
        </w:tc>
        <w:tc>
          <w:tcPr>
            <w:tcW w:w="3118" w:type="dxa"/>
            <w:vMerge/>
          </w:tcPr>
          <w:p w:rsidR="008F5E83" w:rsidRDefault="008F5E83"/>
        </w:tc>
      </w:tr>
      <w:tr w:rsidR="008F5E83">
        <w:tc>
          <w:tcPr>
            <w:tcW w:w="1447" w:type="dxa"/>
          </w:tcPr>
          <w:p w:rsidR="008F5E83" w:rsidRDefault="008F5E83">
            <w:pPr>
              <w:pStyle w:val="ConsPlusNormal"/>
              <w:jc w:val="both"/>
            </w:pPr>
            <w:r>
              <w:t>4.8.2.2.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jc w:val="both"/>
            </w:pPr>
            <w:r>
              <w:t>4.8.2.3.</w:t>
            </w:r>
          </w:p>
        </w:tc>
        <w:tc>
          <w:tcPr>
            <w:tcW w:w="5046" w:type="dxa"/>
          </w:tcPr>
          <w:p w:rsidR="008F5E83" w:rsidRDefault="008F5E83">
            <w:pPr>
              <w:pStyle w:val="ConsPlusNormal"/>
              <w:jc w:val="both"/>
            </w:pPr>
            <w:r>
              <w:t>За счет средств местных бюджетов</w:t>
            </w:r>
          </w:p>
        </w:tc>
        <w:tc>
          <w:tcPr>
            <w:tcW w:w="3118" w:type="dxa"/>
            <w:vMerge/>
          </w:tcPr>
          <w:p w:rsidR="008F5E83" w:rsidRDefault="008F5E83"/>
        </w:tc>
      </w:tr>
      <w:tr w:rsidR="008F5E83">
        <w:tc>
          <w:tcPr>
            <w:tcW w:w="1447" w:type="dxa"/>
          </w:tcPr>
          <w:p w:rsidR="008F5E83" w:rsidRDefault="008F5E83">
            <w:pPr>
              <w:pStyle w:val="ConsPlusNormal"/>
              <w:jc w:val="both"/>
            </w:pPr>
            <w:r>
              <w:t>4.8.2.4.</w:t>
            </w:r>
          </w:p>
        </w:tc>
        <w:tc>
          <w:tcPr>
            <w:tcW w:w="5046" w:type="dxa"/>
          </w:tcPr>
          <w:p w:rsidR="008F5E83" w:rsidRDefault="008F5E83">
            <w:pPr>
              <w:pStyle w:val="ConsPlusNormal"/>
              <w:jc w:val="both"/>
            </w:pPr>
            <w:r>
              <w:t>За счет внебюджетных средств</w:t>
            </w:r>
          </w:p>
        </w:tc>
        <w:tc>
          <w:tcPr>
            <w:tcW w:w="3118" w:type="dxa"/>
            <w:vMerge/>
          </w:tcPr>
          <w:p w:rsidR="008F5E83" w:rsidRDefault="008F5E83"/>
        </w:tc>
      </w:tr>
      <w:tr w:rsidR="008F5E83">
        <w:tc>
          <w:tcPr>
            <w:tcW w:w="1447" w:type="dxa"/>
          </w:tcPr>
          <w:p w:rsidR="008F5E83" w:rsidRDefault="008F5E83">
            <w:pPr>
              <w:pStyle w:val="ConsPlusNormal"/>
              <w:jc w:val="both"/>
            </w:pPr>
            <w:r>
              <w:t>4.8.2.5.</w:t>
            </w:r>
          </w:p>
        </w:tc>
        <w:tc>
          <w:tcPr>
            <w:tcW w:w="5046" w:type="dxa"/>
          </w:tcPr>
          <w:p w:rsidR="008F5E83" w:rsidRDefault="008F5E83">
            <w:pPr>
              <w:pStyle w:val="ConsPlusNormal"/>
              <w:jc w:val="both"/>
            </w:pPr>
            <w:r>
              <w:t>За счет дополнительных источников финансирования</w:t>
            </w:r>
          </w:p>
        </w:tc>
        <w:tc>
          <w:tcPr>
            <w:tcW w:w="3118" w:type="dxa"/>
            <w:vMerge/>
          </w:tcPr>
          <w:p w:rsidR="008F5E83" w:rsidRDefault="008F5E83"/>
        </w:tc>
      </w:tr>
      <w:tr w:rsidR="008F5E83">
        <w:tc>
          <w:tcPr>
            <w:tcW w:w="1447" w:type="dxa"/>
          </w:tcPr>
          <w:p w:rsidR="008F5E83" w:rsidRDefault="008F5E83">
            <w:pPr>
              <w:pStyle w:val="ConsPlusNormal"/>
              <w:jc w:val="both"/>
            </w:pPr>
            <w:r>
              <w:t>4.8.3.</w:t>
            </w:r>
          </w:p>
        </w:tc>
        <w:tc>
          <w:tcPr>
            <w:tcW w:w="5046" w:type="dxa"/>
          </w:tcPr>
          <w:p w:rsidR="008F5E83" w:rsidRDefault="008F5E83">
            <w:pPr>
              <w:pStyle w:val="ConsPlusNormal"/>
              <w:jc w:val="both"/>
            </w:pPr>
            <w:r>
              <w:t>Информация о фактических показателях реализации муниципальной программы в области энергосбережения и повышения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jc w:val="both"/>
            </w:pPr>
            <w:r>
              <w:t>4.8.3.1.</w:t>
            </w:r>
          </w:p>
        </w:tc>
        <w:tc>
          <w:tcPr>
            <w:tcW w:w="5046" w:type="dxa"/>
          </w:tcPr>
          <w:p w:rsidR="008F5E83" w:rsidRDefault="008F5E83">
            <w:pPr>
              <w:pStyle w:val="ConsPlusNormal"/>
              <w:jc w:val="both"/>
            </w:pPr>
            <w:r>
              <w:t>Наименование показателя</w:t>
            </w:r>
          </w:p>
        </w:tc>
        <w:tc>
          <w:tcPr>
            <w:tcW w:w="3118" w:type="dxa"/>
            <w:vMerge/>
          </w:tcPr>
          <w:p w:rsidR="008F5E83" w:rsidRDefault="008F5E83"/>
        </w:tc>
      </w:tr>
      <w:tr w:rsidR="008F5E83">
        <w:tc>
          <w:tcPr>
            <w:tcW w:w="1447" w:type="dxa"/>
          </w:tcPr>
          <w:p w:rsidR="008F5E83" w:rsidRDefault="008F5E83">
            <w:pPr>
              <w:pStyle w:val="ConsPlusNormal"/>
              <w:jc w:val="both"/>
            </w:pPr>
            <w:r>
              <w:t>4.8.3.2.</w:t>
            </w:r>
          </w:p>
        </w:tc>
        <w:tc>
          <w:tcPr>
            <w:tcW w:w="5046" w:type="dxa"/>
          </w:tcPr>
          <w:p w:rsidR="008F5E83" w:rsidRDefault="008F5E83">
            <w:pPr>
              <w:pStyle w:val="ConsPlusNormal"/>
              <w:jc w:val="both"/>
            </w:pPr>
            <w:r>
              <w:t>Единица измерения</w:t>
            </w:r>
          </w:p>
        </w:tc>
        <w:tc>
          <w:tcPr>
            <w:tcW w:w="3118" w:type="dxa"/>
            <w:vMerge/>
          </w:tcPr>
          <w:p w:rsidR="008F5E83" w:rsidRDefault="008F5E83"/>
        </w:tc>
      </w:tr>
      <w:tr w:rsidR="008F5E83">
        <w:tc>
          <w:tcPr>
            <w:tcW w:w="1447" w:type="dxa"/>
          </w:tcPr>
          <w:p w:rsidR="008F5E83" w:rsidRDefault="008F5E83">
            <w:pPr>
              <w:pStyle w:val="ConsPlusNormal"/>
              <w:jc w:val="both"/>
            </w:pPr>
            <w:r>
              <w:t>4.8.3.3.</w:t>
            </w:r>
          </w:p>
        </w:tc>
        <w:tc>
          <w:tcPr>
            <w:tcW w:w="5046" w:type="dxa"/>
          </w:tcPr>
          <w:p w:rsidR="008F5E83" w:rsidRDefault="008F5E83">
            <w:pPr>
              <w:pStyle w:val="ConsPlusNormal"/>
              <w:jc w:val="both"/>
            </w:pPr>
            <w:r>
              <w:t>Фактическое значение (величина) показателя</w:t>
            </w:r>
          </w:p>
        </w:tc>
        <w:tc>
          <w:tcPr>
            <w:tcW w:w="3118" w:type="dxa"/>
            <w:vMerge/>
          </w:tcPr>
          <w:p w:rsidR="008F5E83" w:rsidRDefault="008F5E83"/>
        </w:tc>
      </w:tr>
      <w:tr w:rsidR="008F5E83">
        <w:tc>
          <w:tcPr>
            <w:tcW w:w="1447" w:type="dxa"/>
          </w:tcPr>
          <w:p w:rsidR="008F5E83" w:rsidRDefault="008F5E83">
            <w:pPr>
              <w:pStyle w:val="ConsPlusNormal"/>
              <w:jc w:val="both"/>
            </w:pPr>
            <w:r>
              <w:t>4.8.3.4.</w:t>
            </w:r>
          </w:p>
        </w:tc>
        <w:tc>
          <w:tcPr>
            <w:tcW w:w="5046" w:type="dxa"/>
          </w:tcPr>
          <w:p w:rsidR="008F5E83" w:rsidRDefault="008F5E83">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Pr>
          <w:p w:rsidR="008F5E83" w:rsidRDefault="008F5E83"/>
        </w:tc>
      </w:tr>
      <w:tr w:rsidR="008F5E83">
        <w:tc>
          <w:tcPr>
            <w:tcW w:w="1447" w:type="dxa"/>
          </w:tcPr>
          <w:p w:rsidR="008F5E83" w:rsidRDefault="008F5E83">
            <w:pPr>
              <w:pStyle w:val="ConsPlusNormal"/>
              <w:jc w:val="both"/>
              <w:outlineLvl w:val="2"/>
            </w:pPr>
            <w:r>
              <w:t>5.</w:t>
            </w:r>
          </w:p>
        </w:tc>
        <w:tc>
          <w:tcPr>
            <w:tcW w:w="8164" w:type="dxa"/>
            <w:gridSpan w:val="2"/>
          </w:tcPr>
          <w:p w:rsidR="008F5E83" w:rsidRDefault="008F5E83">
            <w:pPr>
              <w:pStyle w:val="ConsPlusNormal"/>
              <w:jc w:val="both"/>
            </w:pPr>
            <w:r>
              <w:t>Информация о соответствии многоквартирных домов и жилых домов, объектов коммунальной и инженерной инфраструктур требованиям энергетической эффективности:</w:t>
            </w:r>
          </w:p>
        </w:tc>
      </w:tr>
      <w:tr w:rsidR="008F5E83">
        <w:tc>
          <w:tcPr>
            <w:tcW w:w="1447" w:type="dxa"/>
          </w:tcPr>
          <w:p w:rsidR="008F5E83" w:rsidRDefault="008F5E83">
            <w:pPr>
              <w:pStyle w:val="ConsPlusNormal"/>
              <w:jc w:val="both"/>
            </w:pPr>
            <w:r>
              <w:t>5.1.</w:t>
            </w:r>
          </w:p>
        </w:tc>
        <w:tc>
          <w:tcPr>
            <w:tcW w:w="5046" w:type="dxa"/>
          </w:tcPr>
          <w:p w:rsidR="008F5E83" w:rsidRDefault="008F5E83">
            <w:pPr>
              <w:pStyle w:val="ConsPlusNormal"/>
              <w:jc w:val="both"/>
            </w:pPr>
            <w:r>
              <w:t xml:space="preserve">Документы, подтверждающие соответствие параметров построенных, реконструированных многоквартирных домов, жилых домов, объектов </w:t>
            </w:r>
            <w:r>
              <w:lastRenderedPageBreak/>
              <w:t>коммунальной и инженерной инфраструктур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3118" w:type="dxa"/>
            <w:vMerge w:val="restart"/>
          </w:tcPr>
          <w:p w:rsidR="008F5E83" w:rsidRDefault="008F5E83">
            <w:pPr>
              <w:pStyle w:val="ConsPlusNormal"/>
              <w:jc w:val="both"/>
            </w:pPr>
            <w:r>
              <w:lastRenderedPageBreak/>
              <w:t xml:space="preserve">Не позднее 15 дней со дня изготовления (соответственно утверждения, подписания) </w:t>
            </w:r>
            <w:r>
              <w:lastRenderedPageBreak/>
              <w:t>документов</w:t>
            </w:r>
          </w:p>
        </w:tc>
      </w:tr>
      <w:tr w:rsidR="008F5E83">
        <w:tc>
          <w:tcPr>
            <w:tcW w:w="1447" w:type="dxa"/>
          </w:tcPr>
          <w:p w:rsidR="008F5E83" w:rsidRDefault="008F5E83">
            <w:pPr>
              <w:pStyle w:val="ConsPlusNormal"/>
              <w:jc w:val="both"/>
            </w:pPr>
            <w:r>
              <w:lastRenderedPageBreak/>
              <w:t>5.2.</w:t>
            </w:r>
          </w:p>
        </w:tc>
        <w:tc>
          <w:tcPr>
            <w:tcW w:w="5046" w:type="dxa"/>
          </w:tcPr>
          <w:p w:rsidR="008F5E83" w:rsidRDefault="008F5E83">
            <w:pPr>
              <w:pStyle w:val="ConsPlusNormal"/>
              <w:jc w:val="both"/>
            </w:pPr>
            <w:r>
              <w:t>Документы, подтверждающие класс энергетической эффективности здания</w:t>
            </w:r>
          </w:p>
        </w:tc>
        <w:tc>
          <w:tcPr>
            <w:tcW w:w="3118" w:type="dxa"/>
            <w:vMerge/>
          </w:tcPr>
          <w:p w:rsidR="008F5E83" w:rsidRDefault="008F5E83"/>
        </w:tc>
      </w:tr>
      <w:tr w:rsidR="008F5E83">
        <w:tc>
          <w:tcPr>
            <w:tcW w:w="1447" w:type="dxa"/>
          </w:tcPr>
          <w:p w:rsidR="008F5E83" w:rsidRDefault="008F5E83">
            <w:pPr>
              <w:pStyle w:val="ConsPlusNormal"/>
              <w:jc w:val="both"/>
            </w:pPr>
            <w:r>
              <w:t>5.3.</w:t>
            </w:r>
          </w:p>
        </w:tc>
        <w:tc>
          <w:tcPr>
            <w:tcW w:w="5046" w:type="dxa"/>
          </w:tcPr>
          <w:p w:rsidR="008F5E83" w:rsidRDefault="008F5E83">
            <w:pPr>
              <w:pStyle w:val="ConsPlusNormal"/>
              <w:jc w:val="both"/>
            </w:pPr>
            <w:r>
              <w:t>Класс энергетической эффективности здания</w:t>
            </w:r>
          </w:p>
        </w:tc>
        <w:tc>
          <w:tcPr>
            <w:tcW w:w="3118" w:type="dxa"/>
            <w:vMerge/>
          </w:tcPr>
          <w:p w:rsidR="008F5E83" w:rsidRDefault="008F5E83"/>
        </w:tc>
      </w:tr>
      <w:tr w:rsidR="008F5E83">
        <w:tc>
          <w:tcPr>
            <w:tcW w:w="1447" w:type="dxa"/>
          </w:tcPr>
          <w:p w:rsidR="008F5E83" w:rsidRDefault="008F5E83">
            <w:pPr>
              <w:pStyle w:val="ConsPlusNormal"/>
              <w:jc w:val="both"/>
            </w:pPr>
            <w:r>
              <w:t>5.4.</w:t>
            </w:r>
          </w:p>
        </w:tc>
        <w:tc>
          <w:tcPr>
            <w:tcW w:w="5046" w:type="dxa"/>
          </w:tcPr>
          <w:p w:rsidR="008F5E83" w:rsidRDefault="008F5E8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vMerge/>
          </w:tcPr>
          <w:p w:rsidR="008F5E83" w:rsidRDefault="008F5E83"/>
        </w:tc>
      </w:tr>
      <w:tr w:rsidR="008F5E83">
        <w:tc>
          <w:tcPr>
            <w:tcW w:w="1447" w:type="dxa"/>
          </w:tcPr>
          <w:p w:rsidR="008F5E83" w:rsidRDefault="008F5E83">
            <w:pPr>
              <w:pStyle w:val="ConsPlusNormal"/>
              <w:jc w:val="both"/>
              <w:outlineLvl w:val="2"/>
            </w:pPr>
            <w:r>
              <w:t>6.</w:t>
            </w:r>
          </w:p>
        </w:tc>
        <w:tc>
          <w:tcPr>
            <w:tcW w:w="8164" w:type="dxa"/>
            <w:gridSpan w:val="2"/>
          </w:tcPr>
          <w:p w:rsidR="008F5E83" w:rsidRDefault="008F5E83">
            <w:pPr>
              <w:pStyle w:val="ConsPlusNormal"/>
              <w:jc w:val="both"/>
            </w:pPr>
            <w:r>
              <w:t>Информация о подготовке объектов жилищно-коммунального хозяйства к сезонной эксплуатации:</w:t>
            </w:r>
          </w:p>
        </w:tc>
      </w:tr>
      <w:tr w:rsidR="008F5E83">
        <w:tc>
          <w:tcPr>
            <w:tcW w:w="1447" w:type="dxa"/>
          </w:tcPr>
          <w:p w:rsidR="008F5E83" w:rsidRDefault="008F5E83">
            <w:pPr>
              <w:pStyle w:val="ConsPlusNormal"/>
              <w:jc w:val="both"/>
            </w:pPr>
            <w:r>
              <w:t>6.1.</w:t>
            </w:r>
          </w:p>
        </w:tc>
        <w:tc>
          <w:tcPr>
            <w:tcW w:w="5046" w:type="dxa"/>
          </w:tcPr>
          <w:p w:rsidR="008F5E83" w:rsidRDefault="008F5E83">
            <w:pPr>
              <w:pStyle w:val="ConsPlusNormal"/>
              <w:jc w:val="both"/>
            </w:pPr>
            <w:r>
              <w:t xml:space="preserve">Код </w:t>
            </w:r>
            <w:hyperlink r:id="rId48" w:history="1">
              <w:r>
                <w:rPr>
                  <w:color w:val="0000FF"/>
                </w:rPr>
                <w:t>ОКТМО</w:t>
              </w:r>
            </w:hyperlink>
            <w:r>
              <w:t xml:space="preserve"> муниципального образования, на территории которого расположен объект жилищно-коммунального хозяйства</w:t>
            </w:r>
          </w:p>
        </w:tc>
        <w:tc>
          <w:tcPr>
            <w:tcW w:w="3118" w:type="dxa"/>
            <w:vMerge w:val="restart"/>
          </w:tcPr>
          <w:p w:rsidR="008F5E83" w:rsidRDefault="008F5E83">
            <w:pPr>
              <w:pStyle w:val="ConsPlusNormal"/>
              <w:jc w:val="both"/>
            </w:pPr>
            <w:r>
              <w:t>Не позднее 15 дней со дня официального опубликования муниципального правового акта, муниципального правового акта о внесении в него изменении</w:t>
            </w:r>
          </w:p>
        </w:tc>
      </w:tr>
      <w:tr w:rsidR="008F5E83">
        <w:tc>
          <w:tcPr>
            <w:tcW w:w="1447" w:type="dxa"/>
          </w:tcPr>
          <w:p w:rsidR="008F5E83" w:rsidRDefault="008F5E83">
            <w:pPr>
              <w:pStyle w:val="ConsPlusNormal"/>
              <w:jc w:val="both"/>
            </w:pPr>
            <w:r>
              <w:t>6.2.</w:t>
            </w:r>
          </w:p>
        </w:tc>
        <w:tc>
          <w:tcPr>
            <w:tcW w:w="5046" w:type="dxa"/>
          </w:tcPr>
          <w:p w:rsidR="008F5E83" w:rsidRDefault="008F5E83">
            <w:pPr>
              <w:pStyle w:val="ConsPlusNormal"/>
              <w:jc w:val="both"/>
            </w:pPr>
            <w:r>
              <w:t>Информация о сроках начала и окончания отопительного сезона (периода):</w:t>
            </w:r>
          </w:p>
        </w:tc>
        <w:tc>
          <w:tcPr>
            <w:tcW w:w="3118" w:type="dxa"/>
            <w:vMerge/>
          </w:tcPr>
          <w:p w:rsidR="008F5E83" w:rsidRDefault="008F5E83"/>
        </w:tc>
      </w:tr>
      <w:tr w:rsidR="008F5E83">
        <w:tc>
          <w:tcPr>
            <w:tcW w:w="1447" w:type="dxa"/>
          </w:tcPr>
          <w:p w:rsidR="008F5E83" w:rsidRDefault="008F5E83">
            <w:pPr>
              <w:pStyle w:val="ConsPlusNormal"/>
              <w:jc w:val="both"/>
            </w:pPr>
            <w:r>
              <w:t>6.2.1.</w:t>
            </w:r>
          </w:p>
        </w:tc>
        <w:tc>
          <w:tcPr>
            <w:tcW w:w="5046" w:type="dxa"/>
          </w:tcPr>
          <w:p w:rsidR="008F5E83" w:rsidRDefault="008F5E83">
            <w:pPr>
              <w:pStyle w:val="ConsPlusNormal"/>
              <w:jc w:val="both"/>
            </w:pPr>
            <w:r>
              <w:t>Муниципальные правовые акты, которыми утверждены сроки начала и окончания отопительного сезона (периода)</w:t>
            </w:r>
          </w:p>
        </w:tc>
        <w:tc>
          <w:tcPr>
            <w:tcW w:w="3118" w:type="dxa"/>
            <w:vMerge/>
          </w:tcPr>
          <w:p w:rsidR="008F5E83" w:rsidRDefault="008F5E83"/>
        </w:tc>
      </w:tr>
      <w:tr w:rsidR="008F5E83">
        <w:tc>
          <w:tcPr>
            <w:tcW w:w="1447" w:type="dxa"/>
          </w:tcPr>
          <w:p w:rsidR="008F5E83" w:rsidRDefault="008F5E83">
            <w:pPr>
              <w:pStyle w:val="ConsPlusNormal"/>
              <w:jc w:val="both"/>
            </w:pPr>
            <w:r>
              <w:t>6.2.2.</w:t>
            </w:r>
          </w:p>
        </w:tc>
        <w:tc>
          <w:tcPr>
            <w:tcW w:w="5046" w:type="dxa"/>
          </w:tcPr>
          <w:p w:rsidR="008F5E83" w:rsidRDefault="008F5E83">
            <w:pPr>
              <w:pStyle w:val="ConsPlusNormal"/>
              <w:jc w:val="both"/>
            </w:pPr>
            <w:r>
              <w:t>Дата начала отопительного сезона (периода)</w:t>
            </w:r>
          </w:p>
        </w:tc>
        <w:tc>
          <w:tcPr>
            <w:tcW w:w="3118" w:type="dxa"/>
            <w:vMerge/>
          </w:tcPr>
          <w:p w:rsidR="008F5E83" w:rsidRDefault="008F5E83"/>
        </w:tc>
      </w:tr>
      <w:tr w:rsidR="008F5E83">
        <w:tc>
          <w:tcPr>
            <w:tcW w:w="1447" w:type="dxa"/>
          </w:tcPr>
          <w:p w:rsidR="008F5E83" w:rsidRDefault="008F5E83">
            <w:pPr>
              <w:pStyle w:val="ConsPlusNormal"/>
              <w:jc w:val="both"/>
            </w:pPr>
            <w:r>
              <w:t>6.2.3.</w:t>
            </w:r>
          </w:p>
        </w:tc>
        <w:tc>
          <w:tcPr>
            <w:tcW w:w="5046" w:type="dxa"/>
          </w:tcPr>
          <w:p w:rsidR="008F5E83" w:rsidRDefault="008F5E83">
            <w:pPr>
              <w:pStyle w:val="ConsPlusNormal"/>
              <w:jc w:val="both"/>
            </w:pPr>
            <w:r>
              <w:t>Дата окончания отопительного сезона (периода)</w:t>
            </w:r>
          </w:p>
        </w:tc>
        <w:tc>
          <w:tcPr>
            <w:tcW w:w="3118" w:type="dxa"/>
            <w:vMerge/>
          </w:tcPr>
          <w:p w:rsidR="008F5E83" w:rsidRDefault="008F5E83"/>
        </w:tc>
      </w:tr>
      <w:tr w:rsidR="008F5E83">
        <w:tc>
          <w:tcPr>
            <w:tcW w:w="1447" w:type="dxa"/>
          </w:tcPr>
          <w:p w:rsidR="008F5E83" w:rsidRDefault="008F5E83">
            <w:pPr>
              <w:pStyle w:val="ConsPlusNormal"/>
              <w:jc w:val="both"/>
            </w:pPr>
            <w:r>
              <w:t>6.3.</w:t>
            </w:r>
          </w:p>
        </w:tc>
        <w:tc>
          <w:tcPr>
            <w:tcW w:w="8164" w:type="dxa"/>
            <w:gridSpan w:val="2"/>
          </w:tcPr>
          <w:p w:rsidR="008F5E83" w:rsidRDefault="008F5E83">
            <w:pPr>
              <w:pStyle w:val="ConsPlusNormal"/>
              <w:jc w:val="both"/>
            </w:pPr>
            <w:r>
              <w:t>Информация о готовности к отопительному сезону (периоду) объектов жилищно-коммунального хозяйства:</w:t>
            </w:r>
          </w:p>
        </w:tc>
      </w:tr>
      <w:tr w:rsidR="008F5E83">
        <w:tc>
          <w:tcPr>
            <w:tcW w:w="1447" w:type="dxa"/>
          </w:tcPr>
          <w:p w:rsidR="008F5E83" w:rsidRDefault="008F5E83">
            <w:pPr>
              <w:pStyle w:val="ConsPlusNormal"/>
              <w:jc w:val="both"/>
            </w:pPr>
            <w:r>
              <w:lastRenderedPageBreak/>
              <w:t>6.3.1.</w:t>
            </w:r>
          </w:p>
        </w:tc>
        <w:tc>
          <w:tcPr>
            <w:tcW w:w="5046" w:type="dxa"/>
          </w:tcPr>
          <w:p w:rsidR="008F5E83" w:rsidRDefault="008F5E83">
            <w:pPr>
              <w:pStyle w:val="ConsPlusNormal"/>
              <w:jc w:val="both"/>
            </w:pPr>
            <w: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118" w:type="dxa"/>
            <w:vMerge w:val="restart"/>
          </w:tcPr>
          <w:p w:rsidR="008F5E83" w:rsidRDefault="008F5E83">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8F5E83">
        <w:tc>
          <w:tcPr>
            <w:tcW w:w="1447" w:type="dxa"/>
          </w:tcPr>
          <w:p w:rsidR="008F5E83" w:rsidRDefault="008F5E83">
            <w:pPr>
              <w:pStyle w:val="ConsPlusNormal"/>
              <w:jc w:val="both"/>
            </w:pPr>
            <w:r>
              <w:t>6.3.1.1.</w:t>
            </w:r>
          </w:p>
        </w:tc>
        <w:tc>
          <w:tcPr>
            <w:tcW w:w="5046" w:type="dxa"/>
          </w:tcPr>
          <w:p w:rsidR="008F5E83" w:rsidRDefault="008F5E83">
            <w:pPr>
              <w:pStyle w:val="ConsPlusNormal"/>
              <w:jc w:val="both"/>
            </w:pPr>
            <w: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3118" w:type="dxa"/>
            <w:vMerge/>
          </w:tcPr>
          <w:p w:rsidR="008F5E83" w:rsidRDefault="008F5E83"/>
        </w:tc>
      </w:tr>
      <w:tr w:rsidR="008F5E83">
        <w:tc>
          <w:tcPr>
            <w:tcW w:w="1447" w:type="dxa"/>
          </w:tcPr>
          <w:p w:rsidR="008F5E83" w:rsidRDefault="008F5E83">
            <w:pPr>
              <w:pStyle w:val="ConsPlusNormal"/>
              <w:jc w:val="both"/>
            </w:pPr>
            <w:r>
              <w:t>6.3.1.2.</w:t>
            </w:r>
          </w:p>
        </w:tc>
        <w:tc>
          <w:tcPr>
            <w:tcW w:w="5046" w:type="dxa"/>
          </w:tcPr>
          <w:p w:rsidR="008F5E83" w:rsidRDefault="008F5E83">
            <w:pPr>
              <w:pStyle w:val="ConsPlusNormal"/>
              <w:jc w:val="both"/>
            </w:pPr>
            <w:r>
              <w:t>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tcW w:w="3118" w:type="dxa"/>
            <w:vMerge/>
          </w:tcPr>
          <w:p w:rsidR="008F5E83" w:rsidRDefault="008F5E83"/>
        </w:tc>
      </w:tr>
      <w:tr w:rsidR="008F5E83">
        <w:tc>
          <w:tcPr>
            <w:tcW w:w="1447" w:type="dxa"/>
          </w:tcPr>
          <w:p w:rsidR="008F5E83" w:rsidRDefault="008F5E83">
            <w:pPr>
              <w:pStyle w:val="ConsPlusNormal"/>
              <w:jc w:val="both"/>
            </w:pPr>
            <w:r>
              <w:t>6.3.2.</w:t>
            </w:r>
          </w:p>
        </w:tc>
        <w:tc>
          <w:tcPr>
            <w:tcW w:w="5046" w:type="dxa"/>
          </w:tcPr>
          <w:p w:rsidR="008F5E83" w:rsidRDefault="008F5E83">
            <w:pPr>
              <w:pStyle w:val="ConsPlusNormal"/>
              <w:jc w:val="both"/>
            </w:pPr>
            <w:r>
              <w:t>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tcW w:w="3118" w:type="dxa"/>
            <w:vMerge/>
          </w:tcPr>
          <w:p w:rsidR="008F5E83" w:rsidRDefault="008F5E83"/>
        </w:tc>
      </w:tr>
      <w:tr w:rsidR="008F5E83">
        <w:tc>
          <w:tcPr>
            <w:tcW w:w="1447" w:type="dxa"/>
          </w:tcPr>
          <w:p w:rsidR="008F5E83" w:rsidRDefault="008F5E83">
            <w:pPr>
              <w:pStyle w:val="ConsPlusNormal"/>
              <w:jc w:val="both"/>
            </w:pPr>
            <w:r>
              <w:t>6.3.3.</w:t>
            </w:r>
          </w:p>
        </w:tc>
        <w:tc>
          <w:tcPr>
            <w:tcW w:w="5046" w:type="dxa"/>
          </w:tcPr>
          <w:p w:rsidR="008F5E83" w:rsidRDefault="008F5E83">
            <w:pPr>
              <w:pStyle w:val="ConsPlusNormal"/>
              <w:jc w:val="both"/>
            </w:pPr>
            <w:r>
              <w:t>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vMerge/>
          </w:tcPr>
          <w:p w:rsidR="008F5E83" w:rsidRDefault="008F5E83"/>
        </w:tc>
      </w:tr>
      <w:tr w:rsidR="008F5E83">
        <w:tc>
          <w:tcPr>
            <w:tcW w:w="1447" w:type="dxa"/>
          </w:tcPr>
          <w:p w:rsidR="008F5E83" w:rsidRDefault="008F5E83">
            <w:pPr>
              <w:pStyle w:val="ConsPlusNormal"/>
              <w:jc w:val="both"/>
            </w:pPr>
            <w:r>
              <w:t>6.3.4.</w:t>
            </w:r>
          </w:p>
        </w:tc>
        <w:tc>
          <w:tcPr>
            <w:tcW w:w="5046" w:type="dxa"/>
          </w:tcPr>
          <w:p w:rsidR="008F5E83" w:rsidRDefault="008F5E83">
            <w:pPr>
              <w:pStyle w:val="ConsPlusNormal"/>
              <w:jc w:val="both"/>
            </w:pPr>
            <w: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vMerge/>
          </w:tcPr>
          <w:p w:rsidR="008F5E83" w:rsidRDefault="008F5E83"/>
        </w:tc>
      </w:tr>
      <w:tr w:rsidR="008F5E83">
        <w:tc>
          <w:tcPr>
            <w:tcW w:w="1447" w:type="dxa"/>
          </w:tcPr>
          <w:p w:rsidR="008F5E83" w:rsidRDefault="008F5E83">
            <w:pPr>
              <w:pStyle w:val="ConsPlusNormal"/>
              <w:jc w:val="both"/>
              <w:outlineLvl w:val="2"/>
            </w:pPr>
            <w:r>
              <w:t>7.</w:t>
            </w:r>
          </w:p>
        </w:tc>
        <w:tc>
          <w:tcPr>
            <w:tcW w:w="8164" w:type="dxa"/>
            <w:gridSpan w:val="2"/>
          </w:tcPr>
          <w:p w:rsidR="008F5E83" w:rsidRDefault="008F5E83">
            <w:pPr>
              <w:pStyle w:val="ConsPlusNormal"/>
              <w:jc w:val="both"/>
            </w:pPr>
            <w:r>
              <w:t xml:space="preserve">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w:t>
            </w:r>
            <w:r>
              <w:lastRenderedPageBreak/>
              <w:t>реализован или в других случаях, предусмотренных законодательством:</w:t>
            </w:r>
          </w:p>
        </w:tc>
      </w:tr>
      <w:tr w:rsidR="008F5E83">
        <w:tc>
          <w:tcPr>
            <w:tcW w:w="1447" w:type="dxa"/>
          </w:tcPr>
          <w:p w:rsidR="008F5E83" w:rsidRDefault="008F5E83">
            <w:pPr>
              <w:pStyle w:val="ConsPlusNormal"/>
              <w:jc w:val="both"/>
            </w:pPr>
            <w:r>
              <w:lastRenderedPageBreak/>
              <w:t>7.1.</w:t>
            </w:r>
          </w:p>
        </w:tc>
        <w:tc>
          <w:tcPr>
            <w:tcW w:w="8164" w:type="dxa"/>
            <w:gridSpan w:val="2"/>
          </w:tcPr>
          <w:p w:rsidR="008F5E83" w:rsidRDefault="008F5E83">
            <w:pPr>
              <w:pStyle w:val="ConsPlusNormal"/>
              <w:jc w:val="both"/>
            </w:pPr>
            <w:r>
              <w:t>Сведения о региональном операторе капитального ремонта:</w:t>
            </w:r>
          </w:p>
        </w:tc>
      </w:tr>
      <w:tr w:rsidR="008F5E83">
        <w:tc>
          <w:tcPr>
            <w:tcW w:w="1447" w:type="dxa"/>
          </w:tcPr>
          <w:p w:rsidR="008F5E83" w:rsidRDefault="008F5E83">
            <w:pPr>
              <w:pStyle w:val="ConsPlusNormal"/>
              <w:jc w:val="both"/>
            </w:pPr>
            <w:r>
              <w:t>7.1.1.</w:t>
            </w:r>
          </w:p>
        </w:tc>
        <w:tc>
          <w:tcPr>
            <w:tcW w:w="5046" w:type="dxa"/>
          </w:tcPr>
          <w:p w:rsidR="008F5E83" w:rsidRDefault="008F5E83">
            <w:pPr>
              <w:pStyle w:val="ConsPlusNormal"/>
              <w:jc w:val="both"/>
            </w:pPr>
            <w:r>
              <w:t>ОГРН регионального оператора капитального ремонта</w:t>
            </w:r>
          </w:p>
        </w:tc>
        <w:tc>
          <w:tcPr>
            <w:tcW w:w="3118" w:type="dxa"/>
            <w:vMerge w:val="restart"/>
          </w:tcPr>
          <w:p w:rsidR="008F5E83" w:rsidRDefault="008F5E83">
            <w:pPr>
              <w:pStyle w:val="ConsPlusNormal"/>
              <w:jc w:val="both"/>
            </w:pPr>
            <w:r>
              <w:t>Не позднее 7 дней со дня принятия решения</w:t>
            </w:r>
          </w:p>
        </w:tc>
      </w:tr>
      <w:tr w:rsidR="008F5E83">
        <w:tc>
          <w:tcPr>
            <w:tcW w:w="1447" w:type="dxa"/>
          </w:tcPr>
          <w:p w:rsidR="008F5E83" w:rsidRDefault="008F5E83">
            <w:pPr>
              <w:pStyle w:val="ConsPlusNormal"/>
              <w:jc w:val="both"/>
            </w:pPr>
            <w:r>
              <w:t>7.1.2.</w:t>
            </w:r>
          </w:p>
        </w:tc>
        <w:tc>
          <w:tcPr>
            <w:tcW w:w="5046" w:type="dxa"/>
          </w:tcPr>
          <w:p w:rsidR="008F5E83" w:rsidRDefault="008F5E83">
            <w:pPr>
              <w:pStyle w:val="ConsPlusNormal"/>
              <w:jc w:val="both"/>
            </w:pPr>
            <w:r>
              <w:t>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c>
          <w:tcPr>
            <w:tcW w:w="3118" w:type="dxa"/>
            <w:vMerge/>
          </w:tcPr>
          <w:p w:rsidR="008F5E83" w:rsidRDefault="008F5E83"/>
        </w:tc>
      </w:tr>
      <w:tr w:rsidR="008F5E83">
        <w:tc>
          <w:tcPr>
            <w:tcW w:w="1447" w:type="dxa"/>
          </w:tcPr>
          <w:p w:rsidR="008F5E83" w:rsidRDefault="008F5E83">
            <w:pPr>
              <w:pStyle w:val="ConsPlusNormal"/>
              <w:jc w:val="both"/>
            </w:pPr>
            <w:r>
              <w:t>7.1.3.</w:t>
            </w:r>
          </w:p>
        </w:tc>
        <w:tc>
          <w:tcPr>
            <w:tcW w:w="5046" w:type="dxa"/>
          </w:tcPr>
          <w:p w:rsidR="008F5E83" w:rsidRDefault="008F5E83">
            <w:pPr>
              <w:pStyle w:val="ConsPlusNormal"/>
              <w:jc w:val="both"/>
            </w:pPr>
            <w:r>
              <w:t>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pPr>
            <w:r>
              <w:t>7.1.4.</w:t>
            </w:r>
          </w:p>
        </w:tc>
        <w:tc>
          <w:tcPr>
            <w:tcW w:w="5046" w:type="dxa"/>
          </w:tcPr>
          <w:p w:rsidR="008F5E83" w:rsidRDefault="008F5E83">
            <w:pPr>
              <w:pStyle w:val="ConsPlusNormal"/>
              <w:jc w:val="both"/>
            </w:pPr>
            <w: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outlineLvl w:val="2"/>
            </w:pPr>
            <w:r>
              <w:t>8.</w:t>
            </w:r>
          </w:p>
        </w:tc>
        <w:tc>
          <w:tcPr>
            <w:tcW w:w="8164" w:type="dxa"/>
            <w:gridSpan w:val="2"/>
          </w:tcPr>
          <w:p w:rsidR="008F5E83" w:rsidRDefault="008F5E83">
            <w:pPr>
              <w:pStyle w:val="ConsPlusNormal"/>
              <w:jc w:val="both"/>
            </w:pPr>
            <w: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8F5E83">
        <w:tc>
          <w:tcPr>
            <w:tcW w:w="1447" w:type="dxa"/>
          </w:tcPr>
          <w:p w:rsidR="008F5E83" w:rsidRDefault="008F5E83">
            <w:pPr>
              <w:pStyle w:val="ConsPlusNormal"/>
              <w:jc w:val="both"/>
              <w:outlineLvl w:val="3"/>
            </w:pPr>
            <w:r>
              <w:lastRenderedPageBreak/>
              <w:t>8.1.</w:t>
            </w:r>
          </w:p>
        </w:tc>
        <w:tc>
          <w:tcPr>
            <w:tcW w:w="8164" w:type="dxa"/>
            <w:gridSpan w:val="2"/>
          </w:tcPr>
          <w:p w:rsidR="008F5E83" w:rsidRDefault="008F5E83">
            <w:pPr>
              <w:pStyle w:val="ConsPlusNormal"/>
              <w:jc w:val="both"/>
            </w:pPr>
            <w:r>
              <w:t>Информация о муниципальных адресных программах по проведению капитального ремонта многоквартирных домов:</w:t>
            </w:r>
          </w:p>
        </w:tc>
      </w:tr>
      <w:tr w:rsidR="008F5E83">
        <w:tc>
          <w:tcPr>
            <w:tcW w:w="1447" w:type="dxa"/>
          </w:tcPr>
          <w:p w:rsidR="008F5E83" w:rsidRDefault="008F5E83">
            <w:pPr>
              <w:pStyle w:val="ConsPlusNormal"/>
              <w:jc w:val="both"/>
            </w:pPr>
            <w:r>
              <w:t>8.1.1.</w:t>
            </w:r>
          </w:p>
        </w:tc>
        <w:tc>
          <w:tcPr>
            <w:tcW w:w="5046" w:type="dxa"/>
          </w:tcPr>
          <w:p w:rsidR="008F5E83" w:rsidRDefault="008F5E83">
            <w:pPr>
              <w:pStyle w:val="ConsPlusNormal"/>
              <w:jc w:val="both"/>
            </w:pPr>
            <w: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118" w:type="dxa"/>
            <w:vMerge w:val="restart"/>
          </w:tcPr>
          <w:p w:rsidR="008F5E83" w:rsidRDefault="008F5E83">
            <w:pPr>
              <w:pStyle w:val="ConsPlusNormal"/>
              <w:jc w:val="both"/>
            </w:pPr>
            <w:r>
              <w:t>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муниципального правового акта о внесении в него изменений</w:t>
            </w:r>
          </w:p>
        </w:tc>
      </w:tr>
      <w:tr w:rsidR="008F5E83">
        <w:tc>
          <w:tcPr>
            <w:tcW w:w="1447" w:type="dxa"/>
          </w:tcPr>
          <w:p w:rsidR="008F5E83" w:rsidRDefault="008F5E83">
            <w:pPr>
              <w:pStyle w:val="ConsPlusNormal"/>
              <w:jc w:val="both"/>
            </w:pPr>
            <w:r>
              <w:t>8.1.2.</w:t>
            </w:r>
          </w:p>
        </w:tc>
        <w:tc>
          <w:tcPr>
            <w:tcW w:w="5046" w:type="dxa"/>
          </w:tcPr>
          <w:p w:rsidR="008F5E83" w:rsidRDefault="008F5E83">
            <w:pPr>
              <w:pStyle w:val="ConsPlusNormal"/>
              <w:jc w:val="both"/>
            </w:pPr>
            <w:r>
              <w:t>Коды муниципальных образований, на территории которых действует муниципальной адресной программы по проведению капитального ремонта многоквартирных домов</w:t>
            </w:r>
          </w:p>
        </w:tc>
        <w:tc>
          <w:tcPr>
            <w:tcW w:w="3118" w:type="dxa"/>
            <w:vMerge/>
          </w:tcPr>
          <w:p w:rsidR="008F5E83" w:rsidRDefault="008F5E83"/>
        </w:tc>
      </w:tr>
      <w:tr w:rsidR="008F5E83">
        <w:tc>
          <w:tcPr>
            <w:tcW w:w="1447" w:type="dxa"/>
          </w:tcPr>
          <w:p w:rsidR="008F5E83" w:rsidRDefault="008F5E83">
            <w:pPr>
              <w:pStyle w:val="ConsPlusNormal"/>
              <w:jc w:val="both"/>
            </w:pPr>
            <w:r>
              <w:t>8.1.3.</w:t>
            </w:r>
          </w:p>
        </w:tc>
        <w:tc>
          <w:tcPr>
            <w:tcW w:w="5046" w:type="dxa"/>
          </w:tcPr>
          <w:p w:rsidR="008F5E83" w:rsidRDefault="008F5E83">
            <w:pPr>
              <w:pStyle w:val="ConsPlusNormal"/>
              <w:jc w:val="both"/>
            </w:pPr>
            <w:r>
              <w:t>Наименование муниципальной адресной программы по проведению капитального ремонта многоквартирных домов</w:t>
            </w:r>
          </w:p>
        </w:tc>
        <w:tc>
          <w:tcPr>
            <w:tcW w:w="3118" w:type="dxa"/>
            <w:vMerge/>
          </w:tcPr>
          <w:p w:rsidR="008F5E83" w:rsidRDefault="008F5E83"/>
        </w:tc>
      </w:tr>
      <w:tr w:rsidR="008F5E83">
        <w:tc>
          <w:tcPr>
            <w:tcW w:w="1447" w:type="dxa"/>
          </w:tcPr>
          <w:p w:rsidR="008F5E83" w:rsidRDefault="008F5E83">
            <w:pPr>
              <w:pStyle w:val="ConsPlusNormal"/>
              <w:jc w:val="both"/>
            </w:pPr>
            <w:r>
              <w:t>8.1.4.</w:t>
            </w:r>
          </w:p>
        </w:tc>
        <w:tc>
          <w:tcPr>
            <w:tcW w:w="5046" w:type="dxa"/>
          </w:tcPr>
          <w:p w:rsidR="008F5E83" w:rsidRDefault="008F5E83">
            <w:pPr>
              <w:pStyle w:val="ConsPlusNormal"/>
              <w:jc w:val="both"/>
            </w:pPr>
            <w:r>
              <w:t>Сроки реализации муниципальной адресной программы по проведению капитального ремонта многоквартирных домов</w:t>
            </w:r>
          </w:p>
        </w:tc>
        <w:tc>
          <w:tcPr>
            <w:tcW w:w="3118" w:type="dxa"/>
            <w:vMerge/>
          </w:tcPr>
          <w:p w:rsidR="008F5E83" w:rsidRDefault="008F5E83"/>
        </w:tc>
      </w:tr>
      <w:tr w:rsidR="008F5E83">
        <w:tc>
          <w:tcPr>
            <w:tcW w:w="1447" w:type="dxa"/>
          </w:tcPr>
          <w:p w:rsidR="008F5E83" w:rsidRDefault="008F5E83">
            <w:pPr>
              <w:pStyle w:val="ConsPlusNormal"/>
              <w:jc w:val="both"/>
            </w:pPr>
            <w:r>
              <w:t>8.1.5.</w:t>
            </w:r>
          </w:p>
        </w:tc>
        <w:tc>
          <w:tcPr>
            <w:tcW w:w="5046" w:type="dxa"/>
          </w:tcPr>
          <w:p w:rsidR="008F5E83" w:rsidRDefault="008F5E83">
            <w:pPr>
              <w:pStyle w:val="ConsPlusNormal"/>
              <w:jc w:val="both"/>
            </w:pPr>
            <w: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118" w:type="dxa"/>
            <w:vMerge/>
          </w:tcPr>
          <w:p w:rsidR="008F5E83" w:rsidRDefault="008F5E83"/>
        </w:tc>
      </w:tr>
      <w:tr w:rsidR="008F5E83">
        <w:tc>
          <w:tcPr>
            <w:tcW w:w="1447" w:type="dxa"/>
          </w:tcPr>
          <w:p w:rsidR="008F5E83" w:rsidRDefault="008F5E83">
            <w:pPr>
              <w:pStyle w:val="ConsPlusNormal"/>
              <w:jc w:val="both"/>
            </w:pPr>
            <w:r>
              <w:t>8.1.5.1.</w:t>
            </w:r>
          </w:p>
        </w:tc>
        <w:tc>
          <w:tcPr>
            <w:tcW w:w="5046" w:type="dxa"/>
          </w:tcPr>
          <w:p w:rsidR="008F5E83" w:rsidRDefault="008F5E83">
            <w:pPr>
              <w:pStyle w:val="ConsPlusNormal"/>
              <w:jc w:val="both"/>
            </w:pPr>
            <w:r>
              <w:t xml:space="preserve">Адрес многоквартирного дома, код </w:t>
            </w:r>
            <w:hyperlink r:id="rId4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jc w:val="both"/>
            </w:pPr>
            <w:r>
              <w:t>8.1.5.2.</w:t>
            </w:r>
          </w:p>
        </w:tc>
        <w:tc>
          <w:tcPr>
            <w:tcW w:w="5046" w:type="dxa"/>
          </w:tcPr>
          <w:p w:rsidR="008F5E83" w:rsidRDefault="008F5E83">
            <w:pPr>
              <w:pStyle w:val="ConsPlusNormal"/>
              <w:jc w:val="both"/>
            </w:pPr>
            <w:r>
              <w:t>Год проведения последнего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pPr>
            <w:r>
              <w:t>8.1.5.3.</w:t>
            </w:r>
          </w:p>
        </w:tc>
        <w:tc>
          <w:tcPr>
            <w:tcW w:w="5046" w:type="dxa"/>
          </w:tcPr>
          <w:p w:rsidR="008F5E83" w:rsidRDefault="008F5E83">
            <w:pPr>
              <w:pStyle w:val="ConsPlusNormal"/>
              <w:jc w:val="both"/>
            </w:pPr>
            <w:r>
              <w:t>Группа видов работ (услуг) по капитальному ремонту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8.1.5.4.</w:t>
            </w:r>
          </w:p>
        </w:tc>
        <w:tc>
          <w:tcPr>
            <w:tcW w:w="5046" w:type="dxa"/>
          </w:tcPr>
          <w:p w:rsidR="008F5E83" w:rsidRDefault="008F5E83">
            <w:pPr>
              <w:pStyle w:val="ConsPlusNormal"/>
              <w:jc w:val="both"/>
            </w:pPr>
            <w:r>
              <w:t>Вид работ (услуг) по капитальному ремонту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8.1.5.5.</w:t>
            </w:r>
          </w:p>
        </w:tc>
        <w:tc>
          <w:tcPr>
            <w:tcW w:w="5046" w:type="dxa"/>
          </w:tcPr>
          <w:p w:rsidR="008F5E83" w:rsidRDefault="008F5E83">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8.1.5.6.</w:t>
            </w:r>
          </w:p>
        </w:tc>
        <w:tc>
          <w:tcPr>
            <w:tcW w:w="5046" w:type="dxa"/>
          </w:tcPr>
          <w:p w:rsidR="008F5E83" w:rsidRDefault="008F5E83">
            <w:pPr>
              <w:pStyle w:val="ConsPlusNormal"/>
              <w:jc w:val="both"/>
            </w:pPr>
            <w:r>
              <w:t>Предельная стоимость работ (услуг) по капитальному ремонту 1 кв. м общей площади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8.1.5.7.</w:t>
            </w:r>
          </w:p>
        </w:tc>
        <w:tc>
          <w:tcPr>
            <w:tcW w:w="5046" w:type="dxa"/>
          </w:tcPr>
          <w:p w:rsidR="008F5E83" w:rsidRDefault="008F5E83">
            <w:pPr>
              <w:pStyle w:val="ConsPlusNormal"/>
              <w:jc w:val="both"/>
            </w:pPr>
            <w:r>
              <w:t>Планируемая дата завершения выполнения работ (оказания услуг) по капитальному ремонту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8.1.5.8.</w:t>
            </w:r>
          </w:p>
        </w:tc>
        <w:tc>
          <w:tcPr>
            <w:tcW w:w="5046" w:type="dxa"/>
          </w:tcPr>
          <w:p w:rsidR="008F5E83" w:rsidRDefault="008F5E83">
            <w:pPr>
              <w:pStyle w:val="ConsPlusNormal"/>
              <w:jc w:val="both"/>
            </w:pPr>
            <w:r>
              <w:t>Планируемый объем (размер) финансирования проведения капитального ремонта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8.1.5.8.1.</w:t>
            </w:r>
          </w:p>
        </w:tc>
        <w:tc>
          <w:tcPr>
            <w:tcW w:w="5046" w:type="dxa"/>
          </w:tcPr>
          <w:p w:rsidR="008F5E83" w:rsidRDefault="008F5E83">
            <w:pPr>
              <w:pStyle w:val="ConsPlusNormal"/>
              <w:jc w:val="both"/>
            </w:pPr>
            <w:r>
              <w:t>За счет средств Фонда</w:t>
            </w:r>
          </w:p>
        </w:tc>
        <w:tc>
          <w:tcPr>
            <w:tcW w:w="3118" w:type="dxa"/>
            <w:vMerge/>
          </w:tcPr>
          <w:p w:rsidR="008F5E83" w:rsidRDefault="008F5E83"/>
        </w:tc>
      </w:tr>
      <w:tr w:rsidR="008F5E83">
        <w:tc>
          <w:tcPr>
            <w:tcW w:w="1447" w:type="dxa"/>
          </w:tcPr>
          <w:p w:rsidR="008F5E83" w:rsidRDefault="008F5E83">
            <w:pPr>
              <w:pStyle w:val="ConsPlusNormal"/>
              <w:jc w:val="both"/>
            </w:pPr>
            <w:r>
              <w:t>8.1.5.8.2.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jc w:val="both"/>
            </w:pPr>
            <w:r>
              <w:t>8.1.5.8.3.</w:t>
            </w:r>
          </w:p>
        </w:tc>
        <w:tc>
          <w:tcPr>
            <w:tcW w:w="5046" w:type="dxa"/>
          </w:tcPr>
          <w:p w:rsidR="008F5E83" w:rsidRDefault="008F5E83">
            <w:pPr>
              <w:pStyle w:val="ConsPlusNormal"/>
              <w:jc w:val="both"/>
            </w:pPr>
            <w:r>
              <w:t>За счет средств местного бюджета</w:t>
            </w:r>
          </w:p>
        </w:tc>
        <w:tc>
          <w:tcPr>
            <w:tcW w:w="3118" w:type="dxa"/>
            <w:vMerge/>
          </w:tcPr>
          <w:p w:rsidR="008F5E83" w:rsidRDefault="008F5E83"/>
        </w:tc>
      </w:tr>
      <w:tr w:rsidR="008F5E83">
        <w:tc>
          <w:tcPr>
            <w:tcW w:w="1447" w:type="dxa"/>
          </w:tcPr>
          <w:p w:rsidR="008F5E83" w:rsidRDefault="008F5E83">
            <w:pPr>
              <w:pStyle w:val="ConsPlusNormal"/>
              <w:jc w:val="both"/>
            </w:pPr>
            <w:r>
              <w:t>8.1.5.8.4.</w:t>
            </w:r>
          </w:p>
        </w:tc>
        <w:tc>
          <w:tcPr>
            <w:tcW w:w="5046" w:type="dxa"/>
          </w:tcPr>
          <w:p w:rsidR="008F5E83" w:rsidRDefault="008F5E83">
            <w:pPr>
              <w:pStyle w:val="ConsPlusNormal"/>
              <w:jc w:val="both"/>
            </w:pPr>
            <w:r>
              <w:t>За счет средств товариществ, кооперативов, собственников помещений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jc w:val="both"/>
              <w:outlineLvl w:val="3"/>
            </w:pPr>
            <w:r>
              <w:t>8.2.</w:t>
            </w:r>
          </w:p>
        </w:tc>
        <w:tc>
          <w:tcPr>
            <w:tcW w:w="8164" w:type="dxa"/>
            <w:gridSpan w:val="2"/>
          </w:tcPr>
          <w:p w:rsidR="008F5E83" w:rsidRDefault="008F5E83">
            <w:pPr>
              <w:pStyle w:val="ConsPlusNormal"/>
              <w:jc w:val="both"/>
            </w:pPr>
            <w:r>
              <w:t>Информация о ходе реализации муниципальных адресных программ по проведению капитального ремонта многоквартирных домов:</w:t>
            </w:r>
          </w:p>
        </w:tc>
      </w:tr>
      <w:tr w:rsidR="008F5E83">
        <w:tc>
          <w:tcPr>
            <w:tcW w:w="1447" w:type="dxa"/>
          </w:tcPr>
          <w:p w:rsidR="008F5E83" w:rsidRDefault="008F5E83">
            <w:pPr>
              <w:pStyle w:val="ConsPlusNormal"/>
              <w:jc w:val="both"/>
            </w:pPr>
            <w:r>
              <w:t>8.2.1.</w:t>
            </w:r>
          </w:p>
        </w:tc>
        <w:tc>
          <w:tcPr>
            <w:tcW w:w="5046" w:type="dxa"/>
          </w:tcPr>
          <w:p w:rsidR="008F5E83" w:rsidRDefault="008F5E83">
            <w:pPr>
              <w:pStyle w:val="ConsPlusNormal"/>
              <w:jc w:val="both"/>
            </w:pPr>
            <w:r>
              <w:t xml:space="preserve">Отчеты муниципальных образований о ходе реализации муниципальной адресной программы по проведению капитального ремонта </w:t>
            </w:r>
            <w:r>
              <w:lastRenderedPageBreak/>
              <w:t>многоквартирных домов</w:t>
            </w:r>
          </w:p>
        </w:tc>
        <w:tc>
          <w:tcPr>
            <w:tcW w:w="3118" w:type="dxa"/>
            <w:vMerge w:val="restart"/>
          </w:tcPr>
          <w:p w:rsidR="008F5E83" w:rsidRDefault="008F5E83">
            <w:pPr>
              <w:pStyle w:val="ConsPlusNormal"/>
              <w:jc w:val="both"/>
            </w:pPr>
            <w:r>
              <w:lastRenderedPageBreak/>
              <w:t xml:space="preserve">Не позднее 15 дней со дня подписания (утверждения) отчета муниципального </w:t>
            </w:r>
            <w:r>
              <w:lastRenderedPageBreak/>
              <w:t>образования о ходе реализации муниципальной адресной программы по проведению капитального ремонта многоквартирных домов</w:t>
            </w:r>
          </w:p>
        </w:tc>
      </w:tr>
      <w:tr w:rsidR="008F5E83">
        <w:tc>
          <w:tcPr>
            <w:tcW w:w="1447" w:type="dxa"/>
          </w:tcPr>
          <w:p w:rsidR="008F5E83" w:rsidRDefault="008F5E83">
            <w:pPr>
              <w:pStyle w:val="ConsPlusNormal"/>
              <w:jc w:val="both"/>
            </w:pPr>
            <w:r>
              <w:lastRenderedPageBreak/>
              <w:t>8.2.2.</w:t>
            </w:r>
          </w:p>
        </w:tc>
        <w:tc>
          <w:tcPr>
            <w:tcW w:w="5046" w:type="dxa"/>
          </w:tcPr>
          <w:p w:rsidR="008F5E83" w:rsidRDefault="008F5E83">
            <w:pPr>
              <w:pStyle w:val="ConsPlusNormal"/>
              <w:jc w:val="both"/>
            </w:pPr>
            <w: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118" w:type="dxa"/>
            <w:vMerge/>
          </w:tcPr>
          <w:p w:rsidR="008F5E83" w:rsidRDefault="008F5E83"/>
        </w:tc>
      </w:tr>
      <w:tr w:rsidR="008F5E83">
        <w:tc>
          <w:tcPr>
            <w:tcW w:w="1447" w:type="dxa"/>
          </w:tcPr>
          <w:p w:rsidR="008F5E83" w:rsidRDefault="008F5E83">
            <w:pPr>
              <w:pStyle w:val="ConsPlusNormal"/>
              <w:jc w:val="both"/>
            </w:pPr>
            <w:r>
              <w:t>8.2.3.</w:t>
            </w:r>
          </w:p>
        </w:tc>
        <w:tc>
          <w:tcPr>
            <w:tcW w:w="5046" w:type="dxa"/>
          </w:tcPr>
          <w:p w:rsidR="008F5E83" w:rsidRDefault="008F5E83">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jc w:val="both"/>
            </w:pPr>
            <w:r>
              <w:t>8.2.3.1.</w:t>
            </w:r>
          </w:p>
        </w:tc>
        <w:tc>
          <w:tcPr>
            <w:tcW w:w="5046" w:type="dxa"/>
          </w:tcPr>
          <w:p w:rsidR="008F5E83" w:rsidRDefault="008F5E83">
            <w:pPr>
              <w:pStyle w:val="ConsPlusNormal"/>
              <w:jc w:val="both"/>
            </w:pPr>
            <w:r>
              <w:t xml:space="preserve">Адрес многоквартирного дома, код </w:t>
            </w:r>
            <w:hyperlink r:id="rId5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jc w:val="both"/>
            </w:pPr>
            <w:r>
              <w:t>8.2.3.2.</w:t>
            </w:r>
          </w:p>
        </w:tc>
        <w:tc>
          <w:tcPr>
            <w:tcW w:w="5046" w:type="dxa"/>
          </w:tcPr>
          <w:p w:rsidR="008F5E83" w:rsidRDefault="008F5E83">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8.2.3.3.</w:t>
            </w:r>
          </w:p>
        </w:tc>
        <w:tc>
          <w:tcPr>
            <w:tcW w:w="5046" w:type="dxa"/>
          </w:tcPr>
          <w:p w:rsidR="008F5E83" w:rsidRDefault="008F5E83">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8.2.3.4.</w:t>
            </w:r>
          </w:p>
        </w:tc>
        <w:tc>
          <w:tcPr>
            <w:tcW w:w="5046" w:type="dxa"/>
          </w:tcPr>
          <w:p w:rsidR="008F5E83" w:rsidRDefault="008F5E83">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8.2.3.5.</w:t>
            </w:r>
          </w:p>
        </w:tc>
        <w:tc>
          <w:tcPr>
            <w:tcW w:w="5046" w:type="dxa"/>
          </w:tcPr>
          <w:p w:rsidR="008F5E83" w:rsidRDefault="008F5E83">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8.2.3.5.1.</w:t>
            </w:r>
          </w:p>
        </w:tc>
        <w:tc>
          <w:tcPr>
            <w:tcW w:w="5046" w:type="dxa"/>
          </w:tcPr>
          <w:p w:rsidR="008F5E83" w:rsidRDefault="008F5E83">
            <w:pPr>
              <w:pStyle w:val="ConsPlusNormal"/>
              <w:jc w:val="both"/>
            </w:pPr>
            <w:r>
              <w:t>За счет средств Фонда</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8.2.3.5.2.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jc w:val="both"/>
            </w:pPr>
            <w:r>
              <w:t>8.2.3.5.3.</w:t>
            </w:r>
          </w:p>
        </w:tc>
        <w:tc>
          <w:tcPr>
            <w:tcW w:w="5046" w:type="dxa"/>
          </w:tcPr>
          <w:p w:rsidR="008F5E83" w:rsidRDefault="008F5E83">
            <w:pPr>
              <w:pStyle w:val="ConsPlusNormal"/>
              <w:jc w:val="both"/>
            </w:pPr>
            <w:r>
              <w:t>За счет средств местного бюджета</w:t>
            </w:r>
          </w:p>
        </w:tc>
        <w:tc>
          <w:tcPr>
            <w:tcW w:w="3118" w:type="dxa"/>
            <w:vMerge/>
          </w:tcPr>
          <w:p w:rsidR="008F5E83" w:rsidRDefault="008F5E83"/>
        </w:tc>
      </w:tr>
      <w:tr w:rsidR="008F5E83">
        <w:tc>
          <w:tcPr>
            <w:tcW w:w="1447" w:type="dxa"/>
          </w:tcPr>
          <w:p w:rsidR="008F5E83" w:rsidRDefault="008F5E83">
            <w:pPr>
              <w:pStyle w:val="ConsPlusNormal"/>
              <w:jc w:val="both"/>
            </w:pPr>
            <w:r>
              <w:t>8.2.3.5.4.</w:t>
            </w:r>
          </w:p>
        </w:tc>
        <w:tc>
          <w:tcPr>
            <w:tcW w:w="5046" w:type="dxa"/>
          </w:tcPr>
          <w:p w:rsidR="008F5E83" w:rsidRDefault="008F5E83">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outlineLvl w:val="3"/>
            </w:pPr>
            <w:r>
              <w:t>8.3.</w:t>
            </w:r>
          </w:p>
        </w:tc>
        <w:tc>
          <w:tcPr>
            <w:tcW w:w="8164" w:type="dxa"/>
            <w:gridSpan w:val="2"/>
          </w:tcPr>
          <w:p w:rsidR="008F5E83" w:rsidRDefault="008F5E83">
            <w:pPr>
              <w:pStyle w:val="ConsPlusNormal"/>
              <w:jc w:val="both"/>
            </w:pPr>
            <w: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8F5E83">
        <w:tc>
          <w:tcPr>
            <w:tcW w:w="1447" w:type="dxa"/>
          </w:tcPr>
          <w:p w:rsidR="008F5E83" w:rsidRDefault="008F5E83">
            <w:pPr>
              <w:pStyle w:val="ConsPlusNormal"/>
              <w:jc w:val="both"/>
            </w:pPr>
            <w:r>
              <w:t>8.3.1.</w:t>
            </w:r>
          </w:p>
        </w:tc>
        <w:tc>
          <w:tcPr>
            <w:tcW w:w="5046" w:type="dxa"/>
          </w:tcPr>
          <w:p w:rsidR="008F5E83" w:rsidRDefault="008F5E83">
            <w:pPr>
              <w:pStyle w:val="ConsPlusNormal"/>
              <w:jc w:val="both"/>
            </w:pPr>
            <w: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val="restart"/>
          </w:tcPr>
          <w:p w:rsidR="008F5E83" w:rsidRDefault="008F5E83">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8F5E83">
        <w:tc>
          <w:tcPr>
            <w:tcW w:w="1447" w:type="dxa"/>
          </w:tcPr>
          <w:p w:rsidR="008F5E83" w:rsidRDefault="008F5E83">
            <w:pPr>
              <w:pStyle w:val="ConsPlusNormal"/>
              <w:jc w:val="both"/>
            </w:pPr>
            <w:r>
              <w:t>8.3.2.</w:t>
            </w:r>
          </w:p>
        </w:tc>
        <w:tc>
          <w:tcPr>
            <w:tcW w:w="5046" w:type="dxa"/>
          </w:tcPr>
          <w:p w:rsidR="008F5E83" w:rsidRDefault="008F5E83">
            <w:pPr>
              <w:pStyle w:val="ConsPlusNormal"/>
              <w:jc w:val="both"/>
            </w:pPr>
            <w:r>
              <w:t xml:space="preserve">Коды </w:t>
            </w:r>
            <w:hyperlink r:id="rId51" w:history="1">
              <w:r>
                <w:rPr>
                  <w:color w:val="0000FF"/>
                </w:rPr>
                <w:t>ОКТМО</w:t>
              </w:r>
            </w:hyperlink>
            <w: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jc w:val="both"/>
            </w:pPr>
            <w:r>
              <w:t>8.3.3.</w:t>
            </w:r>
          </w:p>
        </w:tc>
        <w:tc>
          <w:tcPr>
            <w:tcW w:w="5046" w:type="dxa"/>
          </w:tcPr>
          <w:p w:rsidR="008F5E83" w:rsidRDefault="008F5E83">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jc w:val="both"/>
            </w:pPr>
            <w:r>
              <w:t>8.3.4.</w:t>
            </w:r>
          </w:p>
        </w:tc>
        <w:tc>
          <w:tcPr>
            <w:tcW w:w="5046" w:type="dxa"/>
          </w:tcPr>
          <w:p w:rsidR="008F5E83" w:rsidRDefault="008F5E83">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jc w:val="both"/>
            </w:pPr>
            <w:r>
              <w:t>8.3.5.</w:t>
            </w:r>
          </w:p>
        </w:tc>
        <w:tc>
          <w:tcPr>
            <w:tcW w:w="5046" w:type="dxa"/>
          </w:tcPr>
          <w:p w:rsidR="008F5E83" w:rsidRDefault="008F5E83">
            <w:pPr>
              <w:pStyle w:val="ConsPlusNormal"/>
              <w:jc w:val="both"/>
            </w:pPr>
            <w:r>
              <w:t xml:space="preserve">Информация в отношении многоквартирного дома, включенного в муниципальный краткосрочный план </w:t>
            </w:r>
            <w:r>
              <w:lastRenderedPageBreak/>
              <w:t>реализации региональной программы капитального ремонта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jc w:val="both"/>
            </w:pPr>
            <w:r>
              <w:t>8.3.5.1.</w:t>
            </w:r>
          </w:p>
        </w:tc>
        <w:tc>
          <w:tcPr>
            <w:tcW w:w="5046" w:type="dxa"/>
          </w:tcPr>
          <w:p w:rsidR="008F5E83" w:rsidRDefault="008F5E83">
            <w:pPr>
              <w:pStyle w:val="ConsPlusNormal"/>
              <w:jc w:val="both"/>
            </w:pPr>
            <w:r>
              <w:t xml:space="preserve">Адрес многоквартирного дома, код </w:t>
            </w:r>
            <w:hyperlink r:id="rId5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jc w:val="both"/>
            </w:pPr>
            <w:r>
              <w:t>8.3.5.2.</w:t>
            </w:r>
          </w:p>
        </w:tc>
        <w:tc>
          <w:tcPr>
            <w:tcW w:w="5046" w:type="dxa"/>
          </w:tcPr>
          <w:p w:rsidR="008F5E83" w:rsidRDefault="008F5E83">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8.3.5.3.</w:t>
            </w:r>
          </w:p>
        </w:tc>
        <w:tc>
          <w:tcPr>
            <w:tcW w:w="5046" w:type="dxa"/>
          </w:tcPr>
          <w:p w:rsidR="008F5E83" w:rsidRDefault="008F5E83">
            <w:pPr>
              <w:pStyle w:val="ConsPlusNormal"/>
              <w:jc w:val="both"/>
            </w:pPr>
            <w:r>
              <w:t>Вид работ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8.3.5.4.</w:t>
            </w:r>
          </w:p>
        </w:tc>
        <w:tc>
          <w:tcPr>
            <w:tcW w:w="5046" w:type="dxa"/>
          </w:tcPr>
          <w:p w:rsidR="008F5E83" w:rsidRDefault="008F5E83">
            <w:pPr>
              <w:pStyle w:val="ConsPlusNormal"/>
              <w:jc w:val="both"/>
            </w:pPr>
            <w:r>
              <w:t>Дата завершения выполнения работ (оказания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8.3.5.5.</w:t>
            </w:r>
          </w:p>
        </w:tc>
        <w:tc>
          <w:tcPr>
            <w:tcW w:w="5046" w:type="dxa"/>
          </w:tcPr>
          <w:p w:rsidR="008F5E83" w:rsidRDefault="008F5E83">
            <w:pPr>
              <w:pStyle w:val="ConsPlusNormal"/>
              <w:jc w:val="both"/>
            </w:pPr>
            <w:r>
              <w:t>Планируемый объем (размер) финансирования проведения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pPr>
            <w:r>
              <w:t>8.3.5.5.1.</w:t>
            </w:r>
          </w:p>
        </w:tc>
        <w:tc>
          <w:tcPr>
            <w:tcW w:w="5046" w:type="dxa"/>
          </w:tcPr>
          <w:p w:rsidR="008F5E83" w:rsidRDefault="008F5E83">
            <w:pPr>
              <w:pStyle w:val="ConsPlusNormal"/>
              <w:jc w:val="both"/>
            </w:pPr>
            <w:r>
              <w:t>За счет средств Фонда</w:t>
            </w:r>
          </w:p>
        </w:tc>
        <w:tc>
          <w:tcPr>
            <w:tcW w:w="3118" w:type="dxa"/>
            <w:vMerge/>
          </w:tcPr>
          <w:p w:rsidR="008F5E83" w:rsidRDefault="008F5E83"/>
        </w:tc>
      </w:tr>
      <w:tr w:rsidR="008F5E83">
        <w:tc>
          <w:tcPr>
            <w:tcW w:w="1447" w:type="dxa"/>
          </w:tcPr>
          <w:p w:rsidR="008F5E83" w:rsidRDefault="008F5E83">
            <w:pPr>
              <w:pStyle w:val="ConsPlusNormal"/>
              <w:jc w:val="both"/>
            </w:pPr>
            <w:r>
              <w:t>8.3.5.5.2.</w:t>
            </w:r>
          </w:p>
        </w:tc>
        <w:tc>
          <w:tcPr>
            <w:tcW w:w="5046" w:type="dxa"/>
          </w:tcPr>
          <w:p w:rsidR="008F5E83" w:rsidRDefault="008F5E83">
            <w:pPr>
              <w:pStyle w:val="ConsPlusNormal"/>
              <w:jc w:val="both"/>
            </w:pPr>
            <w:r>
              <w:t>За счет средств бюджета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jc w:val="both"/>
            </w:pPr>
            <w:r>
              <w:t>8.3.5.5.3.</w:t>
            </w:r>
          </w:p>
        </w:tc>
        <w:tc>
          <w:tcPr>
            <w:tcW w:w="5046" w:type="dxa"/>
          </w:tcPr>
          <w:p w:rsidR="008F5E83" w:rsidRDefault="008F5E83">
            <w:pPr>
              <w:pStyle w:val="ConsPlusNormal"/>
              <w:jc w:val="both"/>
            </w:pPr>
            <w:r>
              <w:t>За счет средств местного бюджета</w:t>
            </w:r>
          </w:p>
        </w:tc>
        <w:tc>
          <w:tcPr>
            <w:tcW w:w="3118" w:type="dxa"/>
            <w:vMerge/>
          </w:tcPr>
          <w:p w:rsidR="008F5E83" w:rsidRDefault="008F5E83"/>
        </w:tc>
      </w:tr>
      <w:tr w:rsidR="008F5E83">
        <w:tc>
          <w:tcPr>
            <w:tcW w:w="1447" w:type="dxa"/>
          </w:tcPr>
          <w:p w:rsidR="008F5E83" w:rsidRDefault="008F5E83">
            <w:pPr>
              <w:pStyle w:val="ConsPlusNormal"/>
              <w:jc w:val="both"/>
            </w:pPr>
            <w:r>
              <w:t>8.3.5.5.4.</w:t>
            </w:r>
          </w:p>
        </w:tc>
        <w:tc>
          <w:tcPr>
            <w:tcW w:w="5046" w:type="dxa"/>
          </w:tcPr>
          <w:p w:rsidR="008F5E83" w:rsidRDefault="008F5E83">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outlineLvl w:val="3"/>
            </w:pPr>
            <w:r>
              <w:t>8.4.</w:t>
            </w:r>
          </w:p>
        </w:tc>
        <w:tc>
          <w:tcPr>
            <w:tcW w:w="8164" w:type="dxa"/>
            <w:gridSpan w:val="2"/>
          </w:tcPr>
          <w:p w:rsidR="008F5E83" w:rsidRDefault="008F5E83">
            <w:pPr>
              <w:pStyle w:val="ConsPlusNormal"/>
              <w:jc w:val="both"/>
            </w:pPr>
            <w:r>
              <w:t>Информация об иных муниципальных программах в сфере жилищно-коммунального хозяйства:</w:t>
            </w:r>
          </w:p>
        </w:tc>
      </w:tr>
      <w:tr w:rsidR="008F5E83">
        <w:tc>
          <w:tcPr>
            <w:tcW w:w="1447" w:type="dxa"/>
          </w:tcPr>
          <w:p w:rsidR="008F5E83" w:rsidRDefault="008F5E83">
            <w:pPr>
              <w:pStyle w:val="ConsPlusNormal"/>
              <w:jc w:val="both"/>
            </w:pPr>
            <w:r>
              <w:lastRenderedPageBreak/>
              <w:t>8.4.1.</w:t>
            </w:r>
          </w:p>
        </w:tc>
        <w:tc>
          <w:tcPr>
            <w:tcW w:w="5046" w:type="dxa"/>
          </w:tcPr>
          <w:p w:rsidR="008F5E83" w:rsidRDefault="008F5E83">
            <w:pPr>
              <w:pStyle w:val="ConsPlusNormal"/>
              <w:jc w:val="both"/>
            </w:pPr>
            <w:r>
              <w:t>Информация о муниципальной программе в сфере жилищно-коммунального хозяйства:</w:t>
            </w:r>
          </w:p>
        </w:tc>
        <w:tc>
          <w:tcPr>
            <w:tcW w:w="3118" w:type="dxa"/>
            <w:vMerge w:val="restart"/>
          </w:tcPr>
          <w:p w:rsidR="008F5E83" w:rsidRDefault="008F5E83">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8F5E83">
        <w:tc>
          <w:tcPr>
            <w:tcW w:w="1447" w:type="dxa"/>
          </w:tcPr>
          <w:p w:rsidR="008F5E83" w:rsidRDefault="008F5E83">
            <w:pPr>
              <w:pStyle w:val="ConsPlusNormal"/>
              <w:jc w:val="both"/>
            </w:pPr>
            <w:r>
              <w:t>8.4.1.1.</w:t>
            </w:r>
          </w:p>
        </w:tc>
        <w:tc>
          <w:tcPr>
            <w:tcW w:w="5046" w:type="dxa"/>
          </w:tcPr>
          <w:p w:rsidR="008F5E83" w:rsidRDefault="008F5E83">
            <w:pPr>
              <w:pStyle w:val="ConsPlusNormal"/>
              <w:jc w:val="both"/>
            </w:pPr>
            <w:r>
              <w:t>Муниципальные правовые акты об утверждении (изменении) муниципальной программы в сфере жилищно-коммунального хозяйства</w:t>
            </w:r>
          </w:p>
        </w:tc>
        <w:tc>
          <w:tcPr>
            <w:tcW w:w="3118" w:type="dxa"/>
            <w:vMerge/>
          </w:tcPr>
          <w:p w:rsidR="008F5E83" w:rsidRDefault="008F5E83"/>
        </w:tc>
      </w:tr>
      <w:tr w:rsidR="008F5E83">
        <w:tc>
          <w:tcPr>
            <w:tcW w:w="1447" w:type="dxa"/>
          </w:tcPr>
          <w:p w:rsidR="008F5E83" w:rsidRDefault="008F5E83">
            <w:pPr>
              <w:pStyle w:val="ConsPlusNormal"/>
              <w:jc w:val="both"/>
            </w:pPr>
            <w:r>
              <w:t>8.4.1.2</w:t>
            </w:r>
          </w:p>
        </w:tc>
        <w:tc>
          <w:tcPr>
            <w:tcW w:w="5046" w:type="dxa"/>
          </w:tcPr>
          <w:p w:rsidR="008F5E83" w:rsidRDefault="008F5E83">
            <w:pPr>
              <w:pStyle w:val="ConsPlusNormal"/>
              <w:jc w:val="both"/>
            </w:pPr>
            <w:r>
              <w:t xml:space="preserve">Коды </w:t>
            </w:r>
            <w:hyperlink r:id="rId53" w:history="1">
              <w:r>
                <w:rPr>
                  <w:color w:val="0000FF"/>
                </w:rPr>
                <w:t>ОКТМО</w:t>
              </w:r>
            </w:hyperlink>
            <w: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118" w:type="dxa"/>
            <w:vMerge/>
          </w:tcPr>
          <w:p w:rsidR="008F5E83" w:rsidRDefault="008F5E83"/>
        </w:tc>
      </w:tr>
      <w:tr w:rsidR="008F5E83">
        <w:tc>
          <w:tcPr>
            <w:tcW w:w="1447" w:type="dxa"/>
          </w:tcPr>
          <w:p w:rsidR="008F5E83" w:rsidRDefault="008F5E83">
            <w:pPr>
              <w:pStyle w:val="ConsPlusNormal"/>
              <w:jc w:val="both"/>
            </w:pPr>
            <w:r>
              <w:t>8.4.1.3.</w:t>
            </w:r>
          </w:p>
        </w:tc>
        <w:tc>
          <w:tcPr>
            <w:tcW w:w="5046" w:type="dxa"/>
          </w:tcPr>
          <w:p w:rsidR="008F5E83" w:rsidRDefault="008F5E83">
            <w:pPr>
              <w:pStyle w:val="ConsPlusNormal"/>
              <w:jc w:val="both"/>
            </w:pPr>
            <w:r>
              <w:t>Наименование муниципальной программы в сфере жилищно-коммунального хозяйства</w:t>
            </w:r>
          </w:p>
        </w:tc>
        <w:tc>
          <w:tcPr>
            <w:tcW w:w="3118" w:type="dxa"/>
            <w:vMerge/>
          </w:tcPr>
          <w:p w:rsidR="008F5E83" w:rsidRDefault="008F5E83"/>
        </w:tc>
      </w:tr>
      <w:tr w:rsidR="008F5E83">
        <w:tc>
          <w:tcPr>
            <w:tcW w:w="1447" w:type="dxa"/>
          </w:tcPr>
          <w:p w:rsidR="008F5E83" w:rsidRDefault="008F5E83">
            <w:pPr>
              <w:pStyle w:val="ConsPlusNormal"/>
              <w:jc w:val="both"/>
            </w:pPr>
            <w:r>
              <w:t>8.4.1.4.</w:t>
            </w:r>
          </w:p>
        </w:tc>
        <w:tc>
          <w:tcPr>
            <w:tcW w:w="5046" w:type="dxa"/>
          </w:tcPr>
          <w:p w:rsidR="008F5E83" w:rsidRDefault="008F5E83">
            <w:pPr>
              <w:pStyle w:val="ConsPlusNormal"/>
              <w:jc w:val="both"/>
            </w:pPr>
            <w:r>
              <w:t>Сроки реализации муниципальной программы в сфере жилищно-коммунального хозяйства</w:t>
            </w:r>
          </w:p>
        </w:tc>
        <w:tc>
          <w:tcPr>
            <w:tcW w:w="3118" w:type="dxa"/>
            <w:vMerge/>
          </w:tcPr>
          <w:p w:rsidR="008F5E83" w:rsidRDefault="008F5E83"/>
        </w:tc>
      </w:tr>
      <w:tr w:rsidR="008F5E83">
        <w:tc>
          <w:tcPr>
            <w:tcW w:w="1447" w:type="dxa"/>
          </w:tcPr>
          <w:p w:rsidR="008F5E83" w:rsidRDefault="008F5E83">
            <w:pPr>
              <w:pStyle w:val="ConsPlusNormal"/>
              <w:jc w:val="both"/>
              <w:outlineLvl w:val="2"/>
            </w:pPr>
            <w:r>
              <w:t>9.</w:t>
            </w:r>
          </w:p>
        </w:tc>
        <w:tc>
          <w:tcPr>
            <w:tcW w:w="8164" w:type="dxa"/>
            <w:gridSpan w:val="2"/>
          </w:tcPr>
          <w:p w:rsidR="008F5E83" w:rsidRDefault="008F5E83">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F5E83">
        <w:tc>
          <w:tcPr>
            <w:tcW w:w="1447" w:type="dxa"/>
          </w:tcPr>
          <w:p w:rsidR="008F5E83" w:rsidRDefault="008F5E83">
            <w:pPr>
              <w:pStyle w:val="ConsPlusNormal"/>
              <w:jc w:val="both"/>
              <w:outlineLvl w:val="3"/>
            </w:pPr>
            <w:r>
              <w:t>9.1</w:t>
            </w:r>
          </w:p>
        </w:tc>
        <w:tc>
          <w:tcPr>
            <w:tcW w:w="8164" w:type="dxa"/>
            <w:gridSpan w:val="2"/>
          </w:tcPr>
          <w:p w:rsidR="008F5E83" w:rsidRDefault="008F5E83">
            <w:pPr>
              <w:pStyle w:val="ConsPlusNormal"/>
              <w:jc w:val="both"/>
            </w:pPr>
            <w:r>
              <w:t xml:space="preserve">Общие сведения о жилом доме: </w:t>
            </w:r>
            <w:hyperlink w:anchor="P2819" w:history="1">
              <w:r>
                <w:rPr>
                  <w:color w:val="0000FF"/>
                </w:rPr>
                <w:t>&lt;*&gt;</w:t>
              </w:r>
            </w:hyperlink>
          </w:p>
        </w:tc>
      </w:tr>
      <w:tr w:rsidR="008F5E83">
        <w:tc>
          <w:tcPr>
            <w:tcW w:w="1447" w:type="dxa"/>
          </w:tcPr>
          <w:p w:rsidR="008F5E83" w:rsidRDefault="008F5E83">
            <w:pPr>
              <w:pStyle w:val="ConsPlusNormal"/>
              <w:jc w:val="both"/>
            </w:pPr>
            <w:r>
              <w:t>9.1.1.</w:t>
            </w:r>
          </w:p>
        </w:tc>
        <w:tc>
          <w:tcPr>
            <w:tcW w:w="5046" w:type="dxa"/>
          </w:tcPr>
          <w:p w:rsidR="008F5E83" w:rsidRDefault="008F5E83">
            <w:pPr>
              <w:pStyle w:val="ConsPlusNormal"/>
              <w:jc w:val="both"/>
            </w:pPr>
            <w:r>
              <w:t xml:space="preserve">Адрес жилого дома, код </w:t>
            </w:r>
            <w:hyperlink r:id="rId5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8F5E83" w:rsidRDefault="008F5E83">
            <w:pPr>
              <w:pStyle w:val="ConsPlusNormal"/>
              <w:jc w:val="both"/>
            </w:pPr>
            <w:r>
              <w:t>Не позднее 15 дней со дня ввода жилого дома в эксплуатацию либо со дня произошедших изменений</w:t>
            </w:r>
          </w:p>
        </w:tc>
      </w:tr>
      <w:tr w:rsidR="008F5E83">
        <w:tc>
          <w:tcPr>
            <w:tcW w:w="1447" w:type="dxa"/>
          </w:tcPr>
          <w:p w:rsidR="008F5E83" w:rsidRDefault="008F5E83">
            <w:pPr>
              <w:pStyle w:val="ConsPlusNormal"/>
              <w:jc w:val="both"/>
            </w:pPr>
            <w:r>
              <w:t>9.1.2.</w:t>
            </w:r>
          </w:p>
        </w:tc>
        <w:tc>
          <w:tcPr>
            <w:tcW w:w="5046" w:type="dxa"/>
          </w:tcPr>
          <w:p w:rsidR="008F5E83" w:rsidRDefault="008F5E83">
            <w:pPr>
              <w:pStyle w:val="ConsPlusNormal"/>
              <w:jc w:val="both"/>
            </w:pPr>
            <w:r>
              <w:t>Кадастровый номер жилого дома (путем выбора его из информации, содержащейся в системе) либо информация об отсутствии у жилого дома кадастрового номера в случае, если такой номер не присвоен</w:t>
            </w:r>
          </w:p>
        </w:tc>
        <w:tc>
          <w:tcPr>
            <w:tcW w:w="3118" w:type="dxa"/>
            <w:vMerge/>
          </w:tcPr>
          <w:p w:rsidR="008F5E83" w:rsidRDefault="008F5E83"/>
        </w:tc>
      </w:tr>
      <w:tr w:rsidR="008F5E83">
        <w:tc>
          <w:tcPr>
            <w:tcW w:w="1447" w:type="dxa"/>
          </w:tcPr>
          <w:p w:rsidR="008F5E83" w:rsidRDefault="008F5E83">
            <w:pPr>
              <w:pStyle w:val="ConsPlusNormal"/>
              <w:jc w:val="both"/>
            </w:pPr>
            <w:r>
              <w:t>9.1.3.</w:t>
            </w:r>
          </w:p>
        </w:tc>
        <w:tc>
          <w:tcPr>
            <w:tcW w:w="5046" w:type="dxa"/>
          </w:tcPr>
          <w:p w:rsidR="008F5E83" w:rsidRDefault="008F5E83">
            <w:pPr>
              <w:pStyle w:val="ConsPlusNormal"/>
              <w:jc w:val="both"/>
            </w:pPr>
            <w:r>
              <w:t xml:space="preserve">Ранее присвоенный государственный учетный номер (кадастровый, инвентарный или условный </w:t>
            </w:r>
            <w:r>
              <w:lastRenderedPageBreak/>
              <w:t>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9.1.4.</w:t>
            </w:r>
          </w:p>
        </w:tc>
        <w:tc>
          <w:tcPr>
            <w:tcW w:w="5046" w:type="dxa"/>
          </w:tcPr>
          <w:p w:rsidR="008F5E83" w:rsidRDefault="008F5E83">
            <w:pPr>
              <w:pStyle w:val="ConsPlusNormal"/>
              <w:jc w:val="both"/>
            </w:pPr>
            <w:r>
              <w:t>Вид здания</w:t>
            </w:r>
          </w:p>
        </w:tc>
        <w:tc>
          <w:tcPr>
            <w:tcW w:w="3118" w:type="dxa"/>
            <w:vMerge/>
          </w:tcPr>
          <w:p w:rsidR="008F5E83" w:rsidRDefault="008F5E83"/>
        </w:tc>
      </w:tr>
      <w:tr w:rsidR="008F5E83">
        <w:tc>
          <w:tcPr>
            <w:tcW w:w="1447" w:type="dxa"/>
          </w:tcPr>
          <w:p w:rsidR="008F5E83" w:rsidRDefault="008F5E83">
            <w:pPr>
              <w:pStyle w:val="ConsPlusNormal"/>
              <w:jc w:val="both"/>
              <w:outlineLvl w:val="3"/>
            </w:pPr>
            <w:r>
              <w:t>9.2.</w:t>
            </w:r>
          </w:p>
        </w:tc>
        <w:tc>
          <w:tcPr>
            <w:tcW w:w="8164" w:type="dxa"/>
            <w:gridSpan w:val="2"/>
          </w:tcPr>
          <w:p w:rsidR="008F5E83" w:rsidRDefault="008F5E83">
            <w:pPr>
              <w:pStyle w:val="ConsPlusNormal"/>
              <w:jc w:val="both"/>
            </w:pPr>
            <w:r>
              <w:t>Информация о признании жилого помещения непригодным для проживания:</w:t>
            </w:r>
          </w:p>
        </w:tc>
      </w:tr>
      <w:tr w:rsidR="008F5E83">
        <w:tc>
          <w:tcPr>
            <w:tcW w:w="1447" w:type="dxa"/>
          </w:tcPr>
          <w:p w:rsidR="008F5E83" w:rsidRDefault="008F5E83">
            <w:pPr>
              <w:pStyle w:val="ConsPlusNormal"/>
              <w:jc w:val="both"/>
            </w:pPr>
            <w:r>
              <w:t>9.2.1.</w:t>
            </w:r>
          </w:p>
        </w:tc>
        <w:tc>
          <w:tcPr>
            <w:tcW w:w="5046" w:type="dxa"/>
          </w:tcPr>
          <w:p w:rsidR="008F5E83" w:rsidRDefault="008F5E83">
            <w:pPr>
              <w:pStyle w:val="ConsPlusNormal"/>
              <w:jc w:val="both"/>
            </w:pPr>
            <w:r>
              <w:t xml:space="preserve">Адрес жилого помещения, код </w:t>
            </w:r>
            <w:hyperlink r:id="rId55" w:history="1">
              <w:r>
                <w:rPr>
                  <w:color w:val="0000FF"/>
                </w:rPr>
                <w:t>ОКТМО</w:t>
              </w:r>
            </w:hyperlink>
            <w:r>
              <w:t xml:space="preserve"> муниципального образования, на территории которого расположен дом</w:t>
            </w:r>
          </w:p>
        </w:tc>
        <w:tc>
          <w:tcPr>
            <w:tcW w:w="3118" w:type="dxa"/>
            <w:vMerge w:val="restart"/>
          </w:tcPr>
          <w:p w:rsidR="008F5E83" w:rsidRDefault="008F5E83">
            <w:pPr>
              <w:pStyle w:val="ConsPlusNormal"/>
              <w:jc w:val="both"/>
            </w:pPr>
            <w:r>
              <w:t>Не позднее 15 дней со дня вступления в силу правового акта о признании жилого помещения непригодным для проживания</w:t>
            </w:r>
          </w:p>
        </w:tc>
      </w:tr>
      <w:tr w:rsidR="008F5E83">
        <w:tc>
          <w:tcPr>
            <w:tcW w:w="1447" w:type="dxa"/>
          </w:tcPr>
          <w:p w:rsidR="008F5E83" w:rsidRDefault="008F5E83">
            <w:pPr>
              <w:pStyle w:val="ConsPlusNormal"/>
              <w:jc w:val="both"/>
            </w:pPr>
            <w:r>
              <w:t>9.2.2.</w:t>
            </w:r>
          </w:p>
        </w:tc>
        <w:tc>
          <w:tcPr>
            <w:tcW w:w="5046" w:type="dxa"/>
          </w:tcPr>
          <w:p w:rsidR="008F5E83" w:rsidRDefault="008F5E83">
            <w:pPr>
              <w:pStyle w:val="ConsPlusNormal"/>
              <w:jc w:val="both"/>
            </w:pPr>
            <w:r>
              <w:t>Основание признания жилого помещения непригодным для проживания</w:t>
            </w:r>
          </w:p>
        </w:tc>
        <w:tc>
          <w:tcPr>
            <w:tcW w:w="3118" w:type="dxa"/>
            <w:vMerge/>
          </w:tcPr>
          <w:p w:rsidR="008F5E83" w:rsidRDefault="008F5E83"/>
        </w:tc>
      </w:tr>
      <w:tr w:rsidR="008F5E83">
        <w:tc>
          <w:tcPr>
            <w:tcW w:w="1447" w:type="dxa"/>
          </w:tcPr>
          <w:p w:rsidR="008F5E83" w:rsidRDefault="008F5E83">
            <w:pPr>
              <w:pStyle w:val="ConsPlusNormal"/>
              <w:jc w:val="both"/>
            </w:pPr>
            <w:r>
              <w:t>9.2.3.</w:t>
            </w:r>
          </w:p>
        </w:tc>
        <w:tc>
          <w:tcPr>
            <w:tcW w:w="5046" w:type="dxa"/>
          </w:tcPr>
          <w:p w:rsidR="008F5E83" w:rsidRDefault="008F5E83">
            <w:pPr>
              <w:pStyle w:val="ConsPlusNormal"/>
              <w:jc w:val="both"/>
            </w:pPr>
            <w:r>
              <w:t>Документ, содержащий решение о признании жилого помещения непригодным для проживания</w:t>
            </w:r>
          </w:p>
        </w:tc>
        <w:tc>
          <w:tcPr>
            <w:tcW w:w="3118" w:type="dxa"/>
            <w:vMerge/>
          </w:tcPr>
          <w:p w:rsidR="008F5E83" w:rsidRDefault="008F5E83"/>
        </w:tc>
      </w:tr>
      <w:tr w:rsidR="008F5E83">
        <w:tc>
          <w:tcPr>
            <w:tcW w:w="1447" w:type="dxa"/>
          </w:tcPr>
          <w:p w:rsidR="008F5E83" w:rsidRDefault="008F5E83">
            <w:pPr>
              <w:pStyle w:val="ConsPlusNormal"/>
              <w:jc w:val="both"/>
              <w:outlineLvl w:val="3"/>
            </w:pPr>
            <w:r>
              <w:t>9.3.</w:t>
            </w:r>
          </w:p>
        </w:tc>
        <w:tc>
          <w:tcPr>
            <w:tcW w:w="8164" w:type="dxa"/>
            <w:gridSpan w:val="2"/>
          </w:tcPr>
          <w:p w:rsidR="008F5E83" w:rsidRDefault="008F5E83">
            <w:pPr>
              <w:pStyle w:val="ConsPlusNormal"/>
              <w:jc w:val="both"/>
            </w:pPr>
            <w:r>
              <w:t>Информация о признании многоквартирного дома аварийным:</w:t>
            </w:r>
          </w:p>
        </w:tc>
      </w:tr>
      <w:tr w:rsidR="008F5E83">
        <w:tc>
          <w:tcPr>
            <w:tcW w:w="1447" w:type="dxa"/>
          </w:tcPr>
          <w:p w:rsidR="008F5E83" w:rsidRDefault="008F5E83">
            <w:pPr>
              <w:pStyle w:val="ConsPlusNormal"/>
              <w:jc w:val="both"/>
            </w:pPr>
            <w:r>
              <w:t>9.3.1.</w:t>
            </w:r>
          </w:p>
        </w:tc>
        <w:tc>
          <w:tcPr>
            <w:tcW w:w="5046" w:type="dxa"/>
          </w:tcPr>
          <w:p w:rsidR="008F5E83" w:rsidRDefault="008F5E83">
            <w:pPr>
              <w:pStyle w:val="ConsPlusNormal"/>
              <w:jc w:val="both"/>
            </w:pPr>
            <w:r>
              <w:t xml:space="preserve">Адрес многоквартирного дома, код </w:t>
            </w:r>
            <w:hyperlink r:id="rId5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8F5E83" w:rsidRDefault="008F5E83">
            <w:pPr>
              <w:pStyle w:val="ConsPlusNormal"/>
              <w:jc w:val="both"/>
            </w:pPr>
            <w:r>
              <w:t>Не позднее 15 дней со дня вступления в силу правового акта о признании многоквартирного дома аварийным</w:t>
            </w:r>
          </w:p>
        </w:tc>
      </w:tr>
      <w:tr w:rsidR="008F5E83">
        <w:tc>
          <w:tcPr>
            <w:tcW w:w="1447" w:type="dxa"/>
          </w:tcPr>
          <w:p w:rsidR="008F5E83" w:rsidRDefault="008F5E83">
            <w:pPr>
              <w:pStyle w:val="ConsPlusNormal"/>
              <w:jc w:val="both"/>
            </w:pPr>
            <w:r>
              <w:t>9.3.2.</w:t>
            </w:r>
          </w:p>
        </w:tc>
        <w:tc>
          <w:tcPr>
            <w:tcW w:w="5046" w:type="dxa"/>
          </w:tcPr>
          <w:p w:rsidR="008F5E83" w:rsidRDefault="008F5E83">
            <w:pPr>
              <w:pStyle w:val="ConsPlusNormal"/>
              <w:jc w:val="both"/>
            </w:pPr>
            <w:r>
              <w:t>Основание признания многоквартирного дома аварийным</w:t>
            </w:r>
          </w:p>
        </w:tc>
        <w:tc>
          <w:tcPr>
            <w:tcW w:w="3118" w:type="dxa"/>
            <w:vMerge/>
          </w:tcPr>
          <w:p w:rsidR="008F5E83" w:rsidRDefault="008F5E83"/>
        </w:tc>
      </w:tr>
      <w:tr w:rsidR="008F5E83">
        <w:tc>
          <w:tcPr>
            <w:tcW w:w="1447" w:type="dxa"/>
          </w:tcPr>
          <w:p w:rsidR="008F5E83" w:rsidRDefault="008F5E83">
            <w:pPr>
              <w:pStyle w:val="ConsPlusNormal"/>
              <w:jc w:val="both"/>
            </w:pPr>
            <w:r>
              <w:t>9.3.3.</w:t>
            </w:r>
          </w:p>
        </w:tc>
        <w:tc>
          <w:tcPr>
            <w:tcW w:w="5046" w:type="dxa"/>
          </w:tcPr>
          <w:p w:rsidR="008F5E83" w:rsidRDefault="008F5E83">
            <w:pPr>
              <w:pStyle w:val="ConsPlusNormal"/>
              <w:jc w:val="both"/>
            </w:pPr>
            <w:r>
              <w:t>Документ, содержащий решение о признании многоквартирного дома аварийным</w:t>
            </w:r>
          </w:p>
        </w:tc>
        <w:tc>
          <w:tcPr>
            <w:tcW w:w="3118" w:type="dxa"/>
            <w:vMerge/>
          </w:tcPr>
          <w:p w:rsidR="008F5E83" w:rsidRDefault="008F5E83"/>
        </w:tc>
      </w:tr>
      <w:tr w:rsidR="008F5E83">
        <w:tc>
          <w:tcPr>
            <w:tcW w:w="1447" w:type="dxa"/>
          </w:tcPr>
          <w:p w:rsidR="008F5E83" w:rsidRDefault="008F5E83">
            <w:pPr>
              <w:pStyle w:val="ConsPlusNormal"/>
              <w:jc w:val="both"/>
              <w:outlineLvl w:val="2"/>
            </w:pPr>
            <w:r>
              <w:t>10.</w:t>
            </w:r>
          </w:p>
        </w:tc>
        <w:tc>
          <w:tcPr>
            <w:tcW w:w="8164" w:type="dxa"/>
            <w:gridSpan w:val="2"/>
          </w:tcPr>
          <w:p w:rsidR="008F5E83" w:rsidRDefault="008F5E83">
            <w:pPr>
              <w:pStyle w:val="ConsPlusNormal"/>
              <w:jc w:val="both"/>
            </w:pPr>
            <w:r>
              <w:t>Информация о многоквартирных домах, жилых домах, которые в полном объеме используются в качестве общежитий:</w:t>
            </w:r>
          </w:p>
        </w:tc>
      </w:tr>
      <w:tr w:rsidR="008F5E83">
        <w:tc>
          <w:tcPr>
            <w:tcW w:w="1447" w:type="dxa"/>
          </w:tcPr>
          <w:p w:rsidR="008F5E83" w:rsidRDefault="008F5E83">
            <w:pPr>
              <w:pStyle w:val="ConsPlusNormal"/>
              <w:jc w:val="both"/>
            </w:pPr>
            <w:r>
              <w:t>10.1.</w:t>
            </w:r>
          </w:p>
        </w:tc>
        <w:tc>
          <w:tcPr>
            <w:tcW w:w="5046" w:type="dxa"/>
          </w:tcPr>
          <w:p w:rsidR="008F5E83" w:rsidRDefault="008F5E83">
            <w:pPr>
              <w:pStyle w:val="ConsPlusNormal"/>
              <w:jc w:val="both"/>
            </w:pPr>
            <w:r>
              <w:t>Общие сведения о многоквартирном доме (жилом доме), который используется в качестве общежития:</w:t>
            </w:r>
          </w:p>
        </w:tc>
        <w:tc>
          <w:tcPr>
            <w:tcW w:w="3118" w:type="dxa"/>
            <w:vMerge w:val="restart"/>
          </w:tcPr>
          <w:p w:rsidR="008F5E83" w:rsidRDefault="008F5E83">
            <w:pPr>
              <w:pStyle w:val="ConsPlusNormal"/>
              <w:jc w:val="both"/>
            </w:pPr>
            <w:r>
              <w:t xml:space="preserve">Не позднее 15 дней со дня ввода в эксплуатацию </w:t>
            </w:r>
            <w:r>
              <w:lastRenderedPageBreak/>
              <w:t>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F5E83">
        <w:tc>
          <w:tcPr>
            <w:tcW w:w="1447" w:type="dxa"/>
          </w:tcPr>
          <w:p w:rsidR="008F5E83" w:rsidRDefault="008F5E83">
            <w:pPr>
              <w:pStyle w:val="ConsPlusNormal"/>
              <w:jc w:val="both"/>
            </w:pPr>
            <w:r>
              <w:lastRenderedPageBreak/>
              <w:t>10.1.1.</w:t>
            </w:r>
          </w:p>
        </w:tc>
        <w:tc>
          <w:tcPr>
            <w:tcW w:w="5046" w:type="dxa"/>
          </w:tcPr>
          <w:p w:rsidR="008F5E83" w:rsidRDefault="008F5E83">
            <w:pPr>
              <w:pStyle w:val="ConsPlusNormal"/>
              <w:jc w:val="both"/>
            </w:pPr>
            <w:r>
              <w:t xml:space="preserve">Адрес многоквартирного дома (жилого дома), используемого в качестве общежития, код </w:t>
            </w:r>
            <w:hyperlink r:id="rId57"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8F5E83" w:rsidRDefault="008F5E83"/>
        </w:tc>
      </w:tr>
      <w:tr w:rsidR="008F5E83">
        <w:tc>
          <w:tcPr>
            <w:tcW w:w="1447" w:type="dxa"/>
          </w:tcPr>
          <w:p w:rsidR="008F5E83" w:rsidRDefault="008F5E83">
            <w:pPr>
              <w:pStyle w:val="ConsPlusNormal"/>
              <w:jc w:val="both"/>
            </w:pPr>
            <w:r>
              <w:t>10.1.2.</w:t>
            </w:r>
          </w:p>
        </w:tc>
        <w:tc>
          <w:tcPr>
            <w:tcW w:w="5046" w:type="dxa"/>
          </w:tcPr>
          <w:p w:rsidR="008F5E83" w:rsidRDefault="008F5E83">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8F5E83">
        <w:tc>
          <w:tcPr>
            <w:tcW w:w="1447" w:type="dxa"/>
          </w:tcPr>
          <w:p w:rsidR="008F5E83" w:rsidRDefault="008F5E83">
            <w:pPr>
              <w:pStyle w:val="ConsPlusNormal"/>
              <w:jc w:val="both"/>
            </w:pPr>
            <w:r>
              <w:t>10.1.3.</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10.1.4.</w:t>
            </w:r>
          </w:p>
        </w:tc>
        <w:tc>
          <w:tcPr>
            <w:tcW w:w="5046" w:type="dxa"/>
          </w:tcPr>
          <w:p w:rsidR="008F5E83" w:rsidRDefault="008F5E83">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8F5E83" w:rsidRDefault="008F5E83">
            <w:pPr>
              <w:pStyle w:val="ConsPlusNormal"/>
              <w:jc w:val="both"/>
            </w:pPr>
            <w: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w:t>
            </w:r>
            <w:r>
              <w:lastRenderedPageBreak/>
              <w:t>общежития либо со дня произошедших изменений</w:t>
            </w:r>
          </w:p>
        </w:tc>
      </w:tr>
      <w:tr w:rsidR="008F5E83">
        <w:tc>
          <w:tcPr>
            <w:tcW w:w="1447" w:type="dxa"/>
          </w:tcPr>
          <w:p w:rsidR="008F5E83" w:rsidRDefault="008F5E83">
            <w:pPr>
              <w:pStyle w:val="ConsPlusNormal"/>
              <w:jc w:val="both"/>
            </w:pPr>
            <w:r>
              <w:t>10.1.5.</w:t>
            </w:r>
          </w:p>
        </w:tc>
        <w:tc>
          <w:tcPr>
            <w:tcW w:w="5046" w:type="dxa"/>
          </w:tcPr>
          <w:p w:rsidR="008F5E83" w:rsidRDefault="008F5E83">
            <w:pPr>
              <w:pStyle w:val="ConsPlusNormal"/>
              <w:jc w:val="both"/>
            </w:pPr>
            <w:r>
              <w:t>Год постройки (при наличии информации в технической документации)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10.1.6.</w:t>
            </w:r>
          </w:p>
        </w:tc>
        <w:tc>
          <w:tcPr>
            <w:tcW w:w="5046" w:type="dxa"/>
          </w:tcPr>
          <w:p w:rsidR="008F5E83" w:rsidRDefault="008F5E83">
            <w:pPr>
              <w:pStyle w:val="ConsPlusNormal"/>
              <w:jc w:val="both"/>
            </w:pPr>
            <w:r>
              <w:t>Стадия жизненного цикла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10.1.7.</w:t>
            </w:r>
          </w:p>
        </w:tc>
        <w:tc>
          <w:tcPr>
            <w:tcW w:w="5046" w:type="dxa"/>
          </w:tcPr>
          <w:p w:rsidR="008F5E83" w:rsidRDefault="008F5E83">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lastRenderedPageBreak/>
              <w:t>10.1.8.</w:t>
            </w:r>
          </w:p>
        </w:tc>
        <w:tc>
          <w:tcPr>
            <w:tcW w:w="5046" w:type="dxa"/>
          </w:tcPr>
          <w:p w:rsidR="008F5E83" w:rsidRDefault="008F5E83">
            <w:pPr>
              <w:pStyle w:val="ConsPlusNormal"/>
              <w:jc w:val="both"/>
            </w:pPr>
            <w:r>
              <w:t>Серия, тип проекта здания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10.1.9.</w:t>
            </w:r>
          </w:p>
        </w:tc>
        <w:tc>
          <w:tcPr>
            <w:tcW w:w="5046" w:type="dxa"/>
          </w:tcPr>
          <w:p w:rsidR="008F5E83" w:rsidRDefault="008F5E83">
            <w:pPr>
              <w:pStyle w:val="ConsPlusNormal"/>
              <w:jc w:val="both"/>
            </w:pPr>
            <w:r>
              <w:t>Количество этажей, в том числе подземных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10.1.9.1.</w:t>
            </w:r>
          </w:p>
        </w:tc>
        <w:tc>
          <w:tcPr>
            <w:tcW w:w="5046" w:type="dxa"/>
          </w:tcPr>
          <w:p w:rsidR="008F5E83" w:rsidRDefault="008F5E83">
            <w:pPr>
              <w:pStyle w:val="ConsPlusNormal"/>
              <w:jc w:val="both"/>
            </w:pPr>
            <w:r>
              <w:t>Количество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10.1.9.2.</w:t>
            </w:r>
          </w:p>
        </w:tc>
        <w:tc>
          <w:tcPr>
            <w:tcW w:w="5046" w:type="dxa"/>
          </w:tcPr>
          <w:p w:rsidR="008F5E83" w:rsidRDefault="008F5E83">
            <w:pPr>
              <w:pStyle w:val="ConsPlusNormal"/>
              <w:jc w:val="both"/>
            </w:pPr>
            <w:r>
              <w:t>Количество подземных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10.1.10.</w:t>
            </w:r>
          </w:p>
        </w:tc>
        <w:tc>
          <w:tcPr>
            <w:tcW w:w="5046" w:type="dxa"/>
          </w:tcPr>
          <w:p w:rsidR="008F5E83" w:rsidRDefault="008F5E83">
            <w:pPr>
              <w:pStyle w:val="ConsPlusNormal"/>
              <w:jc w:val="both"/>
            </w:pPr>
            <w:r>
              <w:t>Количество лифтов</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10.1.11.</w:t>
            </w:r>
          </w:p>
        </w:tc>
        <w:tc>
          <w:tcPr>
            <w:tcW w:w="5046" w:type="dxa"/>
          </w:tcPr>
          <w:p w:rsidR="008F5E83" w:rsidRDefault="008F5E83">
            <w:pPr>
              <w:pStyle w:val="ConsPlusNormal"/>
              <w:jc w:val="both"/>
            </w:pPr>
            <w:r>
              <w:t>Количество подъездов</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10.1.12.</w:t>
            </w:r>
          </w:p>
        </w:tc>
        <w:tc>
          <w:tcPr>
            <w:tcW w:w="5046" w:type="dxa"/>
          </w:tcPr>
          <w:p w:rsidR="008F5E83" w:rsidRDefault="008F5E83">
            <w:pPr>
              <w:pStyle w:val="ConsPlusNormal"/>
              <w:jc w:val="both"/>
            </w:pPr>
            <w:r>
              <w:t>Количество жилых помещений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10.1.13.</w:t>
            </w:r>
          </w:p>
        </w:tc>
        <w:tc>
          <w:tcPr>
            <w:tcW w:w="5046" w:type="dxa"/>
          </w:tcPr>
          <w:p w:rsidR="008F5E83" w:rsidRDefault="008F5E83">
            <w:pPr>
              <w:pStyle w:val="ConsPlusNormal"/>
              <w:jc w:val="both"/>
            </w:pPr>
            <w:r>
              <w:t>Количество нежилых помещений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10.1.14.</w:t>
            </w:r>
          </w:p>
        </w:tc>
        <w:tc>
          <w:tcPr>
            <w:tcW w:w="5046" w:type="dxa"/>
          </w:tcPr>
          <w:p w:rsidR="008F5E83" w:rsidRDefault="008F5E83">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10.1.15.</w:t>
            </w:r>
          </w:p>
        </w:tc>
        <w:tc>
          <w:tcPr>
            <w:tcW w:w="5046" w:type="dxa"/>
          </w:tcPr>
          <w:p w:rsidR="008F5E83" w:rsidRDefault="008F5E83">
            <w:pPr>
              <w:pStyle w:val="ConsPlusNormal"/>
              <w:jc w:val="both"/>
            </w:pPr>
            <w:r>
              <w:t>Площадь здания, в том числе: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10.1.15.1.</w:t>
            </w:r>
          </w:p>
        </w:tc>
        <w:tc>
          <w:tcPr>
            <w:tcW w:w="5046" w:type="dxa"/>
          </w:tcPr>
          <w:p w:rsidR="008F5E83" w:rsidRDefault="008F5E83">
            <w:pPr>
              <w:pStyle w:val="ConsPlusNormal"/>
              <w:jc w:val="both"/>
            </w:pPr>
            <w:r>
              <w:t>Общая площадь жилых помещений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10.1.15.2.</w:t>
            </w:r>
          </w:p>
        </w:tc>
        <w:tc>
          <w:tcPr>
            <w:tcW w:w="5046" w:type="dxa"/>
          </w:tcPr>
          <w:p w:rsidR="008F5E83" w:rsidRDefault="008F5E83">
            <w:pPr>
              <w:pStyle w:val="ConsPlusNormal"/>
              <w:jc w:val="both"/>
            </w:pPr>
            <w:r>
              <w:t>Общая площадь нежилых помещений, за исключением помещений общего пользования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10.1.15.3.</w:t>
            </w:r>
          </w:p>
        </w:tc>
        <w:tc>
          <w:tcPr>
            <w:tcW w:w="5046" w:type="dxa"/>
          </w:tcPr>
          <w:p w:rsidR="008F5E83" w:rsidRDefault="008F5E83">
            <w:pPr>
              <w:pStyle w:val="ConsPlusNormal"/>
              <w:jc w:val="both"/>
            </w:pPr>
            <w:r>
              <w:t>Общая площадь помещений общего пользования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10.1.16.</w:t>
            </w:r>
          </w:p>
        </w:tc>
        <w:tc>
          <w:tcPr>
            <w:tcW w:w="5046" w:type="dxa"/>
          </w:tcPr>
          <w:p w:rsidR="008F5E83" w:rsidRDefault="008F5E83">
            <w:pPr>
              <w:pStyle w:val="ConsPlusNormal"/>
              <w:jc w:val="both"/>
            </w:pPr>
            <w:r>
              <w:t>Количество балконов</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10.1.17.</w:t>
            </w:r>
          </w:p>
        </w:tc>
        <w:tc>
          <w:tcPr>
            <w:tcW w:w="5046" w:type="dxa"/>
          </w:tcPr>
          <w:p w:rsidR="008F5E83" w:rsidRDefault="008F5E83">
            <w:pPr>
              <w:pStyle w:val="ConsPlusNormal"/>
              <w:jc w:val="both"/>
            </w:pPr>
            <w:r>
              <w:t>Количество лоджий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10.1.18.</w:t>
            </w:r>
          </w:p>
        </w:tc>
        <w:tc>
          <w:tcPr>
            <w:tcW w:w="5046" w:type="dxa"/>
          </w:tcPr>
          <w:p w:rsidR="008F5E83" w:rsidRDefault="008F5E83">
            <w:pPr>
              <w:pStyle w:val="ConsPlusNormal"/>
              <w:jc w:val="both"/>
            </w:pPr>
            <w:r>
              <w:t>Наличие статуса объекта культурного наследия</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10.1.19.</w:t>
            </w:r>
          </w:p>
        </w:tc>
        <w:tc>
          <w:tcPr>
            <w:tcW w:w="5046" w:type="dxa"/>
          </w:tcPr>
          <w:p w:rsidR="008F5E83" w:rsidRDefault="008F5E8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10.1.20.</w:t>
            </w:r>
          </w:p>
        </w:tc>
        <w:tc>
          <w:tcPr>
            <w:tcW w:w="5046" w:type="dxa"/>
          </w:tcPr>
          <w:p w:rsidR="008F5E83" w:rsidRDefault="008F5E83">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10.1.21.</w:t>
            </w:r>
          </w:p>
        </w:tc>
        <w:tc>
          <w:tcPr>
            <w:tcW w:w="5046" w:type="dxa"/>
          </w:tcPr>
          <w:p w:rsidR="008F5E83" w:rsidRDefault="008F5E83">
            <w:pPr>
              <w:pStyle w:val="ConsPlusNormal"/>
              <w:jc w:val="both"/>
            </w:pPr>
            <w:r>
              <w:t>Дата, на которую установлен износ здания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w:t>
            </w:r>
          </w:p>
        </w:tc>
        <w:tc>
          <w:tcPr>
            <w:tcW w:w="5046" w:type="dxa"/>
          </w:tcPr>
          <w:p w:rsidR="008F5E83" w:rsidRDefault="008F5E83">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10.2.1.</w:t>
            </w:r>
          </w:p>
        </w:tc>
        <w:tc>
          <w:tcPr>
            <w:tcW w:w="5046" w:type="dxa"/>
          </w:tcPr>
          <w:p w:rsidR="008F5E83" w:rsidRDefault="008F5E83">
            <w:pPr>
              <w:pStyle w:val="ConsPlusNormal"/>
              <w:jc w:val="both"/>
            </w:pPr>
            <w:r>
              <w:t>Фундамент,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10.2.1.1.</w:t>
            </w:r>
          </w:p>
        </w:tc>
        <w:tc>
          <w:tcPr>
            <w:tcW w:w="5046" w:type="dxa"/>
          </w:tcPr>
          <w:p w:rsidR="008F5E83" w:rsidRDefault="008F5E83">
            <w:pPr>
              <w:pStyle w:val="ConsPlusNormal"/>
              <w:jc w:val="both"/>
            </w:pPr>
            <w:r>
              <w:t>Тип фундамента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10.2.1.2.</w:t>
            </w:r>
          </w:p>
        </w:tc>
        <w:tc>
          <w:tcPr>
            <w:tcW w:w="5046" w:type="dxa"/>
          </w:tcPr>
          <w:p w:rsidR="008F5E83" w:rsidRDefault="008F5E83">
            <w:pPr>
              <w:pStyle w:val="ConsPlusNormal"/>
              <w:jc w:val="both"/>
            </w:pPr>
            <w:r>
              <w:t>Материал фундамента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10.2.1.3.</w:t>
            </w:r>
          </w:p>
        </w:tc>
        <w:tc>
          <w:tcPr>
            <w:tcW w:w="5046" w:type="dxa"/>
          </w:tcPr>
          <w:p w:rsidR="008F5E83" w:rsidRDefault="008F5E83">
            <w:pPr>
              <w:pStyle w:val="ConsPlusNormal"/>
              <w:jc w:val="both"/>
            </w:pPr>
            <w:r>
              <w:t>Площадь отмостки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10.2.1.4.</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10.2.1.5.</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10.2.2.</w:t>
            </w:r>
          </w:p>
        </w:tc>
        <w:tc>
          <w:tcPr>
            <w:tcW w:w="5046" w:type="dxa"/>
          </w:tcPr>
          <w:p w:rsidR="008F5E83" w:rsidRDefault="008F5E83">
            <w:pPr>
              <w:pStyle w:val="ConsPlusNormal"/>
              <w:jc w:val="both"/>
            </w:pPr>
            <w:r>
              <w:t>Внутренние стены,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10.2.2.1.</w:t>
            </w:r>
          </w:p>
        </w:tc>
        <w:tc>
          <w:tcPr>
            <w:tcW w:w="5046" w:type="dxa"/>
          </w:tcPr>
          <w:p w:rsidR="008F5E83" w:rsidRDefault="008F5E83">
            <w:pPr>
              <w:pStyle w:val="ConsPlusNormal"/>
              <w:jc w:val="both"/>
            </w:pPr>
            <w:r>
              <w:t>Тип внутренних стен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10.2.3.</w:t>
            </w:r>
          </w:p>
        </w:tc>
        <w:tc>
          <w:tcPr>
            <w:tcW w:w="5046" w:type="dxa"/>
          </w:tcPr>
          <w:p w:rsidR="008F5E83" w:rsidRDefault="008F5E83">
            <w:pPr>
              <w:pStyle w:val="ConsPlusNormal"/>
              <w:jc w:val="both"/>
            </w:pPr>
            <w:r>
              <w:t>Фасад,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10.2.3.1.</w:t>
            </w:r>
          </w:p>
        </w:tc>
        <w:tc>
          <w:tcPr>
            <w:tcW w:w="5046" w:type="dxa"/>
          </w:tcPr>
          <w:p w:rsidR="008F5E83" w:rsidRDefault="008F5E83">
            <w:pPr>
              <w:pStyle w:val="ConsPlusNormal"/>
              <w:jc w:val="both"/>
            </w:pPr>
            <w:r>
              <w:t>Тип наружных стен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10.2.3.2.</w:t>
            </w:r>
          </w:p>
        </w:tc>
        <w:tc>
          <w:tcPr>
            <w:tcW w:w="5046" w:type="dxa"/>
          </w:tcPr>
          <w:p w:rsidR="008F5E83" w:rsidRDefault="008F5E83">
            <w:pPr>
              <w:pStyle w:val="ConsPlusNormal"/>
              <w:jc w:val="both"/>
            </w:pPr>
            <w:r>
              <w:t>Тип наружного утепления фасада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10.2.3.3.</w:t>
            </w:r>
          </w:p>
        </w:tc>
        <w:tc>
          <w:tcPr>
            <w:tcW w:w="5046" w:type="dxa"/>
          </w:tcPr>
          <w:p w:rsidR="008F5E83" w:rsidRDefault="008F5E83">
            <w:pPr>
              <w:pStyle w:val="ConsPlusNormal"/>
              <w:jc w:val="both"/>
            </w:pPr>
            <w:r>
              <w:t>Материал отделки фасада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10.2.3.4.</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10.2.3.5.</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10.2.4.</w:t>
            </w:r>
          </w:p>
        </w:tc>
        <w:tc>
          <w:tcPr>
            <w:tcW w:w="5046" w:type="dxa"/>
          </w:tcPr>
          <w:p w:rsidR="008F5E83" w:rsidRDefault="008F5E83">
            <w:pPr>
              <w:pStyle w:val="ConsPlusNormal"/>
              <w:jc w:val="both"/>
            </w:pPr>
            <w:r>
              <w:t>Перекрытия,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10.2.4.1.</w:t>
            </w:r>
          </w:p>
        </w:tc>
        <w:tc>
          <w:tcPr>
            <w:tcW w:w="5046" w:type="dxa"/>
          </w:tcPr>
          <w:p w:rsidR="008F5E83" w:rsidRDefault="008F5E83">
            <w:pPr>
              <w:pStyle w:val="ConsPlusNormal"/>
              <w:jc w:val="both"/>
            </w:pPr>
            <w:r>
              <w:t>Тип перекрытия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w:t>
            </w:r>
          </w:p>
        </w:tc>
        <w:tc>
          <w:tcPr>
            <w:tcW w:w="5046" w:type="dxa"/>
          </w:tcPr>
          <w:p w:rsidR="008F5E83" w:rsidRDefault="008F5E83">
            <w:pPr>
              <w:pStyle w:val="ConsPlusNormal"/>
              <w:jc w:val="both"/>
            </w:pPr>
            <w:r>
              <w:t>Крыша,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10.2.5.1.</w:t>
            </w:r>
          </w:p>
        </w:tc>
        <w:tc>
          <w:tcPr>
            <w:tcW w:w="5046" w:type="dxa"/>
          </w:tcPr>
          <w:p w:rsidR="008F5E83" w:rsidRDefault="008F5E83">
            <w:pPr>
              <w:pStyle w:val="ConsPlusNormal"/>
              <w:jc w:val="both"/>
            </w:pPr>
            <w:r>
              <w:t>Форма крыши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10.2.5.2.</w:t>
            </w:r>
          </w:p>
        </w:tc>
        <w:tc>
          <w:tcPr>
            <w:tcW w:w="5046" w:type="dxa"/>
          </w:tcPr>
          <w:p w:rsidR="008F5E83" w:rsidRDefault="008F5E83">
            <w:pPr>
              <w:pStyle w:val="ConsPlusNormal"/>
              <w:jc w:val="both"/>
            </w:pPr>
            <w:r>
              <w:t>Несущая часть крыши: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10.2.5.2.1.</w:t>
            </w:r>
          </w:p>
        </w:tc>
        <w:tc>
          <w:tcPr>
            <w:tcW w:w="5046" w:type="dxa"/>
          </w:tcPr>
          <w:p w:rsidR="008F5E83" w:rsidRDefault="008F5E83">
            <w:pPr>
              <w:pStyle w:val="ConsPlusNormal"/>
              <w:jc w:val="both"/>
            </w:pPr>
            <w:r>
              <w:t>Вид несущей части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10.2.5.2.2.</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10.2.5.3.</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10.2.5.4.</w:t>
            </w:r>
          </w:p>
        </w:tc>
        <w:tc>
          <w:tcPr>
            <w:tcW w:w="5046" w:type="dxa"/>
          </w:tcPr>
          <w:p w:rsidR="008F5E83" w:rsidRDefault="008F5E83">
            <w:pPr>
              <w:pStyle w:val="ConsPlusNormal"/>
              <w:jc w:val="both"/>
            </w:pPr>
            <w:r>
              <w:t>Утепляющие слои чердачных перекрытий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10.2.5.5.</w:t>
            </w:r>
          </w:p>
        </w:tc>
        <w:tc>
          <w:tcPr>
            <w:tcW w:w="5046" w:type="dxa"/>
          </w:tcPr>
          <w:p w:rsidR="008F5E83" w:rsidRDefault="008F5E83">
            <w:pPr>
              <w:pStyle w:val="ConsPlusNormal"/>
              <w:jc w:val="both"/>
            </w:pPr>
            <w:r>
              <w:t>Кровля: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10.2.5.5.1.</w:t>
            </w:r>
          </w:p>
        </w:tc>
        <w:tc>
          <w:tcPr>
            <w:tcW w:w="5046" w:type="dxa"/>
          </w:tcPr>
          <w:p w:rsidR="008F5E83" w:rsidRDefault="008F5E83">
            <w:pPr>
              <w:pStyle w:val="ConsPlusNormal"/>
              <w:jc w:val="both"/>
            </w:pPr>
            <w:r>
              <w:t>Тип кровли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10.2.5.5.2.</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10.2.5.5.3.</w:t>
            </w:r>
          </w:p>
        </w:tc>
        <w:tc>
          <w:tcPr>
            <w:tcW w:w="5046" w:type="dxa"/>
          </w:tcPr>
          <w:p w:rsidR="008F5E83" w:rsidRDefault="008F5E83">
            <w:pPr>
              <w:pStyle w:val="ConsPlusNormal"/>
              <w:jc w:val="both"/>
            </w:pPr>
            <w:r>
              <w:t xml:space="preserve">Год проведения последнего капитального ремонта </w:t>
            </w:r>
            <w:r>
              <w:lastRenderedPageBreak/>
              <w:t>(при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10.2.6.</w:t>
            </w:r>
          </w:p>
        </w:tc>
        <w:tc>
          <w:tcPr>
            <w:tcW w:w="5046" w:type="dxa"/>
          </w:tcPr>
          <w:p w:rsidR="008F5E83" w:rsidRDefault="008F5E83">
            <w:pPr>
              <w:pStyle w:val="ConsPlusNormal"/>
              <w:jc w:val="both"/>
            </w:pPr>
            <w:r>
              <w:t>Окна,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10.2.6.1.</w:t>
            </w:r>
          </w:p>
        </w:tc>
        <w:tc>
          <w:tcPr>
            <w:tcW w:w="5046" w:type="dxa"/>
          </w:tcPr>
          <w:p w:rsidR="008F5E83" w:rsidRDefault="008F5E83">
            <w:pPr>
              <w:pStyle w:val="ConsPlusNormal"/>
              <w:jc w:val="both"/>
            </w:pPr>
            <w:r>
              <w:t>Материал окон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10.2.7.</w:t>
            </w:r>
          </w:p>
        </w:tc>
        <w:tc>
          <w:tcPr>
            <w:tcW w:w="5046" w:type="dxa"/>
          </w:tcPr>
          <w:p w:rsidR="008F5E83" w:rsidRDefault="008F5E83">
            <w:pPr>
              <w:pStyle w:val="ConsPlusNormal"/>
              <w:jc w:val="both"/>
            </w:pPr>
            <w:r>
              <w:t>Двери,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10.2.7.1.</w:t>
            </w:r>
          </w:p>
        </w:tc>
        <w:tc>
          <w:tcPr>
            <w:tcW w:w="5046" w:type="dxa"/>
          </w:tcPr>
          <w:p w:rsidR="008F5E83" w:rsidRDefault="008F5E83">
            <w:pPr>
              <w:pStyle w:val="ConsPlusNormal"/>
              <w:jc w:val="both"/>
            </w:pPr>
            <w:r>
              <w:t>Материал дверей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10.2.8.</w:t>
            </w:r>
          </w:p>
        </w:tc>
        <w:tc>
          <w:tcPr>
            <w:tcW w:w="5046" w:type="dxa"/>
          </w:tcPr>
          <w:p w:rsidR="008F5E83" w:rsidRDefault="008F5E83">
            <w:pPr>
              <w:pStyle w:val="ConsPlusNormal"/>
              <w:jc w:val="both"/>
            </w:pPr>
            <w:r>
              <w:t>Отделочные покрытия помещений общего пользования: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10.2.8.1.</w:t>
            </w:r>
          </w:p>
        </w:tc>
        <w:tc>
          <w:tcPr>
            <w:tcW w:w="5046" w:type="dxa"/>
          </w:tcPr>
          <w:p w:rsidR="008F5E83" w:rsidRDefault="008F5E83">
            <w:pPr>
              <w:pStyle w:val="ConsPlusNormal"/>
              <w:jc w:val="both"/>
            </w:pPr>
            <w:r>
              <w:t>Материал отделочных покрытий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10.2.9.</w:t>
            </w:r>
          </w:p>
        </w:tc>
        <w:tc>
          <w:tcPr>
            <w:tcW w:w="5046" w:type="dxa"/>
          </w:tcPr>
          <w:p w:rsidR="008F5E83" w:rsidRDefault="008F5E83">
            <w:pPr>
              <w:pStyle w:val="ConsPlusNormal"/>
              <w:jc w:val="both"/>
            </w:pPr>
            <w:r>
              <w:t>Другие конструктивные элементы многоквартирного дома (жилого дома), используемого в качестве общежития: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10.2.9.1.</w:t>
            </w:r>
          </w:p>
        </w:tc>
        <w:tc>
          <w:tcPr>
            <w:tcW w:w="5046" w:type="dxa"/>
          </w:tcPr>
          <w:p w:rsidR="008F5E83" w:rsidRDefault="008F5E83">
            <w:pPr>
              <w:pStyle w:val="ConsPlusNormal"/>
              <w:jc w:val="both"/>
            </w:pPr>
            <w:r>
              <w:t>Наименование конструктивного элемента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10.2.9.2.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w:t>
            </w:r>
          </w:p>
        </w:tc>
        <w:tc>
          <w:tcPr>
            <w:tcW w:w="5046" w:type="dxa"/>
          </w:tcPr>
          <w:p w:rsidR="008F5E83" w:rsidRDefault="008F5E83">
            <w:pPr>
              <w:pStyle w:val="ConsPlusNormal"/>
              <w:jc w:val="both"/>
            </w:pPr>
            <w:r>
              <w:t>Внутридомовая система отопления,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10.3.3.</w:t>
            </w:r>
          </w:p>
        </w:tc>
        <w:tc>
          <w:tcPr>
            <w:tcW w:w="5046" w:type="dxa"/>
          </w:tcPr>
          <w:p w:rsidR="008F5E83" w:rsidRDefault="008F5E83">
            <w:pPr>
              <w:pStyle w:val="ConsPlusNormal"/>
              <w:jc w:val="both"/>
            </w:pPr>
            <w:r>
              <w:t>Тип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10.3.4.</w:t>
            </w:r>
          </w:p>
        </w:tc>
        <w:tc>
          <w:tcPr>
            <w:tcW w:w="5046" w:type="dxa"/>
          </w:tcPr>
          <w:p w:rsidR="008F5E83" w:rsidRDefault="008F5E83">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10.3.5.</w:t>
            </w:r>
          </w:p>
        </w:tc>
        <w:tc>
          <w:tcPr>
            <w:tcW w:w="5046" w:type="dxa"/>
          </w:tcPr>
          <w:p w:rsidR="008F5E83" w:rsidRDefault="008F5E83">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10.3.6.</w:t>
            </w:r>
          </w:p>
        </w:tc>
        <w:tc>
          <w:tcPr>
            <w:tcW w:w="5046" w:type="dxa"/>
          </w:tcPr>
          <w:p w:rsidR="008F5E83" w:rsidRDefault="008F5E83">
            <w:pPr>
              <w:pStyle w:val="ConsPlusNormal"/>
              <w:jc w:val="both"/>
            </w:pPr>
            <w:r>
              <w:t>Сеть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10.3.6.2.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10.3.6.3.</w:t>
            </w:r>
          </w:p>
        </w:tc>
        <w:tc>
          <w:tcPr>
            <w:tcW w:w="5046" w:type="dxa"/>
          </w:tcPr>
          <w:p w:rsidR="008F5E83" w:rsidRDefault="008F5E83">
            <w:pPr>
              <w:pStyle w:val="ConsPlusNormal"/>
              <w:jc w:val="both"/>
            </w:pPr>
            <w:r>
              <w:t>Материал теплоизоляции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10.3.7.</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10.3.7.2.</w:t>
            </w:r>
          </w:p>
        </w:tc>
        <w:tc>
          <w:tcPr>
            <w:tcW w:w="5046" w:type="dxa"/>
          </w:tcPr>
          <w:p w:rsidR="008F5E83" w:rsidRDefault="008F5E83">
            <w:pPr>
              <w:pStyle w:val="ConsPlusNormal"/>
              <w:jc w:val="both"/>
            </w:pPr>
            <w:r>
              <w:t>Тип поквартирной разводки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10.3.7.3.</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10.3.8.</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10.3.8.1.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10.3.9.</w:t>
            </w:r>
          </w:p>
        </w:tc>
        <w:tc>
          <w:tcPr>
            <w:tcW w:w="5046" w:type="dxa"/>
          </w:tcPr>
          <w:p w:rsidR="008F5E83" w:rsidRDefault="008F5E83">
            <w:pPr>
              <w:pStyle w:val="ConsPlusNormal"/>
              <w:jc w:val="both"/>
            </w:pPr>
            <w:r>
              <w:t>Отопительные приборы:</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10.3.9.1.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10.3.9.2.</w:t>
            </w:r>
          </w:p>
        </w:tc>
        <w:tc>
          <w:tcPr>
            <w:tcW w:w="5046" w:type="dxa"/>
          </w:tcPr>
          <w:p w:rsidR="008F5E83" w:rsidRDefault="008F5E83">
            <w:pPr>
              <w:pStyle w:val="ConsPlusNormal"/>
              <w:jc w:val="both"/>
            </w:pPr>
            <w:r>
              <w:t>Тип отопительных приборов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10.3.10.</w:t>
            </w:r>
          </w:p>
        </w:tc>
        <w:tc>
          <w:tcPr>
            <w:tcW w:w="5046" w:type="dxa"/>
          </w:tcPr>
          <w:p w:rsidR="008F5E83" w:rsidRDefault="008F5E83">
            <w:pPr>
              <w:pStyle w:val="ConsPlusNormal"/>
              <w:jc w:val="both"/>
            </w:pPr>
            <w:r>
              <w:t>Печи, камины и очаги: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10.3.10.1.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10.3.10.2.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w:t>
            </w:r>
          </w:p>
        </w:tc>
        <w:tc>
          <w:tcPr>
            <w:tcW w:w="5046" w:type="dxa"/>
          </w:tcPr>
          <w:p w:rsidR="008F5E83" w:rsidRDefault="008F5E83">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10.4.3.</w:t>
            </w:r>
          </w:p>
        </w:tc>
        <w:tc>
          <w:tcPr>
            <w:tcW w:w="5046" w:type="dxa"/>
          </w:tcPr>
          <w:p w:rsidR="008F5E83" w:rsidRDefault="008F5E83">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10.4.4.</w:t>
            </w:r>
          </w:p>
        </w:tc>
        <w:tc>
          <w:tcPr>
            <w:tcW w:w="5046" w:type="dxa"/>
          </w:tcPr>
          <w:p w:rsidR="008F5E83" w:rsidRDefault="008F5E83">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10.4.5.</w:t>
            </w:r>
          </w:p>
        </w:tc>
        <w:tc>
          <w:tcPr>
            <w:tcW w:w="5046" w:type="dxa"/>
          </w:tcPr>
          <w:p w:rsidR="008F5E83" w:rsidRDefault="008F5E83">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10.4.5.2.</w:t>
            </w:r>
          </w:p>
        </w:tc>
        <w:tc>
          <w:tcPr>
            <w:tcW w:w="5046" w:type="dxa"/>
          </w:tcPr>
          <w:p w:rsidR="008F5E83" w:rsidRDefault="008F5E83">
            <w:pPr>
              <w:pStyle w:val="ConsPlusNormal"/>
              <w:jc w:val="both"/>
            </w:pPr>
            <w:r>
              <w:t xml:space="preserve">Материал сети внутридомовой инженерной </w:t>
            </w:r>
            <w:r>
              <w:lastRenderedPageBreak/>
              <w:t>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10.4.6.</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10.4.6.2.</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10.4.7.</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10.4.7.1.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w:t>
            </w:r>
          </w:p>
        </w:tc>
        <w:tc>
          <w:tcPr>
            <w:tcW w:w="5046" w:type="dxa"/>
          </w:tcPr>
          <w:p w:rsidR="008F5E83" w:rsidRDefault="008F5E83">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10.5.3.</w:t>
            </w:r>
          </w:p>
        </w:tc>
        <w:tc>
          <w:tcPr>
            <w:tcW w:w="5046" w:type="dxa"/>
          </w:tcPr>
          <w:p w:rsidR="008F5E83" w:rsidRDefault="008F5E83">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10.5.4.</w:t>
            </w:r>
          </w:p>
        </w:tc>
        <w:tc>
          <w:tcPr>
            <w:tcW w:w="5046" w:type="dxa"/>
          </w:tcPr>
          <w:p w:rsidR="008F5E83" w:rsidRDefault="008F5E83">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10.5.5.</w:t>
            </w:r>
          </w:p>
        </w:tc>
        <w:tc>
          <w:tcPr>
            <w:tcW w:w="5046" w:type="dxa"/>
          </w:tcPr>
          <w:p w:rsidR="008F5E83" w:rsidRDefault="008F5E83">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10.5.5.1.</w:t>
            </w:r>
          </w:p>
        </w:tc>
        <w:tc>
          <w:tcPr>
            <w:tcW w:w="5046" w:type="dxa"/>
          </w:tcPr>
          <w:p w:rsidR="008F5E83" w:rsidRDefault="008F5E83">
            <w:pPr>
              <w:pStyle w:val="ConsPlusNormal"/>
              <w:jc w:val="both"/>
            </w:pPr>
            <w:r>
              <w:t xml:space="preserve">Физический износ (при наличии информации в </w:t>
            </w:r>
            <w:r>
              <w:lastRenderedPageBreak/>
              <w:t>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10.5.5.2.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10.5.5.3.</w:t>
            </w:r>
          </w:p>
        </w:tc>
        <w:tc>
          <w:tcPr>
            <w:tcW w:w="5046" w:type="dxa"/>
          </w:tcPr>
          <w:p w:rsidR="008F5E83" w:rsidRDefault="008F5E83">
            <w:pPr>
              <w:pStyle w:val="ConsPlusNormal"/>
              <w:jc w:val="both"/>
            </w:pPr>
            <w:r>
              <w:t>Материал теплоизоляции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10.5.6.</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10.5.6.2.</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10.5.7.</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10.5.7.1.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10.6.</w:t>
            </w:r>
          </w:p>
        </w:tc>
        <w:tc>
          <w:tcPr>
            <w:tcW w:w="5046" w:type="dxa"/>
          </w:tcPr>
          <w:p w:rsidR="008F5E83" w:rsidRDefault="008F5E83">
            <w:pPr>
              <w:pStyle w:val="ConsPlusNormal"/>
              <w:jc w:val="both"/>
            </w:pPr>
            <w:r>
              <w:t>Внутридомовая инженерная система водоотведения,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10.6.2.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10.6.3.</w:t>
            </w:r>
          </w:p>
        </w:tc>
        <w:tc>
          <w:tcPr>
            <w:tcW w:w="5046" w:type="dxa"/>
          </w:tcPr>
          <w:p w:rsidR="008F5E83" w:rsidRDefault="008F5E83">
            <w:pPr>
              <w:pStyle w:val="ConsPlusNormal"/>
              <w:jc w:val="both"/>
            </w:pPr>
            <w:r>
              <w:t>Тип внутридомовой инженерной системы водоотведения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10.6.4.</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10.7.</w:t>
            </w:r>
          </w:p>
        </w:tc>
        <w:tc>
          <w:tcPr>
            <w:tcW w:w="5046" w:type="dxa"/>
          </w:tcPr>
          <w:p w:rsidR="008F5E83" w:rsidRDefault="008F5E83">
            <w:pPr>
              <w:pStyle w:val="ConsPlusNormal"/>
              <w:jc w:val="both"/>
            </w:pPr>
            <w:r>
              <w:t>Внутридомовая инженерная система газоснабжения,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10.7.1.</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10.7.2.</w:t>
            </w:r>
          </w:p>
        </w:tc>
        <w:tc>
          <w:tcPr>
            <w:tcW w:w="5046" w:type="dxa"/>
          </w:tcPr>
          <w:p w:rsidR="008F5E83" w:rsidRDefault="008F5E83">
            <w:pPr>
              <w:pStyle w:val="ConsPlusNormal"/>
              <w:jc w:val="both"/>
            </w:pPr>
            <w:r>
              <w:t>Тип внутридомовой инженерной системы газоснабжения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10.7.3.</w:t>
            </w:r>
          </w:p>
        </w:tc>
        <w:tc>
          <w:tcPr>
            <w:tcW w:w="5046" w:type="dxa"/>
          </w:tcPr>
          <w:p w:rsidR="008F5E83" w:rsidRDefault="008F5E83">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10.8.</w:t>
            </w:r>
          </w:p>
        </w:tc>
        <w:tc>
          <w:tcPr>
            <w:tcW w:w="5046" w:type="dxa"/>
          </w:tcPr>
          <w:p w:rsidR="008F5E83" w:rsidRDefault="008F5E83">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10.8.1.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10.8.2.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10.8.3.</w:t>
            </w:r>
          </w:p>
        </w:tc>
        <w:tc>
          <w:tcPr>
            <w:tcW w:w="5046" w:type="dxa"/>
          </w:tcPr>
          <w:p w:rsidR="008F5E83" w:rsidRDefault="008F5E83">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10.9.</w:t>
            </w:r>
          </w:p>
        </w:tc>
        <w:tc>
          <w:tcPr>
            <w:tcW w:w="5046" w:type="dxa"/>
          </w:tcPr>
          <w:p w:rsidR="008F5E83" w:rsidRDefault="008F5E83">
            <w:pPr>
              <w:pStyle w:val="ConsPlusNormal"/>
              <w:jc w:val="both"/>
            </w:pPr>
            <w:r>
              <w:t>Балконы, лоджии, козырьки и эркеры,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10.9.1.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10.10.</w:t>
            </w:r>
          </w:p>
        </w:tc>
        <w:tc>
          <w:tcPr>
            <w:tcW w:w="5046" w:type="dxa"/>
          </w:tcPr>
          <w:p w:rsidR="008F5E83" w:rsidRDefault="008F5E83">
            <w:pPr>
              <w:pStyle w:val="ConsPlusNormal"/>
              <w:jc w:val="both"/>
            </w:pPr>
            <w:r>
              <w:t>Лифты,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10.10.1.</w:t>
            </w:r>
          </w:p>
        </w:tc>
        <w:tc>
          <w:tcPr>
            <w:tcW w:w="5046" w:type="dxa"/>
          </w:tcPr>
          <w:p w:rsidR="008F5E83" w:rsidRDefault="008F5E83">
            <w:pPr>
              <w:pStyle w:val="ConsPlusNormal"/>
              <w:jc w:val="both"/>
            </w:pPr>
            <w:r>
              <w:t>Номер подъезда, в котором расположен лифт (при наличии)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10.10.2.</w:t>
            </w:r>
          </w:p>
        </w:tc>
        <w:tc>
          <w:tcPr>
            <w:tcW w:w="5046" w:type="dxa"/>
          </w:tcPr>
          <w:p w:rsidR="008F5E83" w:rsidRDefault="008F5E83">
            <w:pPr>
              <w:pStyle w:val="ConsPlusNormal"/>
              <w:jc w:val="both"/>
            </w:pPr>
            <w:r>
              <w:t>Тип лифта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10.10.3.</w:t>
            </w:r>
          </w:p>
        </w:tc>
        <w:tc>
          <w:tcPr>
            <w:tcW w:w="5046" w:type="dxa"/>
          </w:tcPr>
          <w:p w:rsidR="008F5E83" w:rsidRDefault="008F5E83">
            <w:pPr>
              <w:pStyle w:val="ConsPlusNormal"/>
              <w:jc w:val="both"/>
            </w:pPr>
            <w:r>
              <w:t>Заводской номер</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10.10.4.</w:t>
            </w:r>
          </w:p>
        </w:tc>
        <w:tc>
          <w:tcPr>
            <w:tcW w:w="5046" w:type="dxa"/>
          </w:tcPr>
          <w:p w:rsidR="008F5E83" w:rsidRDefault="008F5E83">
            <w:pPr>
              <w:pStyle w:val="ConsPlusNormal"/>
              <w:jc w:val="both"/>
            </w:pPr>
            <w:r>
              <w:t>Инвентарный номер</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10.10.5.</w:t>
            </w:r>
          </w:p>
        </w:tc>
        <w:tc>
          <w:tcPr>
            <w:tcW w:w="5046" w:type="dxa"/>
          </w:tcPr>
          <w:p w:rsidR="008F5E83" w:rsidRDefault="008F5E83">
            <w:pPr>
              <w:pStyle w:val="ConsPlusNormal"/>
              <w:jc w:val="both"/>
            </w:pPr>
            <w:r>
              <w:t>Грузоподъемность</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10.10.6.</w:t>
            </w:r>
          </w:p>
        </w:tc>
        <w:tc>
          <w:tcPr>
            <w:tcW w:w="5046" w:type="dxa"/>
          </w:tcPr>
          <w:p w:rsidR="008F5E83" w:rsidRDefault="008F5E83">
            <w:pPr>
              <w:pStyle w:val="ConsPlusNormal"/>
              <w:jc w:val="both"/>
            </w:pPr>
            <w:r>
              <w:t>Год ввода в эксплуатацию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10.10.7.</w:t>
            </w:r>
          </w:p>
        </w:tc>
        <w:tc>
          <w:tcPr>
            <w:tcW w:w="5046" w:type="dxa"/>
          </w:tcPr>
          <w:p w:rsidR="008F5E83" w:rsidRDefault="008F5E83">
            <w:pPr>
              <w:pStyle w:val="ConsPlusNormal"/>
              <w:jc w:val="both"/>
            </w:pPr>
            <w:r>
              <w:t>Нормативный срок службы</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10.10.8.</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10.10.9.</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10.11.</w:t>
            </w:r>
          </w:p>
        </w:tc>
        <w:tc>
          <w:tcPr>
            <w:tcW w:w="5046" w:type="dxa"/>
          </w:tcPr>
          <w:p w:rsidR="008F5E83" w:rsidRDefault="008F5E83">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8F5E83" w:rsidRDefault="008F5E83">
            <w:pPr>
              <w:pStyle w:val="ConsPlusNormal"/>
              <w:jc w:val="both"/>
            </w:pPr>
            <w:r>
              <w:t>Не позднее 15 дней со дня постановки земельного участка на кадастровый учет</w:t>
            </w:r>
          </w:p>
        </w:tc>
      </w:tr>
      <w:tr w:rsidR="008F5E83">
        <w:tc>
          <w:tcPr>
            <w:tcW w:w="1447" w:type="dxa"/>
          </w:tcPr>
          <w:p w:rsidR="008F5E83" w:rsidRDefault="008F5E83">
            <w:pPr>
              <w:pStyle w:val="ConsPlusNormal"/>
              <w:jc w:val="both"/>
            </w:pPr>
            <w:r>
              <w:t>10.11.1.</w:t>
            </w:r>
          </w:p>
        </w:tc>
        <w:tc>
          <w:tcPr>
            <w:tcW w:w="5046" w:type="dxa"/>
          </w:tcPr>
          <w:p w:rsidR="008F5E83" w:rsidRDefault="008F5E8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F5E83" w:rsidRDefault="008F5E83"/>
        </w:tc>
      </w:tr>
      <w:tr w:rsidR="008F5E83">
        <w:tc>
          <w:tcPr>
            <w:tcW w:w="1447" w:type="dxa"/>
          </w:tcPr>
          <w:p w:rsidR="008F5E83" w:rsidRDefault="008F5E83">
            <w:pPr>
              <w:pStyle w:val="ConsPlusNormal"/>
              <w:jc w:val="both"/>
            </w:pPr>
            <w:r>
              <w:t>10.11.2.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10.11.3.</w:t>
            </w:r>
          </w:p>
        </w:tc>
        <w:tc>
          <w:tcPr>
            <w:tcW w:w="5046" w:type="dxa"/>
          </w:tcPr>
          <w:p w:rsidR="008F5E83" w:rsidRDefault="008F5E83">
            <w:pPr>
              <w:pStyle w:val="ConsPlusNormal"/>
              <w:jc w:val="both"/>
            </w:pPr>
            <w:r>
              <w:t>Площадь земельного участка</w:t>
            </w:r>
          </w:p>
        </w:tc>
        <w:tc>
          <w:tcPr>
            <w:tcW w:w="3118" w:type="dxa"/>
            <w:vMerge/>
          </w:tcPr>
          <w:p w:rsidR="008F5E83" w:rsidRDefault="008F5E83"/>
        </w:tc>
      </w:tr>
      <w:tr w:rsidR="008F5E83">
        <w:tc>
          <w:tcPr>
            <w:tcW w:w="1447" w:type="dxa"/>
          </w:tcPr>
          <w:p w:rsidR="008F5E83" w:rsidRDefault="008F5E83">
            <w:pPr>
              <w:pStyle w:val="ConsPlusNormal"/>
              <w:jc w:val="both"/>
            </w:pPr>
            <w:r>
              <w:t>10.12.</w:t>
            </w:r>
          </w:p>
        </w:tc>
        <w:tc>
          <w:tcPr>
            <w:tcW w:w="5046" w:type="dxa"/>
          </w:tcPr>
          <w:p w:rsidR="008F5E83" w:rsidRDefault="008F5E83">
            <w:pPr>
              <w:pStyle w:val="ConsPlusNormal"/>
              <w:jc w:val="both"/>
            </w:pPr>
            <w:r>
              <w:t xml:space="preserve">Сведения о жилых помещениях в многоквартирном </w:t>
            </w:r>
            <w:r>
              <w:lastRenderedPageBreak/>
              <w:t>доме (жилом доме), используемом в качестве общежития:</w:t>
            </w:r>
          </w:p>
        </w:tc>
        <w:tc>
          <w:tcPr>
            <w:tcW w:w="3118" w:type="dxa"/>
            <w:vMerge w:val="restart"/>
          </w:tcPr>
          <w:p w:rsidR="008F5E83" w:rsidRDefault="008F5E83">
            <w:pPr>
              <w:pStyle w:val="ConsPlusNormal"/>
              <w:jc w:val="both"/>
            </w:pPr>
            <w:r>
              <w:lastRenderedPageBreak/>
              <w:t xml:space="preserve">Не позднее 15 дней со дня </w:t>
            </w:r>
            <w:r>
              <w:lastRenderedPageBreak/>
              <w:t>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F5E83">
        <w:tc>
          <w:tcPr>
            <w:tcW w:w="1447" w:type="dxa"/>
          </w:tcPr>
          <w:p w:rsidR="008F5E83" w:rsidRDefault="008F5E83">
            <w:pPr>
              <w:pStyle w:val="ConsPlusNormal"/>
              <w:jc w:val="both"/>
            </w:pPr>
            <w:r>
              <w:lastRenderedPageBreak/>
              <w:t>10.12.1.</w:t>
            </w:r>
          </w:p>
        </w:tc>
        <w:tc>
          <w:tcPr>
            <w:tcW w:w="5046" w:type="dxa"/>
          </w:tcPr>
          <w:p w:rsidR="008F5E83" w:rsidRDefault="008F5E83">
            <w:pPr>
              <w:pStyle w:val="ConsPlusNormal"/>
              <w:jc w:val="both"/>
            </w:pPr>
            <w:r>
              <w:t>Номер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10.12.1.1.</w:t>
            </w:r>
          </w:p>
        </w:tc>
        <w:tc>
          <w:tcPr>
            <w:tcW w:w="5046" w:type="dxa"/>
          </w:tcPr>
          <w:p w:rsidR="008F5E83" w:rsidRDefault="008F5E83">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жилого помещения на кадастровый учет</w:t>
            </w:r>
          </w:p>
        </w:tc>
      </w:tr>
      <w:tr w:rsidR="008F5E83">
        <w:tc>
          <w:tcPr>
            <w:tcW w:w="1447" w:type="dxa"/>
          </w:tcPr>
          <w:p w:rsidR="008F5E83" w:rsidRDefault="008F5E83">
            <w:pPr>
              <w:pStyle w:val="ConsPlusNormal"/>
              <w:jc w:val="both"/>
            </w:pPr>
            <w:r>
              <w:t>10.12.1.2.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10.12.1.3.</w:t>
            </w:r>
          </w:p>
        </w:tc>
        <w:tc>
          <w:tcPr>
            <w:tcW w:w="5046" w:type="dxa"/>
          </w:tcPr>
          <w:p w:rsidR="008F5E83" w:rsidRDefault="008F5E83">
            <w:pPr>
              <w:pStyle w:val="ConsPlusNormal"/>
              <w:jc w:val="both"/>
            </w:pPr>
            <w:r>
              <w:t>Общая площадь жилого помещения (с указанием источника информации)</w:t>
            </w:r>
          </w:p>
        </w:tc>
        <w:tc>
          <w:tcPr>
            <w:tcW w:w="3118" w:type="dxa"/>
            <w:vMerge w:val="restart"/>
          </w:tcPr>
          <w:p w:rsidR="008F5E83" w:rsidRDefault="008F5E8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F5E83">
        <w:tc>
          <w:tcPr>
            <w:tcW w:w="1447" w:type="dxa"/>
          </w:tcPr>
          <w:p w:rsidR="008F5E83" w:rsidRDefault="008F5E83">
            <w:pPr>
              <w:pStyle w:val="ConsPlusNormal"/>
              <w:jc w:val="both"/>
            </w:pPr>
            <w:r>
              <w:t>10.12.1.4.</w:t>
            </w:r>
          </w:p>
        </w:tc>
        <w:tc>
          <w:tcPr>
            <w:tcW w:w="5046" w:type="dxa"/>
          </w:tcPr>
          <w:p w:rsidR="008F5E83" w:rsidRDefault="008F5E83">
            <w:pPr>
              <w:pStyle w:val="ConsPlusNormal"/>
              <w:jc w:val="both"/>
            </w:pPr>
            <w:r>
              <w:t>Жилая площадь жилого помещения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jc w:val="both"/>
            </w:pPr>
            <w:r>
              <w:t>10.12.1.5.</w:t>
            </w:r>
          </w:p>
        </w:tc>
        <w:tc>
          <w:tcPr>
            <w:tcW w:w="5046" w:type="dxa"/>
          </w:tcPr>
          <w:p w:rsidR="008F5E83" w:rsidRDefault="008F5E83">
            <w:pPr>
              <w:pStyle w:val="ConsPlusNormal"/>
              <w:jc w:val="both"/>
            </w:pPr>
            <w:r>
              <w:t>Номер подъезда, в котором расположено жилое помещение (при наличии)</w:t>
            </w:r>
          </w:p>
        </w:tc>
        <w:tc>
          <w:tcPr>
            <w:tcW w:w="3118" w:type="dxa"/>
            <w:vMerge/>
          </w:tcPr>
          <w:p w:rsidR="008F5E83" w:rsidRDefault="008F5E83"/>
        </w:tc>
      </w:tr>
      <w:tr w:rsidR="008F5E83">
        <w:tc>
          <w:tcPr>
            <w:tcW w:w="1447" w:type="dxa"/>
          </w:tcPr>
          <w:p w:rsidR="008F5E83" w:rsidRDefault="008F5E83">
            <w:pPr>
              <w:pStyle w:val="ConsPlusNormal"/>
              <w:jc w:val="both"/>
            </w:pPr>
            <w:r>
              <w:t>10.13.</w:t>
            </w:r>
          </w:p>
        </w:tc>
        <w:tc>
          <w:tcPr>
            <w:tcW w:w="5046" w:type="dxa"/>
          </w:tcPr>
          <w:p w:rsidR="008F5E83" w:rsidRDefault="008F5E83">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10.13.1.</w:t>
            </w:r>
          </w:p>
        </w:tc>
        <w:tc>
          <w:tcPr>
            <w:tcW w:w="5046" w:type="dxa"/>
          </w:tcPr>
          <w:p w:rsidR="008F5E83" w:rsidRDefault="008F5E83">
            <w:pPr>
              <w:pStyle w:val="ConsPlusNormal"/>
              <w:jc w:val="both"/>
            </w:pPr>
            <w:r>
              <w:t>Номер нежилого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10.13.1.1.</w:t>
            </w:r>
          </w:p>
        </w:tc>
        <w:tc>
          <w:tcPr>
            <w:tcW w:w="5046" w:type="dxa"/>
          </w:tcPr>
          <w:p w:rsidR="008F5E83" w:rsidRDefault="008F5E83">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нежилого помещения на кадастровый учет</w:t>
            </w:r>
          </w:p>
        </w:tc>
      </w:tr>
      <w:tr w:rsidR="008F5E83">
        <w:tc>
          <w:tcPr>
            <w:tcW w:w="1447" w:type="dxa"/>
          </w:tcPr>
          <w:p w:rsidR="008F5E83" w:rsidRDefault="008F5E83">
            <w:pPr>
              <w:pStyle w:val="ConsPlusNormal"/>
              <w:jc w:val="both"/>
            </w:pPr>
            <w:r>
              <w:t>10.13.1.2.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10.13.1.3.</w:t>
            </w:r>
          </w:p>
        </w:tc>
        <w:tc>
          <w:tcPr>
            <w:tcW w:w="5046" w:type="dxa"/>
          </w:tcPr>
          <w:p w:rsidR="008F5E83" w:rsidRDefault="008F5E83">
            <w:pPr>
              <w:pStyle w:val="ConsPlusNormal"/>
              <w:jc w:val="both"/>
            </w:pPr>
            <w:r>
              <w:t>Общая площадь нежилого помещения (с указанием источника информации)</w:t>
            </w:r>
          </w:p>
        </w:tc>
        <w:tc>
          <w:tcPr>
            <w:tcW w:w="3118" w:type="dxa"/>
          </w:tcPr>
          <w:p w:rsidR="008F5E83" w:rsidRDefault="008F5E8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F5E83">
        <w:tc>
          <w:tcPr>
            <w:tcW w:w="1447" w:type="dxa"/>
          </w:tcPr>
          <w:p w:rsidR="008F5E83" w:rsidRDefault="008F5E83">
            <w:pPr>
              <w:pStyle w:val="ConsPlusNormal"/>
              <w:jc w:val="both"/>
              <w:outlineLvl w:val="2"/>
            </w:pPr>
            <w:r>
              <w:t>11.</w:t>
            </w:r>
          </w:p>
        </w:tc>
        <w:tc>
          <w:tcPr>
            <w:tcW w:w="8164" w:type="dxa"/>
            <w:gridSpan w:val="2"/>
          </w:tcPr>
          <w:p w:rsidR="008F5E83" w:rsidRDefault="008F5E83">
            <w:pPr>
              <w:pStyle w:val="ConsPlusNormal"/>
              <w:jc w:val="both"/>
            </w:pPr>
            <w: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w:anchor="P2820" w:history="1">
              <w:r>
                <w:rPr>
                  <w:color w:val="0000FF"/>
                </w:rPr>
                <w:t>&lt;**&gt;</w:t>
              </w:r>
            </w:hyperlink>
          </w:p>
        </w:tc>
      </w:tr>
      <w:tr w:rsidR="008F5E83">
        <w:tc>
          <w:tcPr>
            <w:tcW w:w="1447" w:type="dxa"/>
          </w:tcPr>
          <w:p w:rsidR="008F5E83" w:rsidRDefault="008F5E83">
            <w:pPr>
              <w:pStyle w:val="ConsPlusNormal"/>
              <w:jc w:val="both"/>
            </w:pPr>
            <w:r>
              <w:t>11.1.</w:t>
            </w:r>
          </w:p>
        </w:tc>
        <w:tc>
          <w:tcPr>
            <w:tcW w:w="5046" w:type="dxa"/>
          </w:tcPr>
          <w:p w:rsidR="008F5E83" w:rsidRDefault="008F5E83">
            <w:pPr>
              <w:pStyle w:val="ConsPlusNormal"/>
              <w:jc w:val="both"/>
            </w:pPr>
            <w:r>
              <w:t xml:space="preserve">Код </w:t>
            </w:r>
            <w:hyperlink r:id="rId58" w:history="1">
              <w:r>
                <w:rPr>
                  <w:color w:val="0000FF"/>
                </w:rPr>
                <w:t>ОКТМО</w:t>
              </w:r>
            </w:hyperlink>
            <w: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w:t>
            </w:r>
            <w:r>
              <w:lastRenderedPageBreak/>
              <w:t>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val="restart"/>
          </w:tcPr>
          <w:p w:rsidR="008F5E83" w:rsidRDefault="008F5E83">
            <w:pPr>
              <w:pStyle w:val="ConsPlusNormal"/>
              <w:jc w:val="both"/>
            </w:pPr>
            <w:r>
              <w:lastRenderedPageBreak/>
              <w:t xml:space="preserve">Не позднее 15 дней со дня официального опубликования муниципального правового акта об утверждении </w:t>
            </w:r>
            <w:r>
              <w:lastRenderedPageBreak/>
              <w:t>(изменении)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rsidR="008F5E83">
        <w:tc>
          <w:tcPr>
            <w:tcW w:w="1447" w:type="dxa"/>
          </w:tcPr>
          <w:p w:rsidR="008F5E83" w:rsidRDefault="008F5E83">
            <w:pPr>
              <w:pStyle w:val="ConsPlusNormal"/>
              <w:jc w:val="both"/>
            </w:pPr>
            <w:r>
              <w:lastRenderedPageBreak/>
              <w:t>11.2.</w:t>
            </w:r>
          </w:p>
        </w:tc>
        <w:tc>
          <w:tcPr>
            <w:tcW w:w="5046" w:type="dxa"/>
          </w:tcPr>
          <w:p w:rsidR="008F5E83" w:rsidRDefault="008F5E83">
            <w:pPr>
              <w:pStyle w:val="ConsPlusNormal"/>
              <w:jc w:val="both"/>
            </w:pPr>
            <w:r>
              <w:t>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F5E83" w:rsidRDefault="008F5E83"/>
        </w:tc>
      </w:tr>
      <w:tr w:rsidR="008F5E83">
        <w:tc>
          <w:tcPr>
            <w:tcW w:w="1447" w:type="dxa"/>
          </w:tcPr>
          <w:p w:rsidR="008F5E83" w:rsidRDefault="008F5E83">
            <w:pPr>
              <w:pStyle w:val="ConsPlusNormal"/>
              <w:jc w:val="both"/>
            </w:pPr>
            <w:r>
              <w:t>11.3.</w:t>
            </w:r>
          </w:p>
        </w:tc>
        <w:tc>
          <w:tcPr>
            <w:tcW w:w="5046" w:type="dxa"/>
          </w:tcPr>
          <w:p w:rsidR="008F5E83" w:rsidRDefault="008F5E83">
            <w:pPr>
              <w:pStyle w:val="ConsPlusNormal"/>
              <w:jc w:val="both"/>
            </w:pPr>
            <w:r>
              <w:t>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F5E83" w:rsidRDefault="008F5E83"/>
        </w:tc>
      </w:tr>
      <w:tr w:rsidR="008F5E83">
        <w:tc>
          <w:tcPr>
            <w:tcW w:w="1447" w:type="dxa"/>
          </w:tcPr>
          <w:p w:rsidR="008F5E83" w:rsidRDefault="008F5E83">
            <w:pPr>
              <w:pStyle w:val="ConsPlusNormal"/>
              <w:jc w:val="both"/>
            </w:pPr>
            <w:r>
              <w:t>11.4.</w:t>
            </w:r>
          </w:p>
        </w:tc>
        <w:tc>
          <w:tcPr>
            <w:tcW w:w="5046" w:type="dxa"/>
          </w:tcPr>
          <w:p w:rsidR="008F5E83" w:rsidRDefault="008F5E83">
            <w:pPr>
              <w:pStyle w:val="ConsPlusNormal"/>
              <w:jc w:val="both"/>
            </w:pPr>
            <w:r>
              <w:t>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F5E83" w:rsidRDefault="008F5E83"/>
        </w:tc>
      </w:tr>
      <w:tr w:rsidR="008F5E83">
        <w:tc>
          <w:tcPr>
            <w:tcW w:w="1447" w:type="dxa"/>
          </w:tcPr>
          <w:p w:rsidR="008F5E83" w:rsidRDefault="008F5E83">
            <w:pPr>
              <w:pStyle w:val="ConsPlusNormal"/>
              <w:jc w:val="both"/>
            </w:pPr>
            <w:r>
              <w:t>11.5.</w:t>
            </w:r>
          </w:p>
        </w:tc>
        <w:tc>
          <w:tcPr>
            <w:tcW w:w="5046" w:type="dxa"/>
          </w:tcPr>
          <w:p w:rsidR="008F5E83" w:rsidRDefault="008F5E83">
            <w:pPr>
              <w:pStyle w:val="ConsPlusNormal"/>
              <w:jc w:val="both"/>
            </w:pPr>
            <w:r>
              <w:t xml:space="preserve">Единица измерения размера платы за пользование жилым помещением (платы за наем), платы за содержание жилого помещения для нанимателей </w:t>
            </w:r>
            <w:r>
              <w:lastRenderedPageBreak/>
              <w:t>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F5E83" w:rsidRDefault="008F5E83"/>
        </w:tc>
      </w:tr>
      <w:tr w:rsidR="008F5E83">
        <w:tc>
          <w:tcPr>
            <w:tcW w:w="1447" w:type="dxa"/>
          </w:tcPr>
          <w:p w:rsidR="008F5E83" w:rsidRDefault="008F5E83">
            <w:pPr>
              <w:pStyle w:val="ConsPlusNormal"/>
              <w:jc w:val="both"/>
            </w:pPr>
            <w:r>
              <w:t>11.6.</w:t>
            </w:r>
          </w:p>
        </w:tc>
        <w:tc>
          <w:tcPr>
            <w:tcW w:w="5046" w:type="dxa"/>
          </w:tcPr>
          <w:p w:rsidR="008F5E83" w:rsidRDefault="008F5E83">
            <w:pPr>
              <w:pStyle w:val="ConsPlusNormal"/>
              <w:jc w:val="both"/>
            </w:pPr>
            <w:r>
              <w:t>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F5E83" w:rsidRDefault="008F5E83"/>
        </w:tc>
      </w:tr>
      <w:tr w:rsidR="008F5E83">
        <w:tc>
          <w:tcPr>
            <w:tcW w:w="1447" w:type="dxa"/>
          </w:tcPr>
          <w:p w:rsidR="008F5E83" w:rsidRDefault="008F5E83">
            <w:pPr>
              <w:pStyle w:val="ConsPlusNormal"/>
              <w:jc w:val="both"/>
            </w:pPr>
            <w:r>
              <w:t>11.7.</w:t>
            </w:r>
          </w:p>
        </w:tc>
        <w:tc>
          <w:tcPr>
            <w:tcW w:w="5046" w:type="dxa"/>
          </w:tcPr>
          <w:p w:rsidR="008F5E83" w:rsidRDefault="008F5E83">
            <w:pPr>
              <w:pStyle w:val="ConsPlusNormal"/>
              <w:jc w:val="both"/>
            </w:pPr>
            <w: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F5E83" w:rsidRDefault="008F5E83"/>
        </w:tc>
      </w:tr>
      <w:tr w:rsidR="008F5E83">
        <w:tc>
          <w:tcPr>
            <w:tcW w:w="1447" w:type="dxa"/>
          </w:tcPr>
          <w:p w:rsidR="008F5E83" w:rsidRDefault="008F5E83">
            <w:pPr>
              <w:pStyle w:val="ConsPlusNormal"/>
              <w:jc w:val="both"/>
              <w:outlineLvl w:val="2"/>
            </w:pPr>
            <w:r>
              <w:t>12.</w:t>
            </w:r>
          </w:p>
        </w:tc>
        <w:tc>
          <w:tcPr>
            <w:tcW w:w="8164" w:type="dxa"/>
            <w:gridSpan w:val="2"/>
          </w:tcPr>
          <w:p w:rsidR="008F5E83" w:rsidRDefault="008F5E83">
            <w:pPr>
              <w:pStyle w:val="ConsPlusNormal"/>
              <w:jc w:val="both"/>
            </w:pPr>
            <w:r>
              <w:t>Информация о размере платы за содержание жилого помещения, утвержденном органом местного самоуправления, если собственники помещений в многоквартирном доме на их общем собрании не приняли решение об установлении размера такой платы:</w:t>
            </w:r>
          </w:p>
        </w:tc>
      </w:tr>
      <w:tr w:rsidR="008F5E83">
        <w:tc>
          <w:tcPr>
            <w:tcW w:w="1447" w:type="dxa"/>
          </w:tcPr>
          <w:p w:rsidR="008F5E83" w:rsidRDefault="008F5E83">
            <w:pPr>
              <w:pStyle w:val="ConsPlusNormal"/>
              <w:jc w:val="both"/>
            </w:pPr>
            <w:r>
              <w:t>12.1.</w:t>
            </w:r>
          </w:p>
        </w:tc>
        <w:tc>
          <w:tcPr>
            <w:tcW w:w="5046" w:type="dxa"/>
          </w:tcPr>
          <w:p w:rsidR="008F5E83" w:rsidRDefault="008F5E83">
            <w:pPr>
              <w:pStyle w:val="ConsPlusNormal"/>
              <w:jc w:val="both"/>
            </w:pPr>
            <w:r>
              <w:t xml:space="preserve">Код </w:t>
            </w:r>
            <w:hyperlink r:id="rId59" w:history="1">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8F5E83" w:rsidRDefault="008F5E83">
            <w:pPr>
              <w:pStyle w:val="ConsPlusNormal"/>
              <w:jc w:val="both"/>
            </w:pPr>
            <w: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8F5E83">
        <w:tc>
          <w:tcPr>
            <w:tcW w:w="1447" w:type="dxa"/>
          </w:tcPr>
          <w:p w:rsidR="008F5E83" w:rsidRDefault="008F5E83">
            <w:pPr>
              <w:pStyle w:val="ConsPlusNormal"/>
              <w:jc w:val="both"/>
            </w:pPr>
            <w:r>
              <w:t>12.2.</w:t>
            </w:r>
          </w:p>
        </w:tc>
        <w:tc>
          <w:tcPr>
            <w:tcW w:w="5046" w:type="dxa"/>
          </w:tcPr>
          <w:p w:rsidR="008F5E83" w:rsidRDefault="008F5E83">
            <w:pPr>
              <w:pStyle w:val="ConsPlusNormal"/>
              <w:jc w:val="both"/>
            </w:pPr>
            <w:r>
              <w:t>Муниципальные правовые акты, которыми утвержден (изменен) размер платы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12.3.</w:t>
            </w:r>
          </w:p>
        </w:tc>
        <w:tc>
          <w:tcPr>
            <w:tcW w:w="5046" w:type="dxa"/>
          </w:tcPr>
          <w:p w:rsidR="008F5E83" w:rsidRDefault="008F5E83">
            <w:pPr>
              <w:pStyle w:val="ConsPlusNormal"/>
              <w:jc w:val="both"/>
            </w:pPr>
            <w:r>
              <w:t xml:space="preserve">Дата, с которой подлежит взиманию плата за </w:t>
            </w:r>
            <w:r>
              <w:lastRenderedPageBreak/>
              <w:t>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12.4.</w:t>
            </w:r>
          </w:p>
        </w:tc>
        <w:tc>
          <w:tcPr>
            <w:tcW w:w="5046" w:type="dxa"/>
          </w:tcPr>
          <w:p w:rsidR="008F5E83" w:rsidRDefault="008F5E83">
            <w:pPr>
              <w:pStyle w:val="ConsPlusNormal"/>
              <w:jc w:val="both"/>
            </w:pPr>
            <w:r>
              <w:t>Дата, с которой прекращается взимание платы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12.5.</w:t>
            </w:r>
          </w:p>
        </w:tc>
        <w:tc>
          <w:tcPr>
            <w:tcW w:w="5046" w:type="dxa"/>
          </w:tcPr>
          <w:p w:rsidR="008F5E83" w:rsidRDefault="008F5E83">
            <w:pPr>
              <w:pStyle w:val="ConsPlusNormal"/>
              <w:jc w:val="both"/>
            </w:pPr>
            <w:r>
              <w:t>Единица измерения размера платы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12.6.</w:t>
            </w:r>
          </w:p>
        </w:tc>
        <w:tc>
          <w:tcPr>
            <w:tcW w:w="5046" w:type="dxa"/>
          </w:tcPr>
          <w:p w:rsidR="008F5E83" w:rsidRDefault="008F5E83">
            <w:pPr>
              <w:pStyle w:val="ConsPlusNormal"/>
              <w:jc w:val="both"/>
            </w:pPr>
            <w:r>
              <w:t>Критерии дифференциации размера платы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12.7.</w:t>
            </w:r>
          </w:p>
        </w:tc>
        <w:tc>
          <w:tcPr>
            <w:tcW w:w="5046" w:type="dxa"/>
          </w:tcPr>
          <w:p w:rsidR="008F5E83" w:rsidRDefault="008F5E83">
            <w:pPr>
              <w:pStyle w:val="ConsPlusNormal"/>
              <w:jc w:val="both"/>
            </w:pPr>
            <w:r>
              <w:t>Размер платы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12.8.</w:t>
            </w:r>
          </w:p>
        </w:tc>
        <w:tc>
          <w:tcPr>
            <w:tcW w:w="5046" w:type="dxa"/>
          </w:tcPr>
          <w:p w:rsidR="008F5E83" w:rsidRDefault="008F5E83">
            <w:pPr>
              <w:pStyle w:val="ConsPlusNormal"/>
              <w:jc w:val="both"/>
            </w:pPr>
            <w:r>
              <w:t>Размер платы за содержание жилого помещения в отношении каждой работы (услуги) по содержанию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outlineLvl w:val="2"/>
            </w:pPr>
            <w:r>
              <w:t>13.</w:t>
            </w:r>
          </w:p>
        </w:tc>
        <w:tc>
          <w:tcPr>
            <w:tcW w:w="8164" w:type="dxa"/>
            <w:gridSpan w:val="2"/>
          </w:tcPr>
          <w:p w:rsidR="008F5E83" w:rsidRDefault="008F5E83">
            <w:pPr>
              <w:pStyle w:val="ConsPlusNormal"/>
              <w:jc w:val="both"/>
            </w:pPr>
            <w:r>
              <w:t>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rsidR="008F5E83">
        <w:tc>
          <w:tcPr>
            <w:tcW w:w="1447" w:type="dxa"/>
          </w:tcPr>
          <w:p w:rsidR="008F5E83" w:rsidRDefault="008F5E83">
            <w:pPr>
              <w:pStyle w:val="ConsPlusNormal"/>
              <w:jc w:val="both"/>
            </w:pPr>
            <w:r>
              <w:t>13.1.</w:t>
            </w:r>
          </w:p>
        </w:tc>
        <w:tc>
          <w:tcPr>
            <w:tcW w:w="5046" w:type="dxa"/>
          </w:tcPr>
          <w:p w:rsidR="008F5E83" w:rsidRDefault="008F5E83">
            <w:pPr>
              <w:pStyle w:val="ConsPlusNormal"/>
              <w:jc w:val="both"/>
            </w:pPr>
            <w: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val="restart"/>
          </w:tcPr>
          <w:p w:rsidR="008F5E83" w:rsidRDefault="008F5E83">
            <w:pPr>
              <w:pStyle w:val="ConsPlusNormal"/>
              <w:jc w:val="both"/>
            </w:pPr>
            <w: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8F5E83">
        <w:tc>
          <w:tcPr>
            <w:tcW w:w="1447" w:type="dxa"/>
          </w:tcPr>
          <w:p w:rsidR="008F5E83" w:rsidRDefault="008F5E83">
            <w:pPr>
              <w:pStyle w:val="ConsPlusNormal"/>
              <w:jc w:val="both"/>
            </w:pPr>
            <w:r>
              <w:t>13.2.</w:t>
            </w:r>
          </w:p>
        </w:tc>
        <w:tc>
          <w:tcPr>
            <w:tcW w:w="5046" w:type="dxa"/>
          </w:tcPr>
          <w:p w:rsidR="008F5E83" w:rsidRDefault="008F5E83">
            <w:pPr>
              <w:pStyle w:val="ConsPlusNormal"/>
              <w:jc w:val="both"/>
            </w:pPr>
            <w: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tcPr>
          <w:p w:rsidR="008F5E83" w:rsidRDefault="008F5E83"/>
        </w:tc>
      </w:tr>
      <w:tr w:rsidR="008F5E83">
        <w:tc>
          <w:tcPr>
            <w:tcW w:w="1447" w:type="dxa"/>
          </w:tcPr>
          <w:p w:rsidR="008F5E83" w:rsidRDefault="008F5E83">
            <w:pPr>
              <w:pStyle w:val="ConsPlusNormal"/>
              <w:jc w:val="both"/>
            </w:pPr>
            <w:r>
              <w:t>13.3.</w:t>
            </w:r>
          </w:p>
        </w:tc>
        <w:tc>
          <w:tcPr>
            <w:tcW w:w="5046" w:type="dxa"/>
          </w:tcPr>
          <w:p w:rsidR="008F5E83" w:rsidRDefault="008F5E83">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местного самоуправления об изъятии для </w:t>
            </w:r>
            <w:r>
              <w:lastRenderedPageBreak/>
              <w:t xml:space="preserve">муниципальных нужд, код </w:t>
            </w:r>
            <w:hyperlink r:id="rId60"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8F5E83" w:rsidRDefault="008F5E83"/>
        </w:tc>
      </w:tr>
      <w:tr w:rsidR="008F5E83">
        <w:tc>
          <w:tcPr>
            <w:tcW w:w="1447" w:type="dxa"/>
          </w:tcPr>
          <w:p w:rsidR="008F5E83" w:rsidRDefault="008F5E83">
            <w:pPr>
              <w:pStyle w:val="ConsPlusNormal"/>
              <w:jc w:val="both"/>
              <w:outlineLvl w:val="2"/>
            </w:pPr>
            <w:r>
              <w:t>14.</w:t>
            </w:r>
          </w:p>
        </w:tc>
        <w:tc>
          <w:tcPr>
            <w:tcW w:w="8164" w:type="dxa"/>
            <w:gridSpan w:val="2"/>
          </w:tcPr>
          <w:p w:rsidR="008F5E83" w:rsidRDefault="008F5E83">
            <w:pPr>
              <w:pStyle w:val="ConsPlusNormal"/>
              <w:jc w:val="both"/>
            </w:pPr>
            <w:r>
              <w:t>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rsidR="008F5E83">
        <w:tc>
          <w:tcPr>
            <w:tcW w:w="1447" w:type="dxa"/>
          </w:tcPr>
          <w:p w:rsidR="008F5E83" w:rsidRDefault="008F5E83">
            <w:pPr>
              <w:pStyle w:val="ConsPlusNormal"/>
              <w:jc w:val="both"/>
            </w:pPr>
            <w:r>
              <w:t>14.1.</w:t>
            </w:r>
          </w:p>
        </w:tc>
        <w:tc>
          <w:tcPr>
            <w:tcW w:w="5046" w:type="dxa"/>
          </w:tcPr>
          <w:p w:rsidR="008F5E83" w:rsidRDefault="008F5E83">
            <w:pPr>
              <w:pStyle w:val="ConsPlusNormal"/>
              <w:jc w:val="both"/>
            </w:pPr>
            <w:r>
              <w:t>Общее количество поступивших обращений за истекший календарный месяц</w:t>
            </w:r>
          </w:p>
        </w:tc>
        <w:tc>
          <w:tcPr>
            <w:tcW w:w="3118" w:type="dxa"/>
            <w:vMerge w:val="restart"/>
          </w:tcPr>
          <w:p w:rsidR="008F5E83" w:rsidRDefault="008F5E83">
            <w:pPr>
              <w:pStyle w:val="ConsPlusNormal"/>
              <w:jc w:val="both"/>
            </w:pPr>
            <w:r>
              <w:t>Не позднее 7 дней по истечении календарного месяца по состоянию на 1 число месяца, следующего за отчетным</w:t>
            </w:r>
          </w:p>
        </w:tc>
      </w:tr>
      <w:tr w:rsidR="008F5E83">
        <w:tc>
          <w:tcPr>
            <w:tcW w:w="1447" w:type="dxa"/>
          </w:tcPr>
          <w:p w:rsidR="008F5E83" w:rsidRDefault="008F5E83">
            <w:pPr>
              <w:pStyle w:val="ConsPlusNormal"/>
              <w:jc w:val="both"/>
            </w:pPr>
            <w:r>
              <w:t>14.2.</w:t>
            </w:r>
          </w:p>
        </w:tc>
        <w:tc>
          <w:tcPr>
            <w:tcW w:w="5046" w:type="dxa"/>
          </w:tcPr>
          <w:p w:rsidR="008F5E83" w:rsidRDefault="008F5E83">
            <w:pPr>
              <w:pStyle w:val="ConsPlusNormal"/>
              <w:jc w:val="both"/>
            </w:pPr>
            <w:r>
              <w:t>Общее количество рассмотренных обращений за истекший календарный месяц</w:t>
            </w:r>
          </w:p>
        </w:tc>
        <w:tc>
          <w:tcPr>
            <w:tcW w:w="3118" w:type="dxa"/>
            <w:vMerge/>
          </w:tcPr>
          <w:p w:rsidR="008F5E83" w:rsidRDefault="008F5E83"/>
        </w:tc>
      </w:tr>
      <w:tr w:rsidR="008F5E83">
        <w:tc>
          <w:tcPr>
            <w:tcW w:w="1447" w:type="dxa"/>
          </w:tcPr>
          <w:p w:rsidR="008F5E83" w:rsidRDefault="008F5E83">
            <w:pPr>
              <w:pStyle w:val="ConsPlusNormal"/>
              <w:jc w:val="both"/>
            </w:pPr>
            <w:r>
              <w:t>14.3.</w:t>
            </w:r>
          </w:p>
        </w:tc>
        <w:tc>
          <w:tcPr>
            <w:tcW w:w="5046" w:type="dxa"/>
          </w:tcPr>
          <w:p w:rsidR="008F5E83" w:rsidRDefault="008F5E83">
            <w:pPr>
              <w:pStyle w:val="ConsPlusNormal"/>
              <w:jc w:val="both"/>
            </w:pPr>
            <w:r>
              <w:t>Общее количество обращений, находящихся на рассмотрении за истекший календарный месяц</w:t>
            </w:r>
          </w:p>
        </w:tc>
        <w:tc>
          <w:tcPr>
            <w:tcW w:w="3118" w:type="dxa"/>
            <w:vMerge/>
          </w:tcPr>
          <w:p w:rsidR="008F5E83" w:rsidRDefault="008F5E83"/>
        </w:tc>
      </w:tr>
      <w:tr w:rsidR="008F5E83">
        <w:tc>
          <w:tcPr>
            <w:tcW w:w="1447" w:type="dxa"/>
          </w:tcPr>
          <w:p w:rsidR="008F5E83" w:rsidRDefault="008F5E83">
            <w:pPr>
              <w:pStyle w:val="ConsPlusNormal"/>
              <w:jc w:val="both"/>
              <w:outlineLvl w:val="2"/>
            </w:pPr>
            <w:r>
              <w:t>15.</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8F5E83">
        <w:tc>
          <w:tcPr>
            <w:tcW w:w="1447" w:type="dxa"/>
          </w:tcPr>
          <w:p w:rsidR="008F5E83" w:rsidRDefault="008F5E83">
            <w:pPr>
              <w:pStyle w:val="ConsPlusNormal"/>
              <w:jc w:val="both"/>
            </w:pPr>
            <w:r>
              <w:t>15.1.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jc w:val="both"/>
            </w:pPr>
            <w:r>
              <w:t>В сроки, предусмотренные законодательством Российской Федерации</w:t>
            </w:r>
          </w:p>
        </w:tc>
      </w:tr>
      <w:tr w:rsidR="008F5E83">
        <w:tc>
          <w:tcPr>
            <w:tcW w:w="1447" w:type="dxa"/>
          </w:tcPr>
          <w:p w:rsidR="008F5E83" w:rsidRDefault="008F5E83">
            <w:pPr>
              <w:pStyle w:val="ConsPlusNormal"/>
              <w:jc w:val="both"/>
            </w:pPr>
            <w:r>
              <w:t>15.2.</w:t>
            </w:r>
          </w:p>
        </w:tc>
        <w:tc>
          <w:tcPr>
            <w:tcW w:w="5046" w:type="dxa"/>
          </w:tcPr>
          <w:p w:rsidR="008F5E83" w:rsidRDefault="008F5E8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sectPr w:rsidR="008F5E83">
          <w:pgSz w:w="16838" w:h="11905" w:orient="landscape"/>
          <w:pgMar w:top="1701" w:right="1134" w:bottom="850" w:left="1134" w:header="0" w:footer="0" w:gutter="0"/>
          <w:cols w:space="720"/>
        </w:sectPr>
      </w:pPr>
    </w:p>
    <w:p w:rsidR="008F5E83" w:rsidRDefault="008F5E83">
      <w:pPr>
        <w:pStyle w:val="ConsPlusNormal"/>
        <w:jc w:val="both"/>
      </w:pPr>
    </w:p>
    <w:p w:rsidR="008F5E83" w:rsidRDefault="008F5E83">
      <w:pPr>
        <w:pStyle w:val="ConsPlusNormal"/>
        <w:ind w:firstLine="540"/>
        <w:jc w:val="both"/>
      </w:pPr>
      <w:r>
        <w:t>--------------------------------</w:t>
      </w:r>
    </w:p>
    <w:p w:rsidR="008F5E83" w:rsidRDefault="008F5E83">
      <w:pPr>
        <w:pStyle w:val="ConsPlusNormal"/>
        <w:spacing w:before="220"/>
        <w:ind w:firstLine="540"/>
        <w:jc w:val="both"/>
      </w:pPr>
      <w:bookmarkStart w:id="10" w:name="P2819"/>
      <w:bookmarkEnd w:id="10"/>
      <w:r>
        <w:t>&lt;*&gt; Размещается информация в отношении жилых домов блокированной застройки, а также объектов индивидуального жилищного строительства.</w:t>
      </w:r>
    </w:p>
    <w:p w:rsidR="008F5E83" w:rsidRDefault="008F5E83">
      <w:pPr>
        <w:pStyle w:val="ConsPlusNormal"/>
        <w:spacing w:before="220"/>
        <w:ind w:firstLine="540"/>
        <w:jc w:val="both"/>
      </w:pPr>
      <w:bookmarkStart w:id="11" w:name="P2820"/>
      <w:bookmarkEnd w:id="11"/>
      <w:r>
        <w:t>&lt;**&gt; Информация размещается органами местного самоуправления в отношении помещений государственного или муниципального жилищного фонда.</w:t>
      </w:r>
    </w:p>
    <w:p w:rsidR="008F5E83" w:rsidRDefault="008F5E83">
      <w:pPr>
        <w:pStyle w:val="ConsPlusNormal"/>
        <w:jc w:val="both"/>
      </w:pPr>
    </w:p>
    <w:p w:rsidR="008F5E83" w:rsidRDefault="008F5E83">
      <w:pPr>
        <w:pStyle w:val="ConsPlusNormal"/>
        <w:jc w:val="center"/>
        <w:outlineLvl w:val="1"/>
      </w:pPr>
      <w:r>
        <w:t>Раздел 7. Информация, подлежащая размещению</w:t>
      </w:r>
    </w:p>
    <w:p w:rsidR="008F5E83" w:rsidRDefault="008F5E83">
      <w:pPr>
        <w:pStyle w:val="ConsPlusNormal"/>
        <w:jc w:val="center"/>
      </w:pPr>
      <w:r>
        <w:t>в системе органами местного самоуправления в случаях,</w:t>
      </w:r>
    </w:p>
    <w:p w:rsidR="008F5E83" w:rsidRDefault="008F5E83">
      <w:pPr>
        <w:pStyle w:val="ConsPlusNormal"/>
        <w:jc w:val="center"/>
      </w:pPr>
      <w:r>
        <w:t>если собственниками помещений в многоквартирном доме</w:t>
      </w:r>
    </w:p>
    <w:p w:rsidR="008F5E83" w:rsidRDefault="008F5E83">
      <w:pPr>
        <w:pStyle w:val="ConsPlusNormal"/>
        <w:jc w:val="center"/>
      </w:pPr>
      <w:r>
        <w:t>не выбран способ управления многоквартирным домом</w:t>
      </w:r>
    </w:p>
    <w:p w:rsidR="008F5E83" w:rsidRDefault="008F5E83">
      <w:pPr>
        <w:pStyle w:val="ConsPlusNormal"/>
        <w:jc w:val="center"/>
      </w:pPr>
      <w:r>
        <w:t>или если принятое решение о выборе способа управления</w:t>
      </w:r>
    </w:p>
    <w:p w:rsidR="008F5E83" w:rsidRDefault="008F5E83">
      <w:pPr>
        <w:pStyle w:val="ConsPlusNormal"/>
        <w:jc w:val="center"/>
      </w:pPr>
      <w:r>
        <w:t>этим домом не было реализовано, а также в случаях,</w:t>
      </w:r>
    </w:p>
    <w:p w:rsidR="008F5E83" w:rsidRDefault="008F5E83">
      <w:pPr>
        <w:pStyle w:val="ConsPlusNormal"/>
        <w:jc w:val="center"/>
      </w:pPr>
      <w:r>
        <w:t>если собственниками помещений выбран способ управления</w:t>
      </w:r>
    </w:p>
    <w:p w:rsidR="008F5E83" w:rsidRDefault="008F5E83">
      <w:pPr>
        <w:pStyle w:val="ConsPlusNormal"/>
        <w:jc w:val="center"/>
      </w:pPr>
      <w:r>
        <w:t>многоквартирным домом - непосредственное управление</w:t>
      </w:r>
    </w:p>
    <w:p w:rsidR="008F5E83" w:rsidRDefault="008F5E83">
      <w:pPr>
        <w:pStyle w:val="ConsPlusNormal"/>
        <w:jc w:val="center"/>
      </w:pPr>
      <w:r>
        <w:t xml:space="preserve">собственниками помещений в многоквартирном доме </w:t>
      </w:r>
      <w:hyperlink w:anchor="P3283" w:history="1">
        <w:r>
          <w:rPr>
            <w:color w:val="0000FF"/>
          </w:rPr>
          <w:t>&lt;*&gt;</w:t>
        </w:r>
      </w:hyperlink>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jc w:val="both"/>
              <w:outlineLvl w:val="2"/>
            </w:pPr>
            <w:bookmarkStart w:id="12" w:name="P2835"/>
            <w:bookmarkEnd w:id="12"/>
            <w:r>
              <w:t>1.</w:t>
            </w:r>
          </w:p>
        </w:tc>
        <w:tc>
          <w:tcPr>
            <w:tcW w:w="8164" w:type="dxa"/>
            <w:gridSpan w:val="2"/>
          </w:tcPr>
          <w:p w:rsidR="008F5E83" w:rsidRDefault="008F5E83">
            <w:pPr>
              <w:pStyle w:val="ConsPlusNormal"/>
              <w:jc w:val="both"/>
            </w:pPr>
            <w:r>
              <w:t xml:space="preserve">Информация о размере платы за содержание жилого помещения: </w:t>
            </w:r>
            <w:hyperlink w:anchor="P3284" w:history="1">
              <w:r>
                <w:rPr>
                  <w:color w:val="0000FF"/>
                </w:rPr>
                <w:t>&lt;**&gt;</w:t>
              </w:r>
            </w:hyperlink>
          </w:p>
        </w:tc>
      </w:tr>
      <w:tr w:rsidR="008F5E83">
        <w:tc>
          <w:tcPr>
            <w:tcW w:w="1447" w:type="dxa"/>
          </w:tcPr>
          <w:p w:rsidR="008F5E83" w:rsidRDefault="008F5E83">
            <w:pPr>
              <w:pStyle w:val="ConsPlusNormal"/>
              <w:jc w:val="both"/>
            </w:pPr>
            <w:r>
              <w:t>1.1.</w:t>
            </w:r>
          </w:p>
        </w:tc>
        <w:tc>
          <w:tcPr>
            <w:tcW w:w="5046" w:type="dxa"/>
          </w:tcPr>
          <w:p w:rsidR="008F5E83" w:rsidRDefault="008F5E83">
            <w:pPr>
              <w:pStyle w:val="ConsPlusNormal"/>
              <w:jc w:val="both"/>
            </w:pPr>
            <w:r>
              <w:t xml:space="preserve">Код </w:t>
            </w:r>
            <w:hyperlink r:id="rId61" w:history="1">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8F5E83" w:rsidRDefault="008F5E83">
            <w:pPr>
              <w:pStyle w:val="ConsPlusNormal"/>
              <w:jc w:val="both"/>
            </w:pPr>
            <w: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8F5E83">
        <w:tc>
          <w:tcPr>
            <w:tcW w:w="1447" w:type="dxa"/>
          </w:tcPr>
          <w:p w:rsidR="008F5E83" w:rsidRDefault="008F5E83">
            <w:pPr>
              <w:pStyle w:val="ConsPlusNormal"/>
              <w:jc w:val="both"/>
            </w:pPr>
            <w:r>
              <w:t>1.2.</w:t>
            </w:r>
          </w:p>
        </w:tc>
        <w:tc>
          <w:tcPr>
            <w:tcW w:w="5046" w:type="dxa"/>
          </w:tcPr>
          <w:p w:rsidR="008F5E83" w:rsidRDefault="008F5E83">
            <w:pPr>
              <w:pStyle w:val="ConsPlusNormal"/>
              <w:jc w:val="both"/>
            </w:pPr>
            <w:r>
              <w:t>Муниципальные правовые акты, которыми утвержден размер платы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1.3.</w:t>
            </w:r>
          </w:p>
        </w:tc>
        <w:tc>
          <w:tcPr>
            <w:tcW w:w="5046" w:type="dxa"/>
          </w:tcPr>
          <w:p w:rsidR="008F5E83" w:rsidRDefault="008F5E83">
            <w:pPr>
              <w:pStyle w:val="ConsPlusNormal"/>
              <w:jc w:val="both"/>
            </w:pPr>
            <w:r>
              <w:t>Дата, с которой подлежит взиманию плата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1.4.</w:t>
            </w:r>
          </w:p>
        </w:tc>
        <w:tc>
          <w:tcPr>
            <w:tcW w:w="5046" w:type="dxa"/>
          </w:tcPr>
          <w:p w:rsidR="008F5E83" w:rsidRDefault="008F5E83">
            <w:pPr>
              <w:pStyle w:val="ConsPlusNormal"/>
              <w:jc w:val="both"/>
            </w:pPr>
            <w:r>
              <w:t>Дата, с которой прекращается взимание платы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1.5.</w:t>
            </w:r>
          </w:p>
        </w:tc>
        <w:tc>
          <w:tcPr>
            <w:tcW w:w="5046" w:type="dxa"/>
          </w:tcPr>
          <w:p w:rsidR="008F5E83" w:rsidRDefault="008F5E83">
            <w:pPr>
              <w:pStyle w:val="ConsPlusNormal"/>
              <w:jc w:val="both"/>
            </w:pPr>
            <w:r>
              <w:t>Единица измерения размера платы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1.6.</w:t>
            </w:r>
          </w:p>
        </w:tc>
        <w:tc>
          <w:tcPr>
            <w:tcW w:w="5046" w:type="dxa"/>
          </w:tcPr>
          <w:p w:rsidR="008F5E83" w:rsidRDefault="008F5E83">
            <w:pPr>
              <w:pStyle w:val="ConsPlusNormal"/>
              <w:jc w:val="both"/>
            </w:pPr>
            <w:r>
              <w:t>Критерии дифференциации размера платы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1.7.</w:t>
            </w:r>
          </w:p>
        </w:tc>
        <w:tc>
          <w:tcPr>
            <w:tcW w:w="5046" w:type="dxa"/>
          </w:tcPr>
          <w:p w:rsidR="008F5E83" w:rsidRDefault="008F5E83">
            <w:pPr>
              <w:pStyle w:val="ConsPlusNormal"/>
              <w:jc w:val="both"/>
            </w:pPr>
            <w:r>
              <w:t>Размер платы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jc w:val="both"/>
              <w:outlineLvl w:val="2"/>
            </w:pPr>
            <w:r>
              <w:t>2.</w:t>
            </w:r>
          </w:p>
        </w:tc>
        <w:tc>
          <w:tcPr>
            <w:tcW w:w="8164" w:type="dxa"/>
            <w:gridSpan w:val="2"/>
          </w:tcPr>
          <w:p w:rsidR="008F5E83" w:rsidRDefault="008F5E83">
            <w:pPr>
              <w:pStyle w:val="ConsPlusNormal"/>
              <w:jc w:val="both"/>
            </w:pPr>
            <w: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8F5E83">
        <w:tc>
          <w:tcPr>
            <w:tcW w:w="1447" w:type="dxa"/>
          </w:tcPr>
          <w:p w:rsidR="008F5E83" w:rsidRDefault="008F5E83">
            <w:pPr>
              <w:pStyle w:val="ConsPlusNormal"/>
              <w:jc w:val="both"/>
            </w:pPr>
            <w:r>
              <w:t>2.1.</w:t>
            </w:r>
          </w:p>
        </w:tc>
        <w:tc>
          <w:tcPr>
            <w:tcW w:w="5046" w:type="dxa"/>
          </w:tcPr>
          <w:p w:rsidR="008F5E83" w:rsidRDefault="008F5E83">
            <w:pPr>
              <w:pStyle w:val="ConsPlusNormal"/>
              <w:jc w:val="both"/>
            </w:pPr>
            <w:r>
              <w:t>Извещение органа местного самоуправления о проведении открытого конкурса (номер извещения и номер лота)</w:t>
            </w:r>
          </w:p>
        </w:tc>
        <w:tc>
          <w:tcPr>
            <w:tcW w:w="3118" w:type="dxa"/>
            <w:vMerge w:val="restart"/>
          </w:tcPr>
          <w:p w:rsidR="008F5E83" w:rsidRDefault="008F5E83">
            <w:pPr>
              <w:pStyle w:val="ConsPlusNormal"/>
              <w:jc w:val="both"/>
            </w:pPr>
            <w:r>
              <w:t>Не позднее 10 дней со дня размещения извещения на официальном сайте в сети "Интернет" для размещения информации о проведении торгов</w:t>
            </w:r>
          </w:p>
        </w:tc>
      </w:tr>
      <w:tr w:rsidR="008F5E83">
        <w:tc>
          <w:tcPr>
            <w:tcW w:w="1447" w:type="dxa"/>
          </w:tcPr>
          <w:p w:rsidR="008F5E83" w:rsidRDefault="008F5E83">
            <w:pPr>
              <w:pStyle w:val="ConsPlusNormal"/>
              <w:jc w:val="both"/>
            </w:pPr>
            <w:r>
              <w:t>2.2.</w:t>
            </w:r>
          </w:p>
        </w:tc>
        <w:tc>
          <w:tcPr>
            <w:tcW w:w="5046" w:type="dxa"/>
          </w:tcPr>
          <w:p w:rsidR="008F5E83" w:rsidRDefault="008F5E83">
            <w:pPr>
              <w:pStyle w:val="ConsPlusNormal"/>
              <w:jc w:val="both"/>
            </w:pPr>
            <w:r>
              <w:t>Адрес страницы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организацией</w:t>
            </w:r>
          </w:p>
        </w:tc>
        <w:tc>
          <w:tcPr>
            <w:tcW w:w="3118" w:type="dxa"/>
            <w:vMerge/>
          </w:tcPr>
          <w:p w:rsidR="008F5E83" w:rsidRDefault="008F5E83"/>
        </w:tc>
      </w:tr>
      <w:tr w:rsidR="008F5E83">
        <w:tc>
          <w:tcPr>
            <w:tcW w:w="1447" w:type="dxa"/>
          </w:tcPr>
          <w:p w:rsidR="008F5E83" w:rsidRDefault="008F5E83">
            <w:pPr>
              <w:pStyle w:val="ConsPlusNormal"/>
              <w:jc w:val="both"/>
            </w:pPr>
            <w:r>
              <w:t>2.3.</w:t>
            </w:r>
          </w:p>
        </w:tc>
        <w:tc>
          <w:tcPr>
            <w:tcW w:w="5046" w:type="dxa"/>
          </w:tcPr>
          <w:p w:rsidR="008F5E83" w:rsidRDefault="008F5E83">
            <w:pPr>
              <w:pStyle w:val="ConsPlusNormal"/>
              <w:jc w:val="both"/>
            </w:pPr>
            <w:r>
              <w:t>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многоквартирным домом</w:t>
            </w:r>
          </w:p>
        </w:tc>
        <w:tc>
          <w:tcPr>
            <w:tcW w:w="3118" w:type="dxa"/>
          </w:tcPr>
          <w:p w:rsidR="008F5E83" w:rsidRDefault="008F5E83">
            <w:pPr>
              <w:pStyle w:val="ConsPlusNormal"/>
              <w:jc w:val="both"/>
            </w:pPr>
            <w:r>
              <w:t>Не позднее 10 дней со дня утверждения протокола конкурса</w:t>
            </w:r>
          </w:p>
        </w:tc>
      </w:tr>
      <w:tr w:rsidR="008F5E83">
        <w:tc>
          <w:tcPr>
            <w:tcW w:w="1447" w:type="dxa"/>
          </w:tcPr>
          <w:p w:rsidR="008F5E83" w:rsidRDefault="008F5E83">
            <w:pPr>
              <w:pStyle w:val="ConsPlusNormal"/>
              <w:jc w:val="both"/>
              <w:outlineLvl w:val="2"/>
            </w:pPr>
            <w:r>
              <w:t>3.</w:t>
            </w:r>
          </w:p>
        </w:tc>
        <w:tc>
          <w:tcPr>
            <w:tcW w:w="8164" w:type="dxa"/>
            <w:gridSpan w:val="2"/>
          </w:tcPr>
          <w:p w:rsidR="008F5E83" w:rsidRDefault="008F5E83">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F5E83">
        <w:tc>
          <w:tcPr>
            <w:tcW w:w="1447" w:type="dxa"/>
          </w:tcPr>
          <w:p w:rsidR="008F5E83" w:rsidRDefault="008F5E83">
            <w:pPr>
              <w:pStyle w:val="ConsPlusNormal"/>
              <w:jc w:val="both"/>
            </w:pPr>
            <w:r>
              <w:t>3.1.</w:t>
            </w:r>
          </w:p>
        </w:tc>
        <w:tc>
          <w:tcPr>
            <w:tcW w:w="5046" w:type="dxa"/>
          </w:tcPr>
          <w:p w:rsidR="008F5E83" w:rsidRDefault="008F5E83">
            <w:pPr>
              <w:pStyle w:val="ConsPlusNormal"/>
              <w:jc w:val="both"/>
            </w:pPr>
            <w:r>
              <w:t>Общая информация о многоквартирном доме:</w:t>
            </w:r>
          </w:p>
        </w:tc>
        <w:tc>
          <w:tcPr>
            <w:tcW w:w="3118" w:type="dxa"/>
            <w:vMerge w:val="restart"/>
          </w:tcPr>
          <w:p w:rsidR="008F5E83" w:rsidRDefault="008F5E83">
            <w:pPr>
              <w:pStyle w:val="ConsPlusNormal"/>
              <w:jc w:val="both"/>
            </w:pPr>
            <w:r>
              <w:t xml:space="preserve">Не позднее 15 дней со дня ввода многоквартирного дома </w:t>
            </w:r>
            <w:r>
              <w:lastRenderedPageBreak/>
              <w:t>в эксплуатацию либо со дня произошедших изменений</w:t>
            </w:r>
          </w:p>
        </w:tc>
      </w:tr>
      <w:tr w:rsidR="008F5E83">
        <w:tc>
          <w:tcPr>
            <w:tcW w:w="1447" w:type="dxa"/>
          </w:tcPr>
          <w:p w:rsidR="008F5E83" w:rsidRDefault="008F5E83">
            <w:pPr>
              <w:pStyle w:val="ConsPlusNormal"/>
              <w:jc w:val="both"/>
            </w:pPr>
            <w:r>
              <w:t>3.1.1.</w:t>
            </w:r>
          </w:p>
        </w:tc>
        <w:tc>
          <w:tcPr>
            <w:tcW w:w="5046" w:type="dxa"/>
          </w:tcPr>
          <w:p w:rsidR="008F5E83" w:rsidRDefault="008F5E83">
            <w:pPr>
              <w:pStyle w:val="ConsPlusNormal"/>
              <w:jc w:val="both"/>
            </w:pPr>
            <w:r>
              <w:t xml:space="preserve">Адрес многоквартирного дома, код </w:t>
            </w:r>
            <w:hyperlink r:id="rId62" w:history="1">
              <w:r>
                <w:rPr>
                  <w:color w:val="0000FF"/>
                </w:rPr>
                <w:t>ОКТМО</w:t>
              </w:r>
            </w:hyperlink>
            <w:r>
              <w:t xml:space="preserve"> </w:t>
            </w:r>
            <w:r>
              <w:lastRenderedPageBreak/>
              <w:t>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jc w:val="both"/>
            </w:pPr>
            <w:r>
              <w:t>3.1.2.</w:t>
            </w:r>
          </w:p>
        </w:tc>
        <w:tc>
          <w:tcPr>
            <w:tcW w:w="5046" w:type="dxa"/>
          </w:tcPr>
          <w:p w:rsidR="008F5E83" w:rsidRDefault="008F5E83">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многоквартирного дома на кадастровый учет</w:t>
            </w:r>
          </w:p>
        </w:tc>
      </w:tr>
      <w:tr w:rsidR="008F5E83">
        <w:tc>
          <w:tcPr>
            <w:tcW w:w="1447" w:type="dxa"/>
          </w:tcPr>
          <w:p w:rsidR="008F5E83" w:rsidRDefault="008F5E83">
            <w:pPr>
              <w:pStyle w:val="ConsPlusNormal"/>
              <w:jc w:val="both"/>
            </w:pPr>
            <w:r>
              <w:t>3.1.3.</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3.1.4.</w:t>
            </w:r>
          </w:p>
        </w:tc>
        <w:tc>
          <w:tcPr>
            <w:tcW w:w="5046" w:type="dxa"/>
          </w:tcPr>
          <w:p w:rsidR="008F5E83" w:rsidRDefault="008F5E83">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8F5E83" w:rsidRDefault="008F5E83">
            <w:pPr>
              <w:pStyle w:val="ConsPlusNormal"/>
              <w:jc w:val="both"/>
            </w:pPr>
            <w:r>
              <w:t>Не позднее 15 дней со дня ввода многоквартирного дома в эксплуатацию либо со дня произошедших изменений</w:t>
            </w:r>
          </w:p>
        </w:tc>
      </w:tr>
      <w:tr w:rsidR="008F5E83">
        <w:tc>
          <w:tcPr>
            <w:tcW w:w="1447" w:type="dxa"/>
          </w:tcPr>
          <w:p w:rsidR="008F5E83" w:rsidRDefault="008F5E83">
            <w:pPr>
              <w:pStyle w:val="ConsPlusNormal"/>
              <w:jc w:val="both"/>
            </w:pPr>
            <w:r>
              <w:t>3.1.5.</w:t>
            </w:r>
          </w:p>
        </w:tc>
        <w:tc>
          <w:tcPr>
            <w:tcW w:w="5046" w:type="dxa"/>
          </w:tcPr>
          <w:p w:rsidR="008F5E83" w:rsidRDefault="008F5E83">
            <w:pPr>
              <w:pStyle w:val="ConsPlusNormal"/>
              <w:jc w:val="both"/>
            </w:pPr>
            <w:r>
              <w:t>Год постройки (при наличии информации в технической документации)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3.1.6.</w:t>
            </w:r>
          </w:p>
        </w:tc>
        <w:tc>
          <w:tcPr>
            <w:tcW w:w="5046" w:type="dxa"/>
          </w:tcPr>
          <w:p w:rsidR="008F5E83" w:rsidRDefault="008F5E83">
            <w:pPr>
              <w:pStyle w:val="ConsPlusNormal"/>
              <w:jc w:val="both"/>
            </w:pPr>
            <w:r>
              <w:t>Стадия жизненного цикла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3.1.7.</w:t>
            </w:r>
          </w:p>
        </w:tc>
        <w:tc>
          <w:tcPr>
            <w:tcW w:w="5046" w:type="dxa"/>
          </w:tcPr>
          <w:p w:rsidR="008F5E83" w:rsidRDefault="008F5E83">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3.1.8.</w:t>
            </w:r>
          </w:p>
        </w:tc>
        <w:tc>
          <w:tcPr>
            <w:tcW w:w="5046" w:type="dxa"/>
          </w:tcPr>
          <w:p w:rsidR="008F5E83" w:rsidRDefault="008F5E83">
            <w:pPr>
              <w:pStyle w:val="ConsPlusNormal"/>
              <w:jc w:val="both"/>
            </w:pPr>
            <w:r>
              <w:t>Серия, тип проекта здания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3.1.9.</w:t>
            </w:r>
          </w:p>
        </w:tc>
        <w:tc>
          <w:tcPr>
            <w:tcW w:w="5046" w:type="dxa"/>
          </w:tcPr>
          <w:p w:rsidR="008F5E83" w:rsidRDefault="008F5E83">
            <w:pPr>
              <w:pStyle w:val="ConsPlusNormal"/>
              <w:jc w:val="both"/>
            </w:pPr>
            <w:r>
              <w:t>Количество этажей, в том числе подземных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3.1.9.1.</w:t>
            </w:r>
          </w:p>
        </w:tc>
        <w:tc>
          <w:tcPr>
            <w:tcW w:w="5046" w:type="dxa"/>
          </w:tcPr>
          <w:p w:rsidR="008F5E83" w:rsidRDefault="008F5E83">
            <w:pPr>
              <w:pStyle w:val="ConsPlusNormal"/>
              <w:jc w:val="both"/>
            </w:pPr>
            <w:r>
              <w:t>Количество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3.1.9.2.</w:t>
            </w:r>
          </w:p>
        </w:tc>
        <w:tc>
          <w:tcPr>
            <w:tcW w:w="5046" w:type="dxa"/>
          </w:tcPr>
          <w:p w:rsidR="008F5E83" w:rsidRDefault="008F5E83">
            <w:pPr>
              <w:pStyle w:val="ConsPlusNormal"/>
              <w:jc w:val="both"/>
            </w:pPr>
            <w:r>
              <w:t>Количество подземных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3.1.10.</w:t>
            </w:r>
          </w:p>
        </w:tc>
        <w:tc>
          <w:tcPr>
            <w:tcW w:w="5046" w:type="dxa"/>
          </w:tcPr>
          <w:p w:rsidR="008F5E83" w:rsidRDefault="008F5E83">
            <w:pPr>
              <w:pStyle w:val="ConsPlusNormal"/>
              <w:jc w:val="both"/>
            </w:pPr>
            <w:r>
              <w:t>Количество лифтов</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lastRenderedPageBreak/>
              <w:t>3.1.11.</w:t>
            </w:r>
          </w:p>
        </w:tc>
        <w:tc>
          <w:tcPr>
            <w:tcW w:w="5046" w:type="dxa"/>
          </w:tcPr>
          <w:p w:rsidR="008F5E83" w:rsidRDefault="008F5E83">
            <w:pPr>
              <w:pStyle w:val="ConsPlusNormal"/>
              <w:jc w:val="both"/>
            </w:pPr>
            <w:r>
              <w:t>Количество подъездов</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3.1.12.</w:t>
            </w:r>
          </w:p>
        </w:tc>
        <w:tc>
          <w:tcPr>
            <w:tcW w:w="5046" w:type="dxa"/>
          </w:tcPr>
          <w:p w:rsidR="008F5E83" w:rsidRDefault="008F5E83">
            <w:pPr>
              <w:pStyle w:val="ConsPlusNormal"/>
              <w:jc w:val="both"/>
            </w:pPr>
            <w:r>
              <w:t>Количество жилых помещений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3.1.13.</w:t>
            </w:r>
          </w:p>
        </w:tc>
        <w:tc>
          <w:tcPr>
            <w:tcW w:w="5046" w:type="dxa"/>
          </w:tcPr>
          <w:p w:rsidR="008F5E83" w:rsidRDefault="008F5E83">
            <w:pPr>
              <w:pStyle w:val="ConsPlusNormal"/>
              <w:jc w:val="both"/>
            </w:pPr>
            <w:r>
              <w:t>Количество нежилых помещений</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3.1.14.</w:t>
            </w:r>
          </w:p>
        </w:tc>
        <w:tc>
          <w:tcPr>
            <w:tcW w:w="5046" w:type="dxa"/>
          </w:tcPr>
          <w:p w:rsidR="008F5E83" w:rsidRDefault="008F5E83">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3.1.15.</w:t>
            </w:r>
          </w:p>
        </w:tc>
        <w:tc>
          <w:tcPr>
            <w:tcW w:w="5046" w:type="dxa"/>
          </w:tcPr>
          <w:p w:rsidR="008F5E83" w:rsidRDefault="008F5E83">
            <w:pPr>
              <w:pStyle w:val="ConsPlusNormal"/>
              <w:jc w:val="both"/>
            </w:pPr>
            <w:r>
              <w:t>Площадь здания (многоквартирного дома),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3.1.15.1.</w:t>
            </w:r>
          </w:p>
        </w:tc>
        <w:tc>
          <w:tcPr>
            <w:tcW w:w="5046" w:type="dxa"/>
          </w:tcPr>
          <w:p w:rsidR="008F5E83" w:rsidRDefault="008F5E83">
            <w:pPr>
              <w:pStyle w:val="ConsPlusNormal"/>
              <w:jc w:val="both"/>
            </w:pPr>
            <w:r>
              <w:t>Общая площадь жилых помещений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3.1.15.2.</w:t>
            </w:r>
          </w:p>
        </w:tc>
        <w:tc>
          <w:tcPr>
            <w:tcW w:w="5046" w:type="dxa"/>
          </w:tcPr>
          <w:p w:rsidR="008F5E83" w:rsidRDefault="008F5E83">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3.1.15.3.</w:t>
            </w:r>
          </w:p>
        </w:tc>
        <w:tc>
          <w:tcPr>
            <w:tcW w:w="5046" w:type="dxa"/>
          </w:tcPr>
          <w:p w:rsidR="008F5E83" w:rsidRDefault="008F5E83">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3.1.16.</w:t>
            </w:r>
          </w:p>
        </w:tc>
        <w:tc>
          <w:tcPr>
            <w:tcW w:w="5046" w:type="dxa"/>
          </w:tcPr>
          <w:p w:rsidR="008F5E83" w:rsidRDefault="008F5E83">
            <w:pPr>
              <w:pStyle w:val="ConsPlusNormal"/>
              <w:jc w:val="both"/>
            </w:pPr>
            <w:r>
              <w:t>Количество балконов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3.1.17.</w:t>
            </w:r>
          </w:p>
        </w:tc>
        <w:tc>
          <w:tcPr>
            <w:tcW w:w="5046" w:type="dxa"/>
          </w:tcPr>
          <w:p w:rsidR="008F5E83" w:rsidRDefault="008F5E83">
            <w:pPr>
              <w:pStyle w:val="ConsPlusNormal"/>
              <w:jc w:val="both"/>
            </w:pPr>
            <w:r>
              <w:t>Количество лоджий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3.1.18.</w:t>
            </w:r>
          </w:p>
        </w:tc>
        <w:tc>
          <w:tcPr>
            <w:tcW w:w="5046" w:type="dxa"/>
          </w:tcPr>
          <w:p w:rsidR="008F5E83" w:rsidRDefault="008F5E83">
            <w:pPr>
              <w:pStyle w:val="ConsPlusNormal"/>
              <w:jc w:val="both"/>
            </w:pPr>
            <w:r>
              <w:t>Наличие статуса объекта культурного наследия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3.1.19.</w:t>
            </w:r>
          </w:p>
        </w:tc>
        <w:tc>
          <w:tcPr>
            <w:tcW w:w="5046" w:type="dxa"/>
          </w:tcPr>
          <w:p w:rsidR="008F5E83" w:rsidRDefault="008F5E8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3.1.20.</w:t>
            </w:r>
          </w:p>
        </w:tc>
        <w:tc>
          <w:tcPr>
            <w:tcW w:w="5046" w:type="dxa"/>
          </w:tcPr>
          <w:p w:rsidR="008F5E83" w:rsidRDefault="008F5E83">
            <w:pPr>
              <w:pStyle w:val="ConsPlusNormal"/>
              <w:jc w:val="both"/>
            </w:pPr>
            <w:r>
              <w:t>Дата приватизации первого жилого помещения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3.1.21.</w:t>
            </w:r>
          </w:p>
        </w:tc>
        <w:tc>
          <w:tcPr>
            <w:tcW w:w="5046" w:type="dxa"/>
          </w:tcPr>
          <w:p w:rsidR="008F5E83" w:rsidRDefault="008F5E83">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3.1.22.</w:t>
            </w:r>
          </w:p>
        </w:tc>
        <w:tc>
          <w:tcPr>
            <w:tcW w:w="5046" w:type="dxa"/>
          </w:tcPr>
          <w:p w:rsidR="008F5E83" w:rsidRDefault="008F5E83">
            <w:pPr>
              <w:pStyle w:val="ConsPlusNormal"/>
              <w:jc w:val="both"/>
            </w:pPr>
            <w:r>
              <w:t>Дата, на которую установлен износ здания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3.2.</w:t>
            </w:r>
          </w:p>
        </w:tc>
        <w:tc>
          <w:tcPr>
            <w:tcW w:w="5046" w:type="dxa"/>
          </w:tcPr>
          <w:p w:rsidR="008F5E83" w:rsidRDefault="008F5E83">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3.2.1.</w:t>
            </w:r>
          </w:p>
        </w:tc>
        <w:tc>
          <w:tcPr>
            <w:tcW w:w="5046" w:type="dxa"/>
          </w:tcPr>
          <w:p w:rsidR="008F5E83" w:rsidRDefault="008F5E83">
            <w:pPr>
              <w:pStyle w:val="ConsPlusNormal"/>
              <w:jc w:val="both"/>
            </w:pPr>
            <w:r>
              <w:t>Фундамент,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3.2.1.1.</w:t>
            </w:r>
          </w:p>
        </w:tc>
        <w:tc>
          <w:tcPr>
            <w:tcW w:w="5046" w:type="dxa"/>
          </w:tcPr>
          <w:p w:rsidR="008F5E83" w:rsidRDefault="008F5E83">
            <w:pPr>
              <w:pStyle w:val="ConsPlusNormal"/>
              <w:jc w:val="both"/>
            </w:pPr>
            <w:r>
              <w:t>Тип фундамента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3.2.1.2.</w:t>
            </w:r>
          </w:p>
        </w:tc>
        <w:tc>
          <w:tcPr>
            <w:tcW w:w="5046" w:type="dxa"/>
          </w:tcPr>
          <w:p w:rsidR="008F5E83" w:rsidRDefault="008F5E83">
            <w:pPr>
              <w:pStyle w:val="ConsPlusNormal"/>
              <w:jc w:val="both"/>
            </w:pPr>
            <w:r>
              <w:t>Материал фундамента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3.2.1.3.</w:t>
            </w:r>
          </w:p>
        </w:tc>
        <w:tc>
          <w:tcPr>
            <w:tcW w:w="5046" w:type="dxa"/>
          </w:tcPr>
          <w:p w:rsidR="008F5E83" w:rsidRDefault="008F5E83">
            <w:pPr>
              <w:pStyle w:val="ConsPlusNormal"/>
              <w:jc w:val="both"/>
            </w:pPr>
            <w:r>
              <w:t>Площадь отмостки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3.2.1.4.</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3.2.1.5.</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3.2.2.</w:t>
            </w:r>
          </w:p>
        </w:tc>
        <w:tc>
          <w:tcPr>
            <w:tcW w:w="5046" w:type="dxa"/>
          </w:tcPr>
          <w:p w:rsidR="008F5E83" w:rsidRDefault="008F5E83">
            <w:pPr>
              <w:pStyle w:val="ConsPlusNormal"/>
              <w:jc w:val="both"/>
            </w:pPr>
            <w:r>
              <w:t>Внутренние стены,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3.2.2.1.</w:t>
            </w:r>
          </w:p>
        </w:tc>
        <w:tc>
          <w:tcPr>
            <w:tcW w:w="5046" w:type="dxa"/>
          </w:tcPr>
          <w:p w:rsidR="008F5E83" w:rsidRDefault="008F5E83">
            <w:pPr>
              <w:pStyle w:val="ConsPlusNormal"/>
              <w:jc w:val="both"/>
            </w:pPr>
            <w:r>
              <w:t>Тип внутренних стен</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3.2.3.</w:t>
            </w:r>
          </w:p>
        </w:tc>
        <w:tc>
          <w:tcPr>
            <w:tcW w:w="5046" w:type="dxa"/>
          </w:tcPr>
          <w:p w:rsidR="008F5E83" w:rsidRDefault="008F5E83">
            <w:pPr>
              <w:pStyle w:val="ConsPlusNormal"/>
              <w:jc w:val="both"/>
            </w:pPr>
            <w:r>
              <w:t>Фасад,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3.2.3.1.</w:t>
            </w:r>
          </w:p>
        </w:tc>
        <w:tc>
          <w:tcPr>
            <w:tcW w:w="5046" w:type="dxa"/>
          </w:tcPr>
          <w:p w:rsidR="008F5E83" w:rsidRDefault="008F5E83">
            <w:pPr>
              <w:pStyle w:val="ConsPlusNormal"/>
              <w:jc w:val="both"/>
            </w:pPr>
            <w:r>
              <w:t>Тип наружных стен</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3.2.3.2.</w:t>
            </w:r>
          </w:p>
        </w:tc>
        <w:tc>
          <w:tcPr>
            <w:tcW w:w="5046" w:type="dxa"/>
          </w:tcPr>
          <w:p w:rsidR="008F5E83" w:rsidRDefault="008F5E83">
            <w:pPr>
              <w:pStyle w:val="ConsPlusNormal"/>
              <w:jc w:val="both"/>
            </w:pPr>
            <w:r>
              <w:t>Тип наружного утепления фасада</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3.2.3.3.</w:t>
            </w:r>
          </w:p>
        </w:tc>
        <w:tc>
          <w:tcPr>
            <w:tcW w:w="5046" w:type="dxa"/>
          </w:tcPr>
          <w:p w:rsidR="008F5E83" w:rsidRDefault="008F5E83">
            <w:pPr>
              <w:pStyle w:val="ConsPlusNormal"/>
              <w:jc w:val="both"/>
            </w:pPr>
            <w:r>
              <w:t>Материал отделки фасада</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3.2.3.4.</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3.2.3.5.</w:t>
            </w:r>
          </w:p>
        </w:tc>
        <w:tc>
          <w:tcPr>
            <w:tcW w:w="5046" w:type="dxa"/>
          </w:tcPr>
          <w:p w:rsidR="008F5E83" w:rsidRDefault="008F5E83">
            <w:pPr>
              <w:pStyle w:val="ConsPlusNormal"/>
              <w:jc w:val="both"/>
            </w:pPr>
            <w:r>
              <w:t xml:space="preserve">Год проведения последнего капитального ремонта </w:t>
            </w:r>
            <w:r>
              <w:lastRenderedPageBreak/>
              <w:t>(при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3.2.4.</w:t>
            </w:r>
          </w:p>
        </w:tc>
        <w:tc>
          <w:tcPr>
            <w:tcW w:w="5046" w:type="dxa"/>
          </w:tcPr>
          <w:p w:rsidR="008F5E83" w:rsidRDefault="008F5E83">
            <w:pPr>
              <w:pStyle w:val="ConsPlusNormal"/>
              <w:jc w:val="both"/>
            </w:pPr>
            <w:r>
              <w:t>Перекрытия,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3.2.4.1.</w:t>
            </w:r>
          </w:p>
        </w:tc>
        <w:tc>
          <w:tcPr>
            <w:tcW w:w="5046" w:type="dxa"/>
          </w:tcPr>
          <w:p w:rsidR="008F5E83" w:rsidRDefault="008F5E83">
            <w:pPr>
              <w:pStyle w:val="ConsPlusNormal"/>
              <w:jc w:val="both"/>
            </w:pPr>
            <w:r>
              <w:t>Тип перекрытия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3.2.5.</w:t>
            </w:r>
          </w:p>
        </w:tc>
        <w:tc>
          <w:tcPr>
            <w:tcW w:w="5046" w:type="dxa"/>
          </w:tcPr>
          <w:p w:rsidR="008F5E83" w:rsidRDefault="008F5E83">
            <w:pPr>
              <w:pStyle w:val="ConsPlusNormal"/>
              <w:jc w:val="both"/>
            </w:pPr>
            <w:r>
              <w:t>Крыша,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3.2.5.1.</w:t>
            </w:r>
          </w:p>
        </w:tc>
        <w:tc>
          <w:tcPr>
            <w:tcW w:w="5046" w:type="dxa"/>
          </w:tcPr>
          <w:p w:rsidR="008F5E83" w:rsidRDefault="008F5E83">
            <w:pPr>
              <w:pStyle w:val="ConsPlusNormal"/>
              <w:jc w:val="both"/>
            </w:pPr>
            <w:r>
              <w:t>Форма крыши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3.2.5.2.</w:t>
            </w:r>
          </w:p>
        </w:tc>
        <w:tc>
          <w:tcPr>
            <w:tcW w:w="5046" w:type="dxa"/>
          </w:tcPr>
          <w:p w:rsidR="008F5E83" w:rsidRDefault="008F5E83">
            <w:pPr>
              <w:pStyle w:val="ConsPlusNormal"/>
              <w:jc w:val="both"/>
            </w:pPr>
            <w:r>
              <w:t>Несущая часть крыши: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3.2.5.2.1.</w:t>
            </w:r>
          </w:p>
        </w:tc>
        <w:tc>
          <w:tcPr>
            <w:tcW w:w="5046" w:type="dxa"/>
          </w:tcPr>
          <w:p w:rsidR="008F5E83" w:rsidRDefault="008F5E83">
            <w:pPr>
              <w:pStyle w:val="ConsPlusNormal"/>
              <w:jc w:val="both"/>
            </w:pPr>
            <w:r>
              <w:t>Вид несущей части крыши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3.2.5.2.2.</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3.2.5.2.3.</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3.2.5.3.</w:t>
            </w:r>
          </w:p>
        </w:tc>
        <w:tc>
          <w:tcPr>
            <w:tcW w:w="5046" w:type="dxa"/>
          </w:tcPr>
          <w:p w:rsidR="008F5E83" w:rsidRDefault="008F5E83">
            <w:pPr>
              <w:pStyle w:val="ConsPlusNormal"/>
              <w:jc w:val="both"/>
            </w:pPr>
            <w:r>
              <w:t>Утепляющие слои чердачных перекрытий</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3.2.5.4.</w:t>
            </w:r>
          </w:p>
        </w:tc>
        <w:tc>
          <w:tcPr>
            <w:tcW w:w="5046" w:type="dxa"/>
          </w:tcPr>
          <w:p w:rsidR="008F5E83" w:rsidRDefault="008F5E83">
            <w:pPr>
              <w:pStyle w:val="ConsPlusNormal"/>
              <w:jc w:val="both"/>
            </w:pPr>
            <w:r>
              <w:t>Кровля:</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3.2.5.4.1.</w:t>
            </w:r>
          </w:p>
        </w:tc>
        <w:tc>
          <w:tcPr>
            <w:tcW w:w="5046" w:type="dxa"/>
          </w:tcPr>
          <w:p w:rsidR="008F5E83" w:rsidRDefault="008F5E83">
            <w:pPr>
              <w:pStyle w:val="ConsPlusNormal"/>
              <w:jc w:val="both"/>
            </w:pPr>
            <w:r>
              <w:t>Тип кровли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3.2.5.4.2.</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3.2.5.4.3.</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3.2.6.</w:t>
            </w:r>
          </w:p>
        </w:tc>
        <w:tc>
          <w:tcPr>
            <w:tcW w:w="5046" w:type="dxa"/>
          </w:tcPr>
          <w:p w:rsidR="008F5E83" w:rsidRDefault="008F5E83">
            <w:pPr>
              <w:pStyle w:val="ConsPlusNormal"/>
              <w:jc w:val="both"/>
            </w:pPr>
            <w:r>
              <w:t>Окна,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lastRenderedPageBreak/>
              <w:t>3.2.6.1.</w:t>
            </w:r>
          </w:p>
        </w:tc>
        <w:tc>
          <w:tcPr>
            <w:tcW w:w="5046" w:type="dxa"/>
          </w:tcPr>
          <w:p w:rsidR="008F5E83" w:rsidRDefault="008F5E83">
            <w:pPr>
              <w:pStyle w:val="ConsPlusNormal"/>
              <w:jc w:val="both"/>
            </w:pPr>
            <w:r>
              <w:t>Материал окон</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3.2.7.</w:t>
            </w:r>
          </w:p>
        </w:tc>
        <w:tc>
          <w:tcPr>
            <w:tcW w:w="5046" w:type="dxa"/>
          </w:tcPr>
          <w:p w:rsidR="008F5E83" w:rsidRDefault="008F5E83">
            <w:pPr>
              <w:pStyle w:val="ConsPlusNormal"/>
              <w:jc w:val="both"/>
            </w:pPr>
            <w:r>
              <w:t>Двери,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3.2.7.1.</w:t>
            </w:r>
          </w:p>
        </w:tc>
        <w:tc>
          <w:tcPr>
            <w:tcW w:w="5046" w:type="dxa"/>
          </w:tcPr>
          <w:p w:rsidR="008F5E83" w:rsidRDefault="008F5E83">
            <w:pPr>
              <w:pStyle w:val="ConsPlusNormal"/>
              <w:jc w:val="both"/>
            </w:pPr>
            <w:r>
              <w:t>Материал дверей</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3.2.8.</w:t>
            </w:r>
          </w:p>
        </w:tc>
        <w:tc>
          <w:tcPr>
            <w:tcW w:w="5046" w:type="dxa"/>
          </w:tcPr>
          <w:p w:rsidR="008F5E83" w:rsidRDefault="008F5E83">
            <w:pPr>
              <w:pStyle w:val="ConsPlusNormal"/>
              <w:jc w:val="both"/>
            </w:pPr>
            <w:r>
              <w:t>Отделочные покрытия помещений общего имущества:</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3.2.8.1.</w:t>
            </w:r>
          </w:p>
        </w:tc>
        <w:tc>
          <w:tcPr>
            <w:tcW w:w="5046" w:type="dxa"/>
          </w:tcPr>
          <w:p w:rsidR="008F5E83" w:rsidRDefault="008F5E83">
            <w:pPr>
              <w:pStyle w:val="ConsPlusNormal"/>
              <w:jc w:val="both"/>
            </w:pPr>
            <w:r>
              <w:t>Материал отделочных покрытий</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3.2.9.</w:t>
            </w:r>
          </w:p>
        </w:tc>
        <w:tc>
          <w:tcPr>
            <w:tcW w:w="5046" w:type="dxa"/>
          </w:tcPr>
          <w:p w:rsidR="008F5E83" w:rsidRDefault="008F5E83">
            <w:pPr>
              <w:pStyle w:val="ConsPlusNormal"/>
              <w:jc w:val="both"/>
            </w:pPr>
            <w:r>
              <w:t>Другие конструктивные элементы дома:</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3.2.9.1.</w:t>
            </w:r>
          </w:p>
        </w:tc>
        <w:tc>
          <w:tcPr>
            <w:tcW w:w="5046" w:type="dxa"/>
          </w:tcPr>
          <w:p w:rsidR="008F5E83" w:rsidRDefault="008F5E83">
            <w:pPr>
              <w:pStyle w:val="ConsPlusNormal"/>
              <w:jc w:val="both"/>
            </w:pPr>
            <w:r>
              <w:t>Наименование конструктивного элемента</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3.2.9.2.</w:t>
            </w:r>
          </w:p>
        </w:tc>
        <w:tc>
          <w:tcPr>
            <w:tcW w:w="5046" w:type="dxa"/>
          </w:tcPr>
          <w:p w:rsidR="008F5E83" w:rsidRDefault="008F5E83">
            <w:pPr>
              <w:pStyle w:val="ConsPlusNormal"/>
              <w:jc w:val="both"/>
            </w:pPr>
            <w:r>
              <w:t>Год проведения капитального последнего ремонта (при наличии информации в технической документации)</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w:t>
            </w:r>
          </w:p>
        </w:tc>
        <w:tc>
          <w:tcPr>
            <w:tcW w:w="5046" w:type="dxa"/>
          </w:tcPr>
          <w:p w:rsidR="008F5E83" w:rsidRDefault="008F5E83">
            <w:pPr>
              <w:pStyle w:val="ConsPlusNormal"/>
              <w:jc w:val="both"/>
            </w:pPr>
            <w:r>
              <w:t>Внутридомовая система отопления,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3.3.1.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3.3.2.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3.3.3.</w:t>
            </w:r>
          </w:p>
        </w:tc>
        <w:tc>
          <w:tcPr>
            <w:tcW w:w="5046" w:type="dxa"/>
          </w:tcPr>
          <w:p w:rsidR="008F5E83" w:rsidRDefault="008F5E83">
            <w:pPr>
              <w:pStyle w:val="ConsPlusNormal"/>
              <w:jc w:val="both"/>
            </w:pPr>
            <w:r>
              <w:t>Тип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3.3.4.</w:t>
            </w:r>
          </w:p>
        </w:tc>
        <w:tc>
          <w:tcPr>
            <w:tcW w:w="5046" w:type="dxa"/>
          </w:tcPr>
          <w:p w:rsidR="008F5E83" w:rsidRDefault="008F5E83">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3.3.5.</w:t>
            </w:r>
          </w:p>
        </w:tc>
        <w:tc>
          <w:tcPr>
            <w:tcW w:w="5046" w:type="dxa"/>
          </w:tcPr>
          <w:p w:rsidR="008F5E83" w:rsidRDefault="008F5E83">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3.3.6.</w:t>
            </w:r>
          </w:p>
        </w:tc>
        <w:tc>
          <w:tcPr>
            <w:tcW w:w="5046" w:type="dxa"/>
          </w:tcPr>
          <w:p w:rsidR="008F5E83" w:rsidRDefault="008F5E83">
            <w:pPr>
              <w:pStyle w:val="ConsPlusNormal"/>
              <w:jc w:val="both"/>
            </w:pPr>
            <w:r>
              <w:t>Сеть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3.3.6.2.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3.3.6.3.</w:t>
            </w:r>
          </w:p>
        </w:tc>
        <w:tc>
          <w:tcPr>
            <w:tcW w:w="5046" w:type="dxa"/>
          </w:tcPr>
          <w:p w:rsidR="008F5E83" w:rsidRDefault="008F5E83">
            <w:pPr>
              <w:pStyle w:val="ConsPlusNormal"/>
              <w:jc w:val="both"/>
            </w:pPr>
            <w:r>
              <w:t>Материал теплоизоляции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3.3.7.</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3.3.7.2.</w:t>
            </w:r>
          </w:p>
        </w:tc>
        <w:tc>
          <w:tcPr>
            <w:tcW w:w="5046" w:type="dxa"/>
          </w:tcPr>
          <w:p w:rsidR="008F5E83" w:rsidRDefault="008F5E83">
            <w:pPr>
              <w:pStyle w:val="ConsPlusNormal"/>
              <w:jc w:val="both"/>
            </w:pPr>
            <w:r>
              <w:t>Тип поквартирной разводки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3.3.7.3.</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3.3.8.</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3.3.8.1.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3.3.9.</w:t>
            </w:r>
          </w:p>
        </w:tc>
        <w:tc>
          <w:tcPr>
            <w:tcW w:w="5046" w:type="dxa"/>
          </w:tcPr>
          <w:p w:rsidR="008F5E83" w:rsidRDefault="008F5E83">
            <w:pPr>
              <w:pStyle w:val="ConsPlusNormal"/>
              <w:jc w:val="both"/>
            </w:pPr>
            <w:r>
              <w:t>Отопительные приборы:</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3.3.9.1.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3.3.9.2.</w:t>
            </w:r>
          </w:p>
        </w:tc>
        <w:tc>
          <w:tcPr>
            <w:tcW w:w="5046" w:type="dxa"/>
          </w:tcPr>
          <w:p w:rsidR="008F5E83" w:rsidRDefault="008F5E83">
            <w:pPr>
              <w:pStyle w:val="ConsPlusNormal"/>
              <w:jc w:val="both"/>
            </w:pPr>
            <w:r>
              <w:t>Тип отопительных приборов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3.3.10.</w:t>
            </w:r>
          </w:p>
        </w:tc>
        <w:tc>
          <w:tcPr>
            <w:tcW w:w="5046" w:type="dxa"/>
          </w:tcPr>
          <w:p w:rsidR="008F5E83" w:rsidRDefault="008F5E83">
            <w:pPr>
              <w:pStyle w:val="ConsPlusNormal"/>
              <w:jc w:val="both"/>
            </w:pPr>
            <w:r>
              <w:t>Печи, камины и очаги: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3.3.10.1.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3.3.10.2.</w:t>
            </w:r>
          </w:p>
        </w:tc>
        <w:tc>
          <w:tcPr>
            <w:tcW w:w="5046" w:type="dxa"/>
          </w:tcPr>
          <w:p w:rsidR="008F5E83" w:rsidRDefault="008F5E83">
            <w:pPr>
              <w:pStyle w:val="ConsPlusNormal"/>
              <w:jc w:val="both"/>
            </w:pPr>
            <w:r>
              <w:t xml:space="preserve">Год проведения последнего капитального ремонта </w:t>
            </w:r>
            <w:r>
              <w:lastRenderedPageBreak/>
              <w:t>(при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w:t>
            </w:r>
          </w:p>
        </w:tc>
        <w:tc>
          <w:tcPr>
            <w:tcW w:w="5046" w:type="dxa"/>
          </w:tcPr>
          <w:p w:rsidR="008F5E83" w:rsidRDefault="008F5E83">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3.4.3.</w:t>
            </w:r>
          </w:p>
        </w:tc>
        <w:tc>
          <w:tcPr>
            <w:tcW w:w="5046" w:type="dxa"/>
          </w:tcPr>
          <w:p w:rsidR="008F5E83" w:rsidRDefault="008F5E83">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3.4.4.</w:t>
            </w:r>
          </w:p>
        </w:tc>
        <w:tc>
          <w:tcPr>
            <w:tcW w:w="5046" w:type="dxa"/>
          </w:tcPr>
          <w:p w:rsidR="008F5E83" w:rsidRDefault="008F5E83">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3.4.5.</w:t>
            </w:r>
          </w:p>
        </w:tc>
        <w:tc>
          <w:tcPr>
            <w:tcW w:w="5046" w:type="dxa"/>
          </w:tcPr>
          <w:p w:rsidR="008F5E83" w:rsidRDefault="008F5E83">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3.4.5.2.</w:t>
            </w:r>
          </w:p>
        </w:tc>
        <w:tc>
          <w:tcPr>
            <w:tcW w:w="5046" w:type="dxa"/>
          </w:tcPr>
          <w:p w:rsidR="008F5E83" w:rsidRDefault="008F5E83">
            <w:pPr>
              <w:pStyle w:val="ConsPlusNormal"/>
              <w:jc w:val="both"/>
            </w:pPr>
            <w:r>
              <w:t>Материал сети</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3.4.6.</w:t>
            </w:r>
          </w:p>
        </w:tc>
        <w:tc>
          <w:tcPr>
            <w:tcW w:w="5046" w:type="dxa"/>
          </w:tcPr>
          <w:p w:rsidR="008F5E83" w:rsidRDefault="008F5E83">
            <w:pPr>
              <w:pStyle w:val="ConsPlusNormal"/>
              <w:jc w:val="both"/>
            </w:pPr>
            <w:r>
              <w:t>Стояки: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jc w:val="both"/>
            </w:pPr>
            <w:r>
              <w:t>3.4.6.1.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3.4.6.2.</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3.4.7.</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3.4.7.1.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w:t>
            </w:r>
          </w:p>
        </w:tc>
        <w:tc>
          <w:tcPr>
            <w:tcW w:w="5046" w:type="dxa"/>
          </w:tcPr>
          <w:p w:rsidR="008F5E83" w:rsidRDefault="008F5E83">
            <w:pPr>
              <w:pStyle w:val="ConsPlusNormal"/>
              <w:jc w:val="both"/>
            </w:pPr>
            <w:r>
              <w:t>Внутридомовая система горячего водоснабжения,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3.5.3.</w:t>
            </w:r>
          </w:p>
        </w:tc>
        <w:tc>
          <w:tcPr>
            <w:tcW w:w="5046" w:type="dxa"/>
          </w:tcPr>
          <w:p w:rsidR="008F5E83" w:rsidRDefault="008F5E83">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3.5.4.</w:t>
            </w:r>
          </w:p>
        </w:tc>
        <w:tc>
          <w:tcPr>
            <w:tcW w:w="5046" w:type="dxa"/>
          </w:tcPr>
          <w:p w:rsidR="008F5E83" w:rsidRDefault="008F5E83">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3.5.5.</w:t>
            </w:r>
          </w:p>
        </w:tc>
        <w:tc>
          <w:tcPr>
            <w:tcW w:w="5046" w:type="dxa"/>
          </w:tcPr>
          <w:p w:rsidR="008F5E83" w:rsidRDefault="008F5E83">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3.5.5.2.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3.5.5.3.</w:t>
            </w:r>
          </w:p>
        </w:tc>
        <w:tc>
          <w:tcPr>
            <w:tcW w:w="5046" w:type="dxa"/>
          </w:tcPr>
          <w:p w:rsidR="008F5E83" w:rsidRDefault="008F5E83">
            <w:pPr>
              <w:pStyle w:val="ConsPlusNormal"/>
              <w:jc w:val="both"/>
            </w:pPr>
            <w:r>
              <w:t>Материал теплоизоляции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3.5.6.</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3.5.6.2.</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3.5.7.</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3.5.7.1.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3.6.</w:t>
            </w:r>
          </w:p>
        </w:tc>
        <w:tc>
          <w:tcPr>
            <w:tcW w:w="5046" w:type="dxa"/>
          </w:tcPr>
          <w:p w:rsidR="008F5E83" w:rsidRDefault="008F5E83">
            <w:pPr>
              <w:pStyle w:val="ConsPlusNormal"/>
              <w:jc w:val="both"/>
            </w:pPr>
            <w:r>
              <w:t>Внутридомовая инженерная система водоотведения,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3.6.2.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3.6.3.</w:t>
            </w:r>
          </w:p>
        </w:tc>
        <w:tc>
          <w:tcPr>
            <w:tcW w:w="5046" w:type="dxa"/>
          </w:tcPr>
          <w:p w:rsidR="008F5E83" w:rsidRDefault="008F5E83">
            <w:pPr>
              <w:pStyle w:val="ConsPlusNormal"/>
              <w:jc w:val="both"/>
            </w:pPr>
            <w:r>
              <w:t>Тип внутридомовой инженерной системы водоотведения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3.6.4.</w:t>
            </w:r>
          </w:p>
        </w:tc>
        <w:tc>
          <w:tcPr>
            <w:tcW w:w="5046" w:type="dxa"/>
          </w:tcPr>
          <w:p w:rsidR="008F5E83" w:rsidRDefault="008F5E83">
            <w:pPr>
              <w:pStyle w:val="ConsPlusNormal"/>
              <w:jc w:val="both"/>
            </w:pPr>
            <w:r>
              <w:t>Материал внутридомовой инженерной системы водоотведения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3.7.</w:t>
            </w:r>
          </w:p>
        </w:tc>
        <w:tc>
          <w:tcPr>
            <w:tcW w:w="5046" w:type="dxa"/>
          </w:tcPr>
          <w:p w:rsidR="008F5E83" w:rsidRDefault="008F5E83">
            <w:pPr>
              <w:pStyle w:val="ConsPlusNormal"/>
              <w:jc w:val="both"/>
            </w:pPr>
            <w:r>
              <w:t>Внутридомовая инженерная система газоснабжения,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3.7.1.</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3.7.2.</w:t>
            </w:r>
          </w:p>
        </w:tc>
        <w:tc>
          <w:tcPr>
            <w:tcW w:w="5046" w:type="dxa"/>
          </w:tcPr>
          <w:p w:rsidR="008F5E83" w:rsidRDefault="008F5E83">
            <w:pPr>
              <w:pStyle w:val="ConsPlusNormal"/>
              <w:jc w:val="both"/>
            </w:pPr>
            <w:r>
              <w:t>Тип внутридомовой инженерной системы газоснабжения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3.7.3.</w:t>
            </w:r>
          </w:p>
        </w:tc>
        <w:tc>
          <w:tcPr>
            <w:tcW w:w="5046" w:type="dxa"/>
          </w:tcPr>
          <w:p w:rsidR="008F5E83" w:rsidRDefault="008F5E83">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3.8.</w:t>
            </w:r>
          </w:p>
        </w:tc>
        <w:tc>
          <w:tcPr>
            <w:tcW w:w="5046" w:type="dxa"/>
          </w:tcPr>
          <w:p w:rsidR="008F5E83" w:rsidRDefault="008F5E83">
            <w:pPr>
              <w:pStyle w:val="ConsPlusNormal"/>
              <w:jc w:val="both"/>
            </w:pPr>
            <w:r>
              <w:t xml:space="preserve">Внутридомовая инженерная система </w:t>
            </w:r>
            <w:r>
              <w:lastRenderedPageBreak/>
              <w:t>электроснабжения,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3.8.1.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3.8.2.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3.8.3.</w:t>
            </w:r>
          </w:p>
        </w:tc>
        <w:tc>
          <w:tcPr>
            <w:tcW w:w="5046" w:type="dxa"/>
          </w:tcPr>
          <w:p w:rsidR="008F5E83" w:rsidRDefault="008F5E83">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3.9.</w:t>
            </w:r>
          </w:p>
        </w:tc>
        <w:tc>
          <w:tcPr>
            <w:tcW w:w="5046" w:type="dxa"/>
          </w:tcPr>
          <w:p w:rsidR="008F5E83" w:rsidRDefault="008F5E83">
            <w:pPr>
              <w:pStyle w:val="ConsPlusNormal"/>
              <w:jc w:val="both"/>
            </w:pPr>
            <w:r>
              <w:t>Балконы, лоджии, козырьки и эркеры, в том числе:</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3.9.1.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3.10.</w:t>
            </w:r>
          </w:p>
        </w:tc>
        <w:tc>
          <w:tcPr>
            <w:tcW w:w="5046" w:type="dxa"/>
          </w:tcPr>
          <w:p w:rsidR="008F5E83" w:rsidRDefault="008F5E83">
            <w:pPr>
              <w:pStyle w:val="ConsPlusNormal"/>
              <w:jc w:val="both"/>
            </w:pPr>
            <w:r>
              <w:t>Лифты, в том числе:</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3.10.1.</w:t>
            </w:r>
          </w:p>
        </w:tc>
        <w:tc>
          <w:tcPr>
            <w:tcW w:w="5046" w:type="dxa"/>
          </w:tcPr>
          <w:p w:rsidR="008F5E83" w:rsidRDefault="008F5E83">
            <w:pPr>
              <w:pStyle w:val="ConsPlusNormal"/>
              <w:jc w:val="both"/>
            </w:pPr>
            <w:r>
              <w:t>Номер подъезда, в котором расположен лифт (при наличии)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3.10.2.</w:t>
            </w:r>
          </w:p>
        </w:tc>
        <w:tc>
          <w:tcPr>
            <w:tcW w:w="5046" w:type="dxa"/>
          </w:tcPr>
          <w:p w:rsidR="008F5E83" w:rsidRDefault="008F5E83">
            <w:pPr>
              <w:pStyle w:val="ConsPlusNormal"/>
              <w:jc w:val="both"/>
            </w:pPr>
            <w:r>
              <w:t>Тип лифта</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3.10.3.</w:t>
            </w:r>
          </w:p>
        </w:tc>
        <w:tc>
          <w:tcPr>
            <w:tcW w:w="5046" w:type="dxa"/>
          </w:tcPr>
          <w:p w:rsidR="008F5E83" w:rsidRDefault="008F5E83">
            <w:pPr>
              <w:pStyle w:val="ConsPlusNormal"/>
              <w:jc w:val="both"/>
            </w:pPr>
            <w:r>
              <w:t>Заводской номер</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3.10.4.</w:t>
            </w:r>
          </w:p>
        </w:tc>
        <w:tc>
          <w:tcPr>
            <w:tcW w:w="5046" w:type="dxa"/>
          </w:tcPr>
          <w:p w:rsidR="008F5E83" w:rsidRDefault="008F5E83">
            <w:pPr>
              <w:pStyle w:val="ConsPlusNormal"/>
              <w:jc w:val="both"/>
            </w:pPr>
            <w:r>
              <w:t>Инвентарный номер</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3.10.5.</w:t>
            </w:r>
          </w:p>
        </w:tc>
        <w:tc>
          <w:tcPr>
            <w:tcW w:w="5046" w:type="dxa"/>
          </w:tcPr>
          <w:p w:rsidR="008F5E83" w:rsidRDefault="008F5E83">
            <w:pPr>
              <w:pStyle w:val="ConsPlusNormal"/>
              <w:jc w:val="both"/>
            </w:pPr>
            <w:r>
              <w:t>Грузоподъемность</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3.10.6.</w:t>
            </w:r>
          </w:p>
        </w:tc>
        <w:tc>
          <w:tcPr>
            <w:tcW w:w="5046" w:type="dxa"/>
          </w:tcPr>
          <w:p w:rsidR="008F5E83" w:rsidRDefault="008F5E83">
            <w:pPr>
              <w:pStyle w:val="ConsPlusNormal"/>
              <w:jc w:val="both"/>
            </w:pPr>
            <w:r>
              <w:t>Год ввода в эксплуатацию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3.10.7.</w:t>
            </w:r>
          </w:p>
        </w:tc>
        <w:tc>
          <w:tcPr>
            <w:tcW w:w="5046" w:type="dxa"/>
          </w:tcPr>
          <w:p w:rsidR="008F5E83" w:rsidRDefault="008F5E83">
            <w:pPr>
              <w:pStyle w:val="ConsPlusNormal"/>
              <w:jc w:val="both"/>
            </w:pPr>
            <w:r>
              <w:t>Нормативный срок службы</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lastRenderedPageBreak/>
              <w:t>3.10.8.</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3.10.9.</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3.11.</w:t>
            </w:r>
          </w:p>
        </w:tc>
        <w:tc>
          <w:tcPr>
            <w:tcW w:w="5046" w:type="dxa"/>
          </w:tcPr>
          <w:p w:rsidR="008F5E83" w:rsidRDefault="008F5E83">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8F5E83" w:rsidRDefault="008F5E83">
            <w:pPr>
              <w:pStyle w:val="ConsPlusNormal"/>
              <w:jc w:val="both"/>
            </w:pPr>
            <w:r>
              <w:t>Не позднее 15 дней со дня постановки земельного участка на кадастровый учет</w:t>
            </w:r>
          </w:p>
        </w:tc>
      </w:tr>
      <w:tr w:rsidR="008F5E83">
        <w:tc>
          <w:tcPr>
            <w:tcW w:w="1447" w:type="dxa"/>
          </w:tcPr>
          <w:p w:rsidR="008F5E83" w:rsidRDefault="008F5E83">
            <w:pPr>
              <w:pStyle w:val="ConsPlusNormal"/>
              <w:jc w:val="both"/>
            </w:pPr>
            <w:r>
              <w:t>3.11.1.</w:t>
            </w:r>
          </w:p>
        </w:tc>
        <w:tc>
          <w:tcPr>
            <w:tcW w:w="5046" w:type="dxa"/>
          </w:tcPr>
          <w:p w:rsidR="008F5E83" w:rsidRDefault="008F5E8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F5E83" w:rsidRDefault="008F5E83"/>
        </w:tc>
      </w:tr>
      <w:tr w:rsidR="008F5E83">
        <w:tc>
          <w:tcPr>
            <w:tcW w:w="1447" w:type="dxa"/>
          </w:tcPr>
          <w:p w:rsidR="008F5E83" w:rsidRDefault="008F5E83">
            <w:pPr>
              <w:pStyle w:val="ConsPlusNormal"/>
              <w:jc w:val="both"/>
            </w:pPr>
            <w:r>
              <w:t>3.11.2.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3.11.3.</w:t>
            </w:r>
          </w:p>
        </w:tc>
        <w:tc>
          <w:tcPr>
            <w:tcW w:w="5046" w:type="dxa"/>
          </w:tcPr>
          <w:p w:rsidR="008F5E83" w:rsidRDefault="008F5E83">
            <w:pPr>
              <w:pStyle w:val="ConsPlusNormal"/>
              <w:jc w:val="both"/>
            </w:pPr>
            <w:r>
              <w:t>Площадь земельного участка</w:t>
            </w:r>
          </w:p>
        </w:tc>
        <w:tc>
          <w:tcPr>
            <w:tcW w:w="3118" w:type="dxa"/>
            <w:vMerge/>
          </w:tcPr>
          <w:p w:rsidR="008F5E83" w:rsidRDefault="008F5E83"/>
        </w:tc>
      </w:tr>
      <w:tr w:rsidR="008F5E83">
        <w:tc>
          <w:tcPr>
            <w:tcW w:w="1447" w:type="dxa"/>
          </w:tcPr>
          <w:p w:rsidR="008F5E83" w:rsidRDefault="008F5E83">
            <w:pPr>
              <w:pStyle w:val="ConsPlusNormal"/>
              <w:jc w:val="both"/>
            </w:pPr>
            <w:r>
              <w:t>3.12.</w:t>
            </w:r>
          </w:p>
        </w:tc>
        <w:tc>
          <w:tcPr>
            <w:tcW w:w="5046" w:type="dxa"/>
          </w:tcPr>
          <w:p w:rsidR="008F5E83" w:rsidRDefault="008F5E83">
            <w:pPr>
              <w:pStyle w:val="ConsPlusNormal"/>
              <w:jc w:val="both"/>
            </w:pPr>
            <w:r>
              <w:t>Сведения о квартирах в многоквартирном доме:</w:t>
            </w:r>
          </w:p>
        </w:tc>
        <w:tc>
          <w:tcPr>
            <w:tcW w:w="3118" w:type="dxa"/>
            <w:vMerge w:val="restart"/>
          </w:tcPr>
          <w:p w:rsidR="008F5E83" w:rsidRDefault="008F5E83">
            <w:pPr>
              <w:pStyle w:val="ConsPlusNormal"/>
              <w:jc w:val="both"/>
            </w:pPr>
            <w:r>
              <w:t>Не позднее 15 дней со дня ввода многоквартирного дома в эксплуатацию либо со дня произошедших изменений</w:t>
            </w:r>
          </w:p>
        </w:tc>
      </w:tr>
      <w:tr w:rsidR="008F5E83">
        <w:tc>
          <w:tcPr>
            <w:tcW w:w="1447" w:type="dxa"/>
          </w:tcPr>
          <w:p w:rsidR="008F5E83" w:rsidRDefault="008F5E83">
            <w:pPr>
              <w:pStyle w:val="ConsPlusNormal"/>
              <w:jc w:val="both"/>
            </w:pPr>
            <w:r>
              <w:t>3.12.1.</w:t>
            </w:r>
          </w:p>
        </w:tc>
        <w:tc>
          <w:tcPr>
            <w:tcW w:w="5046" w:type="dxa"/>
          </w:tcPr>
          <w:p w:rsidR="008F5E83" w:rsidRDefault="008F5E83">
            <w:pPr>
              <w:pStyle w:val="ConsPlusNormal"/>
              <w:jc w:val="both"/>
            </w:pPr>
            <w:r>
              <w:t>Номер квартиры</w:t>
            </w:r>
          </w:p>
        </w:tc>
        <w:tc>
          <w:tcPr>
            <w:tcW w:w="3118" w:type="dxa"/>
            <w:vMerge/>
          </w:tcPr>
          <w:p w:rsidR="008F5E83" w:rsidRDefault="008F5E83"/>
        </w:tc>
      </w:tr>
      <w:tr w:rsidR="008F5E83">
        <w:tc>
          <w:tcPr>
            <w:tcW w:w="1447" w:type="dxa"/>
          </w:tcPr>
          <w:p w:rsidR="008F5E83" w:rsidRDefault="008F5E83">
            <w:pPr>
              <w:pStyle w:val="ConsPlusNormal"/>
              <w:jc w:val="both"/>
            </w:pPr>
            <w:r>
              <w:t>3.12.2.</w:t>
            </w:r>
          </w:p>
        </w:tc>
        <w:tc>
          <w:tcPr>
            <w:tcW w:w="5046" w:type="dxa"/>
          </w:tcPr>
          <w:p w:rsidR="008F5E83" w:rsidRDefault="008F5E83">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квартиры на кадастровый учет</w:t>
            </w:r>
          </w:p>
        </w:tc>
      </w:tr>
      <w:tr w:rsidR="008F5E83">
        <w:tc>
          <w:tcPr>
            <w:tcW w:w="1447" w:type="dxa"/>
          </w:tcPr>
          <w:p w:rsidR="008F5E83" w:rsidRDefault="008F5E83">
            <w:pPr>
              <w:pStyle w:val="ConsPlusNormal"/>
              <w:jc w:val="both"/>
            </w:pPr>
            <w:r>
              <w:t>3.12.3.</w:t>
            </w:r>
          </w:p>
        </w:tc>
        <w:tc>
          <w:tcPr>
            <w:tcW w:w="5046" w:type="dxa"/>
          </w:tcPr>
          <w:p w:rsidR="008F5E83" w:rsidRDefault="008F5E83">
            <w:pPr>
              <w:pStyle w:val="ConsPlusNormal"/>
              <w:jc w:val="both"/>
            </w:pPr>
            <w:r>
              <w:t xml:space="preserve">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w:t>
            </w:r>
            <w:r>
              <w:lastRenderedPageBreak/>
              <w:t>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3.12.4.</w:t>
            </w:r>
          </w:p>
        </w:tc>
        <w:tc>
          <w:tcPr>
            <w:tcW w:w="5046" w:type="dxa"/>
          </w:tcPr>
          <w:p w:rsidR="008F5E83" w:rsidRDefault="008F5E83">
            <w:pPr>
              <w:pStyle w:val="ConsPlusNormal"/>
              <w:jc w:val="both"/>
            </w:pPr>
            <w:r>
              <w:t>Общая площадь квартиры (с указанием источника информации)</w:t>
            </w:r>
          </w:p>
        </w:tc>
        <w:tc>
          <w:tcPr>
            <w:tcW w:w="3118" w:type="dxa"/>
            <w:vMerge w:val="restart"/>
          </w:tcPr>
          <w:p w:rsidR="008F5E83" w:rsidRDefault="008F5E83">
            <w:pPr>
              <w:pStyle w:val="ConsPlusNormal"/>
              <w:jc w:val="both"/>
            </w:pPr>
            <w:r>
              <w:t>Не позднее 15 дней со дня ввода многоквартирного дома в эксплуатацию либо со дня произошедших изменений</w:t>
            </w:r>
          </w:p>
        </w:tc>
      </w:tr>
      <w:tr w:rsidR="008F5E83">
        <w:tc>
          <w:tcPr>
            <w:tcW w:w="1447" w:type="dxa"/>
          </w:tcPr>
          <w:p w:rsidR="008F5E83" w:rsidRDefault="008F5E83">
            <w:pPr>
              <w:pStyle w:val="ConsPlusNormal"/>
              <w:jc w:val="both"/>
            </w:pPr>
            <w:r>
              <w:t>3.12.5.</w:t>
            </w:r>
          </w:p>
        </w:tc>
        <w:tc>
          <w:tcPr>
            <w:tcW w:w="5046" w:type="dxa"/>
          </w:tcPr>
          <w:p w:rsidR="008F5E83" w:rsidRDefault="008F5E83">
            <w:pPr>
              <w:pStyle w:val="ConsPlusNormal"/>
              <w:jc w:val="both"/>
            </w:pPr>
            <w:r>
              <w:t>Жилая площадь квартиры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jc w:val="both"/>
            </w:pPr>
            <w:r>
              <w:t>3.12.6.</w:t>
            </w:r>
          </w:p>
        </w:tc>
        <w:tc>
          <w:tcPr>
            <w:tcW w:w="5046" w:type="dxa"/>
          </w:tcPr>
          <w:p w:rsidR="008F5E83" w:rsidRDefault="008F5E83">
            <w:pPr>
              <w:pStyle w:val="ConsPlusNormal"/>
              <w:jc w:val="both"/>
            </w:pPr>
            <w:r>
              <w:t>Количество комнат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jc w:val="both"/>
            </w:pPr>
            <w:r>
              <w:t>3.12.7.</w:t>
            </w:r>
          </w:p>
        </w:tc>
        <w:tc>
          <w:tcPr>
            <w:tcW w:w="5046" w:type="dxa"/>
          </w:tcPr>
          <w:p w:rsidR="008F5E83" w:rsidRDefault="008F5E83">
            <w:pPr>
              <w:pStyle w:val="ConsPlusNormal"/>
              <w:jc w:val="both"/>
            </w:pPr>
            <w:r>
              <w:t>Номер подъезда, в котором расположена квартира (при наличии)</w:t>
            </w:r>
          </w:p>
        </w:tc>
        <w:tc>
          <w:tcPr>
            <w:tcW w:w="3118" w:type="dxa"/>
            <w:vMerge/>
          </w:tcPr>
          <w:p w:rsidR="008F5E83" w:rsidRDefault="008F5E83"/>
        </w:tc>
      </w:tr>
      <w:tr w:rsidR="008F5E83">
        <w:tc>
          <w:tcPr>
            <w:tcW w:w="1447" w:type="dxa"/>
          </w:tcPr>
          <w:p w:rsidR="008F5E83" w:rsidRDefault="008F5E83">
            <w:pPr>
              <w:pStyle w:val="ConsPlusNormal"/>
              <w:jc w:val="both"/>
            </w:pPr>
            <w:r>
              <w:t>3.12.8.</w:t>
            </w:r>
          </w:p>
        </w:tc>
        <w:tc>
          <w:tcPr>
            <w:tcW w:w="5046" w:type="dxa"/>
          </w:tcPr>
          <w:p w:rsidR="008F5E83" w:rsidRDefault="008F5E83">
            <w:pPr>
              <w:pStyle w:val="ConsPlusNormal"/>
              <w:jc w:val="both"/>
            </w:pPr>
            <w:r>
              <w:t>Количество граждан, проживающих в квартире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jc w:val="both"/>
            </w:pPr>
            <w:r>
              <w:t>3.13.</w:t>
            </w:r>
          </w:p>
        </w:tc>
        <w:tc>
          <w:tcPr>
            <w:tcW w:w="5046" w:type="dxa"/>
          </w:tcPr>
          <w:p w:rsidR="008F5E83" w:rsidRDefault="008F5E83">
            <w:pPr>
              <w:pStyle w:val="ConsPlusNormal"/>
              <w:jc w:val="both"/>
            </w:pPr>
            <w:r>
              <w:t>Сведения о комнатах в коммунальной квартире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3.13.1.</w:t>
            </w:r>
          </w:p>
        </w:tc>
        <w:tc>
          <w:tcPr>
            <w:tcW w:w="5046" w:type="dxa"/>
          </w:tcPr>
          <w:p w:rsidR="008F5E83" w:rsidRDefault="008F5E83">
            <w:pPr>
              <w:pStyle w:val="ConsPlusNormal"/>
              <w:jc w:val="both"/>
            </w:pPr>
            <w:r>
              <w:t>Номер комнаты</w:t>
            </w:r>
          </w:p>
        </w:tc>
        <w:tc>
          <w:tcPr>
            <w:tcW w:w="3118" w:type="dxa"/>
            <w:vMerge/>
          </w:tcPr>
          <w:p w:rsidR="008F5E83" w:rsidRDefault="008F5E83"/>
        </w:tc>
      </w:tr>
      <w:tr w:rsidR="008F5E83">
        <w:tc>
          <w:tcPr>
            <w:tcW w:w="1447" w:type="dxa"/>
          </w:tcPr>
          <w:p w:rsidR="008F5E83" w:rsidRDefault="008F5E83">
            <w:pPr>
              <w:pStyle w:val="ConsPlusNormal"/>
              <w:jc w:val="both"/>
            </w:pPr>
            <w:r>
              <w:t>3.13.2.</w:t>
            </w:r>
          </w:p>
        </w:tc>
        <w:tc>
          <w:tcPr>
            <w:tcW w:w="5046" w:type="dxa"/>
          </w:tcPr>
          <w:p w:rsidR="008F5E83" w:rsidRDefault="008F5E83">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комнаты на кадастровый учет</w:t>
            </w:r>
          </w:p>
        </w:tc>
      </w:tr>
      <w:tr w:rsidR="008F5E83">
        <w:tc>
          <w:tcPr>
            <w:tcW w:w="1447" w:type="dxa"/>
          </w:tcPr>
          <w:p w:rsidR="008F5E83" w:rsidRDefault="008F5E83">
            <w:pPr>
              <w:pStyle w:val="ConsPlusNormal"/>
              <w:jc w:val="both"/>
            </w:pPr>
            <w:r>
              <w:t>3.13.3.</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3.13.4.</w:t>
            </w:r>
          </w:p>
        </w:tc>
        <w:tc>
          <w:tcPr>
            <w:tcW w:w="5046" w:type="dxa"/>
          </w:tcPr>
          <w:p w:rsidR="008F5E83" w:rsidRDefault="008F5E83">
            <w:pPr>
              <w:pStyle w:val="ConsPlusNormal"/>
              <w:jc w:val="both"/>
            </w:pPr>
            <w:r>
              <w:t>Площадь комнаты (с указанием источника информации)</w:t>
            </w:r>
          </w:p>
        </w:tc>
        <w:tc>
          <w:tcPr>
            <w:tcW w:w="3118" w:type="dxa"/>
            <w:vMerge w:val="restart"/>
          </w:tcPr>
          <w:p w:rsidR="008F5E83" w:rsidRDefault="008F5E83">
            <w:pPr>
              <w:pStyle w:val="ConsPlusNormal"/>
              <w:jc w:val="both"/>
            </w:pPr>
            <w:r>
              <w:t xml:space="preserve">Не позднее 15 дней со дня ввода многоквартирного дома </w:t>
            </w:r>
            <w:r>
              <w:lastRenderedPageBreak/>
              <w:t>в эксплуатацию либо со дня произошедших изменений</w:t>
            </w:r>
          </w:p>
        </w:tc>
      </w:tr>
      <w:tr w:rsidR="008F5E83">
        <w:tc>
          <w:tcPr>
            <w:tcW w:w="1447" w:type="dxa"/>
          </w:tcPr>
          <w:p w:rsidR="008F5E83" w:rsidRDefault="008F5E83">
            <w:pPr>
              <w:pStyle w:val="ConsPlusNormal"/>
              <w:jc w:val="both"/>
            </w:pPr>
            <w:r>
              <w:lastRenderedPageBreak/>
              <w:t>3.13.5.</w:t>
            </w:r>
          </w:p>
        </w:tc>
        <w:tc>
          <w:tcPr>
            <w:tcW w:w="5046" w:type="dxa"/>
          </w:tcPr>
          <w:p w:rsidR="008F5E83" w:rsidRDefault="008F5E83">
            <w:pPr>
              <w:pStyle w:val="ConsPlusNormal"/>
              <w:jc w:val="both"/>
            </w:pPr>
            <w:r>
              <w:t>Площадь общего имущества в коммунальной квартире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jc w:val="both"/>
            </w:pPr>
            <w:r>
              <w:t>3.13.6.</w:t>
            </w:r>
          </w:p>
        </w:tc>
        <w:tc>
          <w:tcPr>
            <w:tcW w:w="5046" w:type="dxa"/>
          </w:tcPr>
          <w:p w:rsidR="008F5E83" w:rsidRDefault="008F5E83">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jc w:val="both"/>
            </w:pPr>
            <w:r>
              <w:t>3.14.</w:t>
            </w:r>
          </w:p>
        </w:tc>
        <w:tc>
          <w:tcPr>
            <w:tcW w:w="5046" w:type="dxa"/>
          </w:tcPr>
          <w:p w:rsidR="008F5E83" w:rsidRDefault="008F5E83">
            <w:pPr>
              <w:pStyle w:val="ConsPlusNormal"/>
              <w:jc w:val="both"/>
            </w:pPr>
            <w:r>
              <w:t>Сведения о нежилых помещениях многоквартирного дома:</w:t>
            </w:r>
          </w:p>
        </w:tc>
        <w:tc>
          <w:tcPr>
            <w:tcW w:w="3118" w:type="dxa"/>
            <w:vMerge/>
          </w:tcPr>
          <w:p w:rsidR="008F5E83" w:rsidRDefault="008F5E83"/>
        </w:tc>
      </w:tr>
      <w:tr w:rsidR="008F5E83">
        <w:tc>
          <w:tcPr>
            <w:tcW w:w="1447" w:type="dxa"/>
          </w:tcPr>
          <w:p w:rsidR="008F5E83" w:rsidRDefault="008F5E83">
            <w:pPr>
              <w:pStyle w:val="ConsPlusNormal"/>
              <w:jc w:val="both"/>
            </w:pPr>
            <w:r>
              <w:t>3.14.1.</w:t>
            </w:r>
          </w:p>
        </w:tc>
        <w:tc>
          <w:tcPr>
            <w:tcW w:w="5046" w:type="dxa"/>
          </w:tcPr>
          <w:p w:rsidR="008F5E83" w:rsidRDefault="008F5E83">
            <w:pPr>
              <w:pStyle w:val="ConsPlusNormal"/>
              <w:jc w:val="both"/>
            </w:pPr>
            <w:r>
              <w:t>Номер нежилого помещения</w:t>
            </w:r>
          </w:p>
        </w:tc>
        <w:tc>
          <w:tcPr>
            <w:tcW w:w="3118" w:type="dxa"/>
            <w:vMerge/>
          </w:tcPr>
          <w:p w:rsidR="008F5E83" w:rsidRDefault="008F5E83"/>
        </w:tc>
      </w:tr>
      <w:tr w:rsidR="008F5E83">
        <w:tc>
          <w:tcPr>
            <w:tcW w:w="1447" w:type="dxa"/>
          </w:tcPr>
          <w:p w:rsidR="008F5E83" w:rsidRDefault="008F5E83">
            <w:pPr>
              <w:pStyle w:val="ConsPlusNormal"/>
              <w:jc w:val="both"/>
            </w:pPr>
            <w:r>
              <w:t>3.14.2.</w:t>
            </w:r>
          </w:p>
        </w:tc>
        <w:tc>
          <w:tcPr>
            <w:tcW w:w="5046" w:type="dxa"/>
          </w:tcPr>
          <w:p w:rsidR="008F5E83" w:rsidRDefault="008F5E83">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нежилого помещения на кадастровый учет</w:t>
            </w:r>
          </w:p>
        </w:tc>
      </w:tr>
      <w:tr w:rsidR="008F5E83">
        <w:tc>
          <w:tcPr>
            <w:tcW w:w="1447" w:type="dxa"/>
          </w:tcPr>
          <w:p w:rsidR="008F5E83" w:rsidRDefault="008F5E83">
            <w:pPr>
              <w:pStyle w:val="ConsPlusNormal"/>
              <w:jc w:val="both"/>
            </w:pPr>
            <w:r>
              <w:t>3.14.3.</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jc w:val="both"/>
            </w:pPr>
            <w:r>
              <w:t>3.14.4.</w:t>
            </w:r>
          </w:p>
        </w:tc>
        <w:tc>
          <w:tcPr>
            <w:tcW w:w="5046" w:type="dxa"/>
          </w:tcPr>
          <w:p w:rsidR="008F5E83" w:rsidRDefault="008F5E83">
            <w:pPr>
              <w:pStyle w:val="ConsPlusNormal"/>
              <w:jc w:val="both"/>
            </w:pPr>
            <w:r>
              <w:t>Общая площадь нежилого помещения (с указанием источника информации)</w:t>
            </w:r>
          </w:p>
        </w:tc>
        <w:tc>
          <w:tcPr>
            <w:tcW w:w="3118" w:type="dxa"/>
            <w:vMerge w:val="restart"/>
          </w:tcPr>
          <w:p w:rsidR="008F5E83" w:rsidRDefault="008F5E83">
            <w:pPr>
              <w:pStyle w:val="ConsPlusNormal"/>
              <w:jc w:val="both"/>
            </w:pPr>
            <w:r>
              <w:t>Не позднее 15 дней со дня ввода многоквартирного дома в эксплуатацию либо со дня произошедших изменений</w:t>
            </w:r>
          </w:p>
        </w:tc>
      </w:tr>
      <w:tr w:rsidR="008F5E83">
        <w:tc>
          <w:tcPr>
            <w:tcW w:w="1447" w:type="dxa"/>
          </w:tcPr>
          <w:p w:rsidR="008F5E83" w:rsidRDefault="008F5E83">
            <w:pPr>
              <w:pStyle w:val="ConsPlusNormal"/>
              <w:jc w:val="both"/>
            </w:pPr>
            <w:r>
              <w:t>3.15.</w:t>
            </w:r>
          </w:p>
        </w:tc>
        <w:tc>
          <w:tcPr>
            <w:tcW w:w="5046" w:type="dxa"/>
          </w:tcPr>
          <w:p w:rsidR="008F5E83" w:rsidRDefault="008F5E83">
            <w:pPr>
              <w:pStyle w:val="ConsPlusNormal"/>
              <w:jc w:val="both"/>
            </w:pPr>
            <w:r>
              <w:t>Общая площадь помещений общего пользования (с указанием источника информации)</w:t>
            </w:r>
          </w:p>
        </w:tc>
        <w:tc>
          <w:tcPr>
            <w:tcW w:w="3118" w:type="dxa"/>
            <w:vMerge/>
          </w:tcPr>
          <w:p w:rsidR="008F5E83" w:rsidRDefault="008F5E83"/>
        </w:tc>
      </w:tr>
    </w:tbl>
    <w:p w:rsidR="008F5E83" w:rsidRDefault="008F5E83">
      <w:pPr>
        <w:pStyle w:val="ConsPlusNormal"/>
        <w:jc w:val="both"/>
      </w:pPr>
    </w:p>
    <w:p w:rsidR="008F5E83" w:rsidRDefault="008F5E83">
      <w:pPr>
        <w:pStyle w:val="ConsPlusNormal"/>
        <w:ind w:firstLine="540"/>
        <w:jc w:val="both"/>
      </w:pPr>
      <w:r>
        <w:t>--------------------------------</w:t>
      </w:r>
    </w:p>
    <w:p w:rsidR="008F5E83" w:rsidRDefault="008F5E83">
      <w:pPr>
        <w:pStyle w:val="ConsPlusNormal"/>
        <w:spacing w:before="220"/>
        <w:ind w:firstLine="540"/>
        <w:jc w:val="both"/>
      </w:pPr>
      <w:bookmarkStart w:id="13" w:name="P3283"/>
      <w:bookmarkEnd w:id="13"/>
      <w:r>
        <w:t xml:space="preserve">&lt;*&gt; За исключением случаев, предусмотренных </w:t>
      </w:r>
      <w:hyperlink w:anchor="P6737" w:history="1">
        <w:r>
          <w:rPr>
            <w:color w:val="0000FF"/>
          </w:rPr>
          <w:t>разделом 16</w:t>
        </w:r>
      </w:hyperlink>
      <w:r>
        <w:t xml:space="preserve"> Состава информации.</w:t>
      </w:r>
    </w:p>
    <w:p w:rsidR="008F5E83" w:rsidRDefault="008F5E83">
      <w:pPr>
        <w:pStyle w:val="ConsPlusNormal"/>
        <w:spacing w:before="220"/>
        <w:ind w:firstLine="540"/>
        <w:jc w:val="both"/>
      </w:pPr>
      <w:bookmarkStart w:id="14" w:name="P3284"/>
      <w:bookmarkEnd w:id="14"/>
      <w:r>
        <w:t xml:space="preserve">&lt;**&gt; При выборе способа управления многоквартирным домом - непосредственное управление собственниками помещений в многоквартирном </w:t>
      </w:r>
      <w:r>
        <w:lastRenderedPageBreak/>
        <w:t xml:space="preserve">доме, информация, указанная в </w:t>
      </w:r>
      <w:hyperlink w:anchor="P2835" w:history="1">
        <w:r>
          <w:rPr>
            <w:color w:val="0000FF"/>
          </w:rPr>
          <w:t>пункте 1</w:t>
        </w:r>
      </w:hyperlink>
      <w:r>
        <w:t xml:space="preserve"> настоящего раздела,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p w:rsidR="008F5E83" w:rsidRDefault="008F5E83">
      <w:pPr>
        <w:pStyle w:val="ConsPlusNormal"/>
        <w:jc w:val="both"/>
      </w:pPr>
    </w:p>
    <w:p w:rsidR="008F5E83" w:rsidRDefault="008F5E83">
      <w:pPr>
        <w:pStyle w:val="ConsPlusNormal"/>
        <w:jc w:val="center"/>
        <w:outlineLvl w:val="1"/>
      </w:pPr>
      <w:r>
        <w:t>Раздел 8. Информация, подлежащая размещению</w:t>
      </w:r>
    </w:p>
    <w:p w:rsidR="008F5E83" w:rsidRDefault="008F5E83">
      <w:pPr>
        <w:pStyle w:val="ConsPlusNormal"/>
        <w:jc w:val="center"/>
      </w:pPr>
      <w:r>
        <w:t>в системе лицами, осуществляющими поставки ресурсов,</w:t>
      </w:r>
    </w:p>
    <w:p w:rsidR="008F5E83" w:rsidRDefault="008F5E83">
      <w:pPr>
        <w:pStyle w:val="ConsPlusNormal"/>
        <w:jc w:val="center"/>
      </w:pPr>
      <w:r>
        <w:t>необходимых для предоставления коммунальных услуг</w:t>
      </w:r>
    </w:p>
    <w:p w:rsidR="008F5E83" w:rsidRDefault="008F5E83">
      <w:pPr>
        <w:pStyle w:val="ConsPlusNormal"/>
        <w:jc w:val="center"/>
      </w:pPr>
      <w:r>
        <w:t>в многоквартирные дома, жилые дома</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jc w:val="both"/>
              <w:outlineLvl w:val="2"/>
            </w:pPr>
            <w:r>
              <w:t>1.</w:t>
            </w:r>
          </w:p>
        </w:tc>
        <w:tc>
          <w:tcPr>
            <w:tcW w:w="8164" w:type="dxa"/>
            <w:gridSpan w:val="2"/>
          </w:tcPr>
          <w:p w:rsidR="008F5E83" w:rsidRDefault="008F5E83">
            <w:pPr>
              <w:pStyle w:val="ConsPlusNormal"/>
              <w:jc w:val="both"/>
            </w:pPr>
            <w:r>
              <w:t xml:space="preserve">Информация о ресурсоснабжающей организации </w:t>
            </w:r>
            <w:hyperlink w:anchor="P7235" w:history="1">
              <w:r>
                <w:rPr>
                  <w:color w:val="0000FF"/>
                </w:rPr>
                <w:t>&lt;20&gt;</w:t>
              </w:r>
            </w:hyperlink>
            <w:r>
              <w:t>:</w:t>
            </w:r>
          </w:p>
        </w:tc>
      </w:tr>
      <w:tr w:rsidR="008F5E83">
        <w:tc>
          <w:tcPr>
            <w:tcW w:w="1447" w:type="dxa"/>
          </w:tcPr>
          <w:p w:rsidR="008F5E83" w:rsidRDefault="008F5E83">
            <w:pPr>
              <w:pStyle w:val="ConsPlusNormal"/>
              <w:jc w:val="both"/>
            </w:pPr>
            <w:r>
              <w:t>1.1.</w:t>
            </w:r>
          </w:p>
        </w:tc>
        <w:tc>
          <w:tcPr>
            <w:tcW w:w="5046" w:type="dxa"/>
          </w:tcPr>
          <w:p w:rsidR="008F5E83" w:rsidRDefault="008F5E83">
            <w:pPr>
              <w:pStyle w:val="ConsPlusNormal"/>
              <w:jc w:val="both"/>
            </w:pPr>
            <w:r>
              <w:t>ОГРН (ОГРНИП для индивидуального предпринимателя) ресурсоснабжающей организации</w:t>
            </w:r>
          </w:p>
        </w:tc>
        <w:tc>
          <w:tcPr>
            <w:tcW w:w="3118" w:type="dxa"/>
            <w:vMerge w:val="restart"/>
            <w:tcBorders>
              <w:bottom w:val="nil"/>
            </w:tcBorders>
          </w:tcPr>
          <w:p w:rsidR="008F5E83" w:rsidRDefault="008F5E83">
            <w:pPr>
              <w:pStyle w:val="ConsPlusNormal"/>
              <w:jc w:val="both"/>
            </w:pPr>
            <w:r>
              <w:t>Не позднее 7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w:t>
            </w:r>
          </w:p>
        </w:tc>
      </w:tr>
      <w:tr w:rsidR="008F5E83">
        <w:tc>
          <w:tcPr>
            <w:tcW w:w="1447" w:type="dxa"/>
          </w:tcPr>
          <w:p w:rsidR="008F5E83" w:rsidRDefault="008F5E83">
            <w:pPr>
              <w:pStyle w:val="ConsPlusNormal"/>
              <w:jc w:val="both"/>
            </w:pPr>
            <w:r>
              <w:t>1.2.</w:t>
            </w:r>
          </w:p>
        </w:tc>
        <w:tc>
          <w:tcPr>
            <w:tcW w:w="5046" w:type="dxa"/>
          </w:tcPr>
          <w:p w:rsidR="008F5E83" w:rsidRDefault="008F5E83">
            <w:pPr>
              <w:pStyle w:val="ConsPlusNormal"/>
              <w:jc w:val="both"/>
            </w:pPr>
            <w:r>
              <w:t>Фамилия, имя, отчество (отчество указывается при наличии) руководителя ресурсоснабжающей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1.3.</w:t>
            </w:r>
          </w:p>
        </w:tc>
        <w:tc>
          <w:tcPr>
            <w:tcW w:w="5046" w:type="dxa"/>
          </w:tcPr>
          <w:p w:rsidR="008F5E83" w:rsidRDefault="008F5E83">
            <w:pPr>
              <w:pStyle w:val="ConsPlusNormal"/>
              <w:jc w:val="both"/>
            </w:pPr>
            <w:r>
              <w:t>Номер контактного телефона ресурсоснабжающей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w:t>
            </w:r>
          </w:p>
        </w:tc>
        <w:tc>
          <w:tcPr>
            <w:tcW w:w="5046" w:type="dxa"/>
          </w:tcPr>
          <w:p w:rsidR="008F5E83" w:rsidRDefault="008F5E83">
            <w:pPr>
              <w:pStyle w:val="ConsPlusNormal"/>
              <w:jc w:val="both"/>
            </w:pPr>
            <w:r>
              <w:t>Режим работы ресурсоснабжающей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1.5.</w:t>
            </w:r>
          </w:p>
        </w:tc>
        <w:tc>
          <w:tcPr>
            <w:tcW w:w="5046" w:type="dxa"/>
          </w:tcPr>
          <w:p w:rsidR="008F5E83" w:rsidRDefault="008F5E83">
            <w:pPr>
              <w:pStyle w:val="ConsPlusNormal"/>
              <w:jc w:val="both"/>
            </w:pPr>
            <w:r>
              <w:t>Адрес официального сайта ресурсоснабжающей организации в сети "Интернет"</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1.6.</w:t>
            </w:r>
          </w:p>
        </w:tc>
        <w:tc>
          <w:tcPr>
            <w:tcW w:w="5046" w:type="dxa"/>
          </w:tcPr>
          <w:p w:rsidR="008F5E83" w:rsidRDefault="008F5E83">
            <w:pPr>
              <w:pStyle w:val="ConsPlusNormal"/>
              <w:jc w:val="both"/>
            </w:pPr>
            <w:r>
              <w:t>Адрес электронной почты ресурсоснабжающей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1.7.</w:t>
            </w:r>
          </w:p>
        </w:tc>
        <w:tc>
          <w:tcPr>
            <w:tcW w:w="5046" w:type="dxa"/>
          </w:tcPr>
          <w:p w:rsidR="008F5E83" w:rsidRDefault="008F5E83">
            <w:pPr>
              <w:pStyle w:val="ConsPlusNormal"/>
              <w:jc w:val="both"/>
            </w:pPr>
            <w:r>
              <w:t>Адрес места нахождения органов управления ресурсоснабжающей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lastRenderedPageBreak/>
              <w:t>1.8.</w:t>
            </w:r>
          </w:p>
        </w:tc>
        <w:tc>
          <w:tcPr>
            <w:tcW w:w="5046" w:type="dxa"/>
          </w:tcPr>
          <w:p w:rsidR="008F5E83" w:rsidRDefault="008F5E83">
            <w:pPr>
              <w:pStyle w:val="ConsPlusNormal"/>
              <w:jc w:val="both"/>
            </w:pPr>
            <w:r>
              <w:t>Информация о приеме граждан в ресурсоснабжающей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1.8.1.</w:t>
            </w:r>
          </w:p>
        </w:tc>
        <w:tc>
          <w:tcPr>
            <w:tcW w:w="5046" w:type="dxa"/>
          </w:tcPr>
          <w:p w:rsidR="008F5E83" w:rsidRDefault="008F5E83">
            <w:pPr>
              <w:pStyle w:val="ConsPlusNormal"/>
              <w:jc w:val="both"/>
            </w:pPr>
            <w:r>
              <w:t xml:space="preserve">Адрес места приема граждан </w:t>
            </w:r>
            <w:hyperlink w:anchor="P3812" w:history="1">
              <w:r>
                <w:rPr>
                  <w:color w:val="0000FF"/>
                </w:rPr>
                <w:t>&lt;*&gt;</w:t>
              </w:r>
            </w:hyperlink>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1.8.2.</w:t>
            </w:r>
          </w:p>
        </w:tc>
        <w:tc>
          <w:tcPr>
            <w:tcW w:w="5046" w:type="dxa"/>
          </w:tcPr>
          <w:p w:rsidR="008F5E83" w:rsidRDefault="008F5E83">
            <w:pPr>
              <w:pStyle w:val="ConsPlusNormal"/>
              <w:jc w:val="both"/>
            </w:pPr>
            <w:r>
              <w:t>Номер контактного телефона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1.8.3.</w:t>
            </w:r>
          </w:p>
        </w:tc>
        <w:tc>
          <w:tcPr>
            <w:tcW w:w="5046" w:type="dxa"/>
          </w:tcPr>
          <w:p w:rsidR="008F5E83" w:rsidRDefault="008F5E83">
            <w:pPr>
              <w:pStyle w:val="ConsPlusNormal"/>
              <w:jc w:val="both"/>
            </w:pPr>
            <w:r>
              <w:t xml:space="preserve">Часы приема граждан </w:t>
            </w:r>
            <w:hyperlink w:anchor="P3812" w:history="1">
              <w:r>
                <w:rPr>
                  <w:color w:val="0000FF"/>
                </w:rPr>
                <w:t>&lt;*&gt;</w:t>
              </w:r>
            </w:hyperlink>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1.9.</w:t>
            </w:r>
          </w:p>
        </w:tc>
        <w:tc>
          <w:tcPr>
            <w:tcW w:w="5046" w:type="dxa"/>
          </w:tcPr>
          <w:p w:rsidR="008F5E83" w:rsidRDefault="008F5E83">
            <w:pPr>
              <w:pStyle w:val="ConsPlusNormal"/>
              <w:jc w:val="both"/>
            </w:pPr>
            <w:r>
              <w:t xml:space="preserve">Номер контактного телефона диспетчерской службы </w:t>
            </w:r>
            <w:hyperlink w:anchor="P3812" w:history="1">
              <w:r>
                <w:rPr>
                  <w:color w:val="0000FF"/>
                </w:rPr>
                <w:t>&lt;*&gt;</w:t>
              </w:r>
            </w:hyperlink>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1.10.</w:t>
            </w:r>
          </w:p>
        </w:tc>
        <w:tc>
          <w:tcPr>
            <w:tcW w:w="5046" w:type="dxa"/>
          </w:tcPr>
          <w:p w:rsidR="008F5E83" w:rsidRDefault="008F5E83">
            <w:pPr>
              <w:pStyle w:val="ConsPlusNormal"/>
              <w:jc w:val="both"/>
            </w:pPr>
            <w:r>
              <w:t>Информация о саморегулируемой организации в сфере жилищно-коммунального хозяйства и энергетики, в случае если ресурсоснабжающая организация является членом данной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1.10.1.</w:t>
            </w:r>
          </w:p>
        </w:tc>
        <w:tc>
          <w:tcPr>
            <w:tcW w:w="5046" w:type="dxa"/>
          </w:tcPr>
          <w:p w:rsidR="008F5E83" w:rsidRDefault="008F5E83">
            <w:pPr>
              <w:pStyle w:val="ConsPlusNormal"/>
              <w:jc w:val="both"/>
            </w:pPr>
            <w:r>
              <w:t>Полное наименование саморегулируемой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1.10.2.</w:t>
            </w:r>
          </w:p>
        </w:tc>
        <w:tc>
          <w:tcPr>
            <w:tcW w:w="5046" w:type="dxa"/>
          </w:tcPr>
          <w:p w:rsidR="008F5E83" w:rsidRDefault="008F5E83">
            <w:pPr>
              <w:pStyle w:val="ConsPlusNormal"/>
              <w:jc w:val="both"/>
            </w:pPr>
            <w:r>
              <w:t>Адрес места нахождения саморегулируемой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1.10.3.</w:t>
            </w:r>
          </w:p>
        </w:tc>
        <w:tc>
          <w:tcPr>
            <w:tcW w:w="5046" w:type="dxa"/>
          </w:tcPr>
          <w:p w:rsidR="008F5E83" w:rsidRDefault="008F5E83">
            <w:pPr>
              <w:pStyle w:val="ConsPlusNormal"/>
              <w:jc w:val="both"/>
            </w:pPr>
            <w:r>
              <w:t>ОГРН саморегулируемой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1.10.4.</w:t>
            </w:r>
          </w:p>
        </w:tc>
        <w:tc>
          <w:tcPr>
            <w:tcW w:w="5046" w:type="dxa"/>
          </w:tcPr>
          <w:p w:rsidR="008F5E83" w:rsidRDefault="008F5E83">
            <w:pPr>
              <w:pStyle w:val="ConsPlusNormal"/>
              <w:jc w:val="both"/>
            </w:pPr>
            <w:r>
              <w:t>Номер контактного телефона саморегулируемой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1.11.</w:t>
            </w:r>
          </w:p>
        </w:tc>
        <w:tc>
          <w:tcPr>
            <w:tcW w:w="5046" w:type="dxa"/>
          </w:tcPr>
          <w:p w:rsidR="008F5E83" w:rsidRDefault="008F5E83">
            <w:pPr>
              <w:pStyle w:val="ConsPlusNormal"/>
              <w:jc w:val="both"/>
            </w:pPr>
            <w:r>
              <w:t>Платежные реквизиты ресурсоснабжающей организации, в том числе:</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1.11.1.</w:t>
            </w:r>
          </w:p>
        </w:tc>
        <w:tc>
          <w:tcPr>
            <w:tcW w:w="5046" w:type="dxa"/>
          </w:tcPr>
          <w:p w:rsidR="008F5E83" w:rsidRDefault="008F5E83">
            <w:pPr>
              <w:pStyle w:val="ConsPlusNormal"/>
              <w:jc w:val="both"/>
            </w:pPr>
            <w:r>
              <w:t xml:space="preserve">Информация о кредитной организации, в которой открыт расчетный счет ресурсоснабжающей организации в целях приема платы за коммунальные услуги: </w:t>
            </w:r>
            <w:hyperlink w:anchor="P3812" w:history="1">
              <w:r>
                <w:rPr>
                  <w:color w:val="0000FF"/>
                </w:rPr>
                <w:t>&lt;*&gt;</w:t>
              </w:r>
            </w:hyperlink>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lastRenderedPageBreak/>
              <w:t>1.11.1.1.</w:t>
            </w:r>
          </w:p>
        </w:tc>
        <w:tc>
          <w:tcPr>
            <w:tcW w:w="5046" w:type="dxa"/>
          </w:tcPr>
          <w:p w:rsidR="008F5E83" w:rsidRDefault="008F5E83">
            <w:pPr>
              <w:pStyle w:val="ConsPlusNormal"/>
              <w:jc w:val="both"/>
            </w:pPr>
            <w:r>
              <w:t>ОГРН кредитной организации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1.11.1.2.</w:t>
            </w:r>
          </w:p>
        </w:tc>
        <w:tc>
          <w:tcPr>
            <w:tcW w:w="5046" w:type="dxa"/>
          </w:tcPr>
          <w:p w:rsidR="008F5E83" w:rsidRDefault="008F5E83">
            <w:pPr>
              <w:pStyle w:val="ConsPlusNormal"/>
              <w:jc w:val="both"/>
            </w:pPr>
            <w:r>
              <w:t>КПП кредитной организации или обособленного подразделения кредитной организации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1.11.1.3.</w:t>
            </w:r>
          </w:p>
        </w:tc>
        <w:tc>
          <w:tcPr>
            <w:tcW w:w="5046" w:type="dxa"/>
          </w:tcPr>
          <w:p w:rsidR="008F5E83" w:rsidRDefault="008F5E83">
            <w:pPr>
              <w:pStyle w:val="ConsPlusNormal"/>
              <w:jc w:val="both"/>
            </w:pPr>
            <w:r>
              <w:t xml:space="preserve">БИК </w:t>
            </w:r>
            <w:hyperlink w:anchor="P7236" w:history="1">
              <w:r>
                <w:rPr>
                  <w:color w:val="0000FF"/>
                </w:rPr>
                <w:t>&lt;21&gt;</w:t>
              </w:r>
            </w:hyperlink>
            <w:r>
              <w:t xml:space="preserve"> кредитной организации или обособленного подразделения кредитной организации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1.11.2.</w:t>
            </w:r>
          </w:p>
        </w:tc>
        <w:tc>
          <w:tcPr>
            <w:tcW w:w="5046" w:type="dxa"/>
          </w:tcPr>
          <w:p w:rsidR="008F5E83" w:rsidRDefault="008F5E83">
            <w:pPr>
              <w:pStyle w:val="ConsPlusNormal"/>
              <w:jc w:val="both"/>
            </w:pPr>
            <w:r>
              <w:t>Информация о расчетном счете ресурсоснабжающей организации, открытом в целях приема платы за коммунальные услуги: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1.11.2.1.</w:t>
            </w:r>
          </w:p>
        </w:tc>
        <w:tc>
          <w:tcPr>
            <w:tcW w:w="5046" w:type="dxa"/>
          </w:tcPr>
          <w:p w:rsidR="008F5E83" w:rsidRDefault="008F5E83">
            <w:pPr>
              <w:pStyle w:val="ConsPlusNormal"/>
              <w:jc w:val="both"/>
            </w:pPr>
            <w:r>
              <w:t>Номер расчетного счета</w:t>
            </w:r>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2"/>
            </w:pPr>
            <w:r>
              <w:t>2.</w:t>
            </w:r>
          </w:p>
        </w:tc>
        <w:tc>
          <w:tcPr>
            <w:tcW w:w="8164" w:type="dxa"/>
            <w:gridSpan w:val="2"/>
          </w:tcPr>
          <w:p w:rsidR="008F5E83" w:rsidRDefault="008F5E83">
            <w:pPr>
              <w:pStyle w:val="ConsPlusNormal"/>
              <w:jc w:val="both"/>
            </w:pPr>
            <w: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8F5E83">
        <w:tc>
          <w:tcPr>
            <w:tcW w:w="1447" w:type="dxa"/>
          </w:tcPr>
          <w:p w:rsidR="008F5E83" w:rsidRDefault="008F5E83">
            <w:pPr>
              <w:pStyle w:val="ConsPlusNormal"/>
            </w:pPr>
            <w:r>
              <w:t>2.1.</w:t>
            </w:r>
          </w:p>
        </w:tc>
        <w:tc>
          <w:tcPr>
            <w:tcW w:w="5046" w:type="dxa"/>
          </w:tcPr>
          <w:p w:rsidR="008F5E83" w:rsidRDefault="008F5E83">
            <w:pPr>
              <w:pStyle w:val="ConsPlusNormal"/>
              <w:jc w:val="both"/>
            </w:pPr>
            <w:r>
              <w:t>Информация о договорах, заключенных между ресурсоснабжающими организациями и лицами, осуществляющими предоставление коммунальных услуг в многоквартирные дома, жилые дома, о договорах, заключенных между потребителями и ресурсоснабжающими организациями, осуществляющими предоставление коммунальных услуг:</w:t>
            </w:r>
          </w:p>
        </w:tc>
        <w:tc>
          <w:tcPr>
            <w:tcW w:w="3118" w:type="dxa"/>
            <w:vMerge w:val="restart"/>
            <w:tcBorders>
              <w:bottom w:val="nil"/>
            </w:tcBorders>
          </w:tcPr>
          <w:p w:rsidR="008F5E83" w:rsidRDefault="008F5E83">
            <w:pPr>
              <w:pStyle w:val="ConsPlusNormal"/>
              <w:jc w:val="both"/>
            </w:pPr>
            <w:r>
              <w:t>Не позднее 7 дней со дня заключения договора либо дополнительного соглашения о внесении в него изменений</w:t>
            </w:r>
          </w:p>
        </w:tc>
      </w:tr>
      <w:tr w:rsidR="008F5E83">
        <w:tc>
          <w:tcPr>
            <w:tcW w:w="1447" w:type="dxa"/>
          </w:tcPr>
          <w:p w:rsidR="008F5E83" w:rsidRDefault="008F5E83">
            <w:pPr>
              <w:pStyle w:val="ConsPlusNormal"/>
            </w:pPr>
            <w:r>
              <w:t>2.1.1.</w:t>
            </w:r>
          </w:p>
        </w:tc>
        <w:tc>
          <w:tcPr>
            <w:tcW w:w="5046" w:type="dxa"/>
          </w:tcPr>
          <w:p w:rsidR="008F5E83" w:rsidRDefault="008F5E83">
            <w:pPr>
              <w:pStyle w:val="ConsPlusNormal"/>
              <w:jc w:val="both"/>
            </w:pPr>
            <w:r>
              <w:t xml:space="preserve">Договор </w:t>
            </w:r>
            <w:hyperlink w:anchor="P3813" w:history="1">
              <w:r>
                <w:rPr>
                  <w:color w:val="0000FF"/>
                </w:rPr>
                <w:t>&lt;**&gt;</w:t>
              </w:r>
            </w:hyperlink>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2.1.2.</w:t>
            </w:r>
          </w:p>
        </w:tc>
        <w:tc>
          <w:tcPr>
            <w:tcW w:w="5046" w:type="dxa"/>
          </w:tcPr>
          <w:p w:rsidR="008F5E83" w:rsidRDefault="008F5E83">
            <w:pPr>
              <w:pStyle w:val="ConsPlusNormal"/>
              <w:jc w:val="both"/>
            </w:pPr>
            <w:r>
              <w:t>Дата заключения договора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2.1.3.</w:t>
            </w:r>
          </w:p>
        </w:tc>
        <w:tc>
          <w:tcPr>
            <w:tcW w:w="5046" w:type="dxa"/>
          </w:tcPr>
          <w:p w:rsidR="008F5E83" w:rsidRDefault="008F5E83">
            <w:pPr>
              <w:pStyle w:val="ConsPlusNormal"/>
              <w:jc w:val="both"/>
            </w:pPr>
            <w:r>
              <w:t>Сроки действия договора: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2.1.3.1.</w:t>
            </w:r>
          </w:p>
        </w:tc>
        <w:tc>
          <w:tcPr>
            <w:tcW w:w="5046" w:type="dxa"/>
          </w:tcPr>
          <w:p w:rsidR="008F5E83" w:rsidRDefault="008F5E83">
            <w:pPr>
              <w:pStyle w:val="ConsPlusNormal"/>
              <w:jc w:val="both"/>
            </w:pPr>
            <w:r>
              <w:t>Дата вступления в силу договора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2.1.3.2.</w:t>
            </w:r>
          </w:p>
        </w:tc>
        <w:tc>
          <w:tcPr>
            <w:tcW w:w="5046" w:type="dxa"/>
          </w:tcPr>
          <w:p w:rsidR="008F5E83" w:rsidRDefault="008F5E83">
            <w:pPr>
              <w:pStyle w:val="ConsPlusNormal"/>
              <w:jc w:val="both"/>
            </w:pPr>
            <w:r>
              <w:t>Дата окончания срока действия договора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2.1.4.</w:t>
            </w:r>
          </w:p>
        </w:tc>
        <w:tc>
          <w:tcPr>
            <w:tcW w:w="5046" w:type="dxa"/>
          </w:tcPr>
          <w:p w:rsidR="008F5E83" w:rsidRDefault="008F5E83">
            <w:pPr>
              <w:pStyle w:val="ConsPlusNormal"/>
              <w:jc w:val="both"/>
            </w:pPr>
            <w:r>
              <w:t xml:space="preserve">Адрес многоквартирного дома, жилого дома (домовладения), код </w:t>
            </w:r>
            <w:hyperlink r:id="rId63"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2.1.5.</w:t>
            </w:r>
          </w:p>
        </w:tc>
        <w:tc>
          <w:tcPr>
            <w:tcW w:w="5046" w:type="dxa"/>
          </w:tcPr>
          <w:p w:rsidR="008F5E83" w:rsidRDefault="008F5E83">
            <w:pPr>
              <w:pStyle w:val="ConsPlusNormal"/>
              <w:jc w:val="both"/>
            </w:pPr>
            <w:r>
              <w:t xml:space="preserve">Адреса жилых и нежилых помещений в многоквартирном доме, жилых домов (домовладений) </w:t>
            </w:r>
            <w:hyperlink w:anchor="P3812" w:history="1">
              <w:r>
                <w:rPr>
                  <w:color w:val="0000FF"/>
                </w:rPr>
                <w:t>&lt;*&gt;</w:t>
              </w:r>
            </w:hyperlink>
          </w:p>
        </w:tc>
        <w:tc>
          <w:tcPr>
            <w:tcW w:w="3118" w:type="dxa"/>
            <w:vMerge/>
            <w:tcBorders>
              <w:bottom w:val="nil"/>
            </w:tcBorders>
          </w:tcPr>
          <w:p w:rsidR="008F5E83" w:rsidRDefault="008F5E83"/>
        </w:tc>
      </w:tr>
      <w:tr w:rsidR="008F5E83">
        <w:tc>
          <w:tcPr>
            <w:tcW w:w="1447" w:type="dxa"/>
          </w:tcPr>
          <w:p w:rsidR="008F5E83" w:rsidRDefault="008F5E83">
            <w:pPr>
              <w:pStyle w:val="ConsPlusNormal"/>
            </w:pPr>
            <w:r>
              <w:t>2.1.6.</w:t>
            </w:r>
          </w:p>
        </w:tc>
        <w:tc>
          <w:tcPr>
            <w:tcW w:w="5046" w:type="dxa"/>
          </w:tcPr>
          <w:p w:rsidR="008F5E83" w:rsidRDefault="008F5E83">
            <w:pPr>
              <w:pStyle w:val="ConsPlusNormal"/>
              <w:jc w:val="both"/>
            </w:pPr>
            <w:r>
              <w:t xml:space="preserve">Вид поставляемых коммунальных ресурсов (предоставляемых коммунальных услуг </w:t>
            </w:r>
            <w:hyperlink w:anchor="P3812" w:history="1">
              <w:r>
                <w:rPr>
                  <w:color w:val="0000FF"/>
                </w:rPr>
                <w:t>&lt;*&gt;</w:t>
              </w:r>
            </w:hyperlink>
            <w:r>
              <w:t>):</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2.1.6.1.</w:t>
            </w:r>
          </w:p>
        </w:tc>
        <w:tc>
          <w:tcPr>
            <w:tcW w:w="5046" w:type="dxa"/>
          </w:tcPr>
          <w:p w:rsidR="008F5E83" w:rsidRDefault="008F5E83">
            <w:pPr>
              <w:pStyle w:val="ConsPlusNormal"/>
              <w:jc w:val="both"/>
            </w:pPr>
            <w:r>
              <w:t>Вид коммунального ресурса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2.1.6.2.</w:t>
            </w:r>
          </w:p>
        </w:tc>
        <w:tc>
          <w:tcPr>
            <w:tcW w:w="5046" w:type="dxa"/>
          </w:tcPr>
          <w:p w:rsidR="008F5E83" w:rsidRDefault="008F5E83">
            <w:pPr>
              <w:pStyle w:val="ConsPlusNormal"/>
              <w:jc w:val="both"/>
            </w:pPr>
            <w:r>
              <w:t>Вид коммунальной услуги, в целях предоставления которой поставляется коммунальный ресурс</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2.1.7.</w:t>
            </w:r>
          </w:p>
        </w:tc>
        <w:tc>
          <w:tcPr>
            <w:tcW w:w="5046" w:type="dxa"/>
          </w:tcPr>
          <w:p w:rsidR="008F5E83" w:rsidRDefault="008F5E83">
            <w:pPr>
              <w:pStyle w:val="ConsPlusNormal"/>
              <w:jc w:val="both"/>
            </w:pPr>
            <w:r>
              <w:t xml:space="preserve">Дата начала поставки коммунального ресурса (предоставления коммунальной услуги </w:t>
            </w:r>
            <w:hyperlink w:anchor="P3812" w:history="1">
              <w:r>
                <w:rPr>
                  <w:color w:val="0000FF"/>
                </w:rPr>
                <w:t>&lt;*&gt;</w:t>
              </w:r>
            </w:hyperlink>
            <w:r>
              <w:t>)</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2.1.8.</w:t>
            </w:r>
          </w:p>
        </w:tc>
        <w:tc>
          <w:tcPr>
            <w:tcW w:w="5046" w:type="dxa"/>
          </w:tcPr>
          <w:p w:rsidR="008F5E83" w:rsidRDefault="008F5E83">
            <w:pPr>
              <w:pStyle w:val="ConsPlusNormal"/>
              <w:jc w:val="both"/>
            </w:pPr>
            <w:r>
              <w:t xml:space="preserve">Дата окончания поставки коммунального ресурса (предоставления коммунальной услуги </w:t>
            </w:r>
            <w:hyperlink w:anchor="P3812" w:history="1">
              <w:r>
                <w:rPr>
                  <w:color w:val="0000FF"/>
                </w:rPr>
                <w:t>&lt;*&gt;</w:t>
              </w:r>
            </w:hyperlink>
            <w:r>
              <w:t>)</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2.1.9.</w:t>
            </w:r>
          </w:p>
        </w:tc>
        <w:tc>
          <w:tcPr>
            <w:tcW w:w="5046" w:type="dxa"/>
          </w:tcPr>
          <w:p w:rsidR="008F5E83" w:rsidRDefault="008F5E83">
            <w:pPr>
              <w:pStyle w:val="ConsPlusNormal"/>
              <w:jc w:val="both"/>
            </w:pPr>
            <w: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2.1.10.</w:t>
            </w:r>
          </w:p>
        </w:tc>
        <w:tc>
          <w:tcPr>
            <w:tcW w:w="5046" w:type="dxa"/>
          </w:tcPr>
          <w:p w:rsidR="008F5E83" w:rsidRDefault="008F5E83">
            <w:pPr>
              <w:pStyle w:val="ConsPlusNormal"/>
              <w:jc w:val="both"/>
            </w:pPr>
            <w:r>
              <w:t>Показатели качества коммунальных ресурсов:</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2.1.10.1.</w:t>
            </w:r>
          </w:p>
        </w:tc>
        <w:tc>
          <w:tcPr>
            <w:tcW w:w="5046" w:type="dxa"/>
          </w:tcPr>
          <w:p w:rsidR="008F5E83" w:rsidRDefault="008F5E83">
            <w:pPr>
              <w:pStyle w:val="ConsPlusNormal"/>
              <w:jc w:val="both"/>
            </w:pPr>
            <w:r>
              <w:t>Показатели качества коммунальных ресурсов, определенные в договоре на поставку холодной воды:</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2.1.10.1.1.</w:t>
            </w:r>
          </w:p>
        </w:tc>
        <w:tc>
          <w:tcPr>
            <w:tcW w:w="5046" w:type="dxa"/>
          </w:tcPr>
          <w:p w:rsidR="008F5E83" w:rsidRDefault="008F5E83">
            <w:pPr>
              <w:pStyle w:val="ConsPlusNormal"/>
              <w:jc w:val="both"/>
            </w:pPr>
            <w:r>
              <w:t>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2.1.10.1.2.</w:t>
            </w:r>
          </w:p>
        </w:tc>
        <w:tc>
          <w:tcPr>
            <w:tcW w:w="5046" w:type="dxa"/>
          </w:tcPr>
          <w:p w:rsidR="008F5E83" w:rsidRDefault="008F5E83">
            <w:pPr>
              <w:pStyle w:val="ConsPlusNormal"/>
              <w:jc w:val="both"/>
            </w:pPr>
            <w:r>
              <w:t>Соответствие показателей качества холодной воды требованиям законодательства Российской Федерации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2.1.10.2.</w:t>
            </w:r>
          </w:p>
        </w:tc>
        <w:tc>
          <w:tcPr>
            <w:tcW w:w="5046" w:type="dxa"/>
          </w:tcPr>
          <w:p w:rsidR="008F5E83" w:rsidRDefault="008F5E83">
            <w:pPr>
              <w:pStyle w:val="ConsPlusNormal"/>
              <w:jc w:val="both"/>
            </w:pPr>
            <w:r>
              <w:t>Показатели качества, определенные в договоре на поставку горячей воды:</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2.1.10.2.1</w:t>
            </w:r>
          </w:p>
        </w:tc>
        <w:tc>
          <w:tcPr>
            <w:tcW w:w="5046" w:type="dxa"/>
          </w:tcPr>
          <w:p w:rsidR="008F5E83" w:rsidRDefault="008F5E83">
            <w:pPr>
              <w:pStyle w:val="ConsPlusNormal"/>
              <w:jc w:val="both"/>
            </w:pPr>
            <w:r>
              <w:t>Гарантированный уровень давления горячей воды (подающего и циркуляционного трубопроводов) в месте присоединения (точке подключения) сетей многоквартирного дома, жилого дома (домовладения) к централизованной системе горячего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2.1.10.2.2.</w:t>
            </w:r>
          </w:p>
        </w:tc>
        <w:tc>
          <w:tcPr>
            <w:tcW w:w="5046" w:type="dxa"/>
          </w:tcPr>
          <w:p w:rsidR="008F5E83" w:rsidRDefault="008F5E83">
            <w:pPr>
              <w:pStyle w:val="ConsPlusNormal"/>
              <w:jc w:val="both"/>
            </w:pPr>
            <w:r>
              <w:t>Соответствие показателей качества горячей воды требованиям законодательства Российской Федерации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2.1.10.3.</w:t>
            </w:r>
          </w:p>
        </w:tc>
        <w:tc>
          <w:tcPr>
            <w:tcW w:w="5046" w:type="dxa"/>
          </w:tcPr>
          <w:p w:rsidR="008F5E83" w:rsidRDefault="008F5E83">
            <w:pPr>
              <w:pStyle w:val="ConsPlusNormal"/>
              <w:jc w:val="both"/>
            </w:pPr>
            <w:r>
              <w:t>Показатели качества и иные показатели, определенные в договоре на поставку тепловой энергии: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2.1.10.3.1.</w:t>
            </w:r>
          </w:p>
        </w:tc>
        <w:tc>
          <w:tcPr>
            <w:tcW w:w="5046" w:type="dxa"/>
          </w:tcPr>
          <w:p w:rsidR="008F5E83" w:rsidRDefault="008F5E83">
            <w:pPr>
              <w:pStyle w:val="ConsPlusNormal"/>
              <w:jc w:val="both"/>
            </w:pPr>
            <w:r>
              <w:t>Величина тепловой нагрузки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2.1.10.3.2.</w:t>
            </w:r>
          </w:p>
        </w:tc>
        <w:tc>
          <w:tcPr>
            <w:tcW w:w="5046" w:type="dxa"/>
          </w:tcPr>
          <w:p w:rsidR="008F5E83" w:rsidRDefault="008F5E83">
            <w:pPr>
              <w:pStyle w:val="ConsPlusNormal"/>
              <w:jc w:val="both"/>
            </w:pPr>
            <w:r>
              <w:t>Диапазон давления теплоносителя в подающем трубопроводе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2.1.10.3.3.</w:t>
            </w:r>
          </w:p>
        </w:tc>
        <w:tc>
          <w:tcPr>
            <w:tcW w:w="5046" w:type="dxa"/>
          </w:tcPr>
          <w:p w:rsidR="008F5E83" w:rsidRDefault="008F5E83">
            <w:pPr>
              <w:pStyle w:val="ConsPlusNormal"/>
              <w:jc w:val="both"/>
            </w:pPr>
            <w:r>
              <w:t>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2.1.10.3.3.1.</w:t>
            </w:r>
          </w:p>
        </w:tc>
        <w:tc>
          <w:tcPr>
            <w:tcW w:w="5046" w:type="dxa"/>
          </w:tcPr>
          <w:p w:rsidR="008F5E83" w:rsidRDefault="008F5E83">
            <w:pPr>
              <w:pStyle w:val="ConsPlusNormal"/>
              <w:jc w:val="both"/>
            </w:pPr>
            <w:r>
              <w:t>Температура наружного воздуха, указанная в температурном графике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2.1.10.3.3.2.</w:t>
            </w:r>
          </w:p>
        </w:tc>
        <w:tc>
          <w:tcPr>
            <w:tcW w:w="5046" w:type="dxa"/>
          </w:tcPr>
          <w:p w:rsidR="008F5E83" w:rsidRDefault="008F5E83">
            <w:pPr>
              <w:pStyle w:val="ConsPlusNormal"/>
              <w:jc w:val="both"/>
            </w:pPr>
            <w:r>
              <w:t>Температура теплоносителя в подающем трубопроводе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2.1.10.3.3.3.</w:t>
            </w:r>
          </w:p>
        </w:tc>
        <w:tc>
          <w:tcPr>
            <w:tcW w:w="5046" w:type="dxa"/>
          </w:tcPr>
          <w:p w:rsidR="008F5E83" w:rsidRDefault="008F5E83">
            <w:pPr>
              <w:pStyle w:val="ConsPlusNormal"/>
              <w:jc w:val="both"/>
            </w:pPr>
            <w:r>
              <w:t>Температура теплоносителя в обратном трубопроводе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2.1.10.4.</w:t>
            </w:r>
          </w:p>
        </w:tc>
        <w:tc>
          <w:tcPr>
            <w:tcW w:w="5046" w:type="dxa"/>
          </w:tcPr>
          <w:p w:rsidR="008F5E83" w:rsidRDefault="008F5E83">
            <w:pPr>
              <w:pStyle w:val="ConsPlusNormal"/>
              <w:jc w:val="both"/>
            </w:pPr>
            <w:r>
              <w:t>Иные показатели качества коммунальных ресурсов, определенные в договоре: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2.1.10.4.1.</w:t>
            </w:r>
          </w:p>
        </w:tc>
        <w:tc>
          <w:tcPr>
            <w:tcW w:w="5046" w:type="dxa"/>
          </w:tcPr>
          <w:p w:rsidR="008F5E83" w:rsidRDefault="008F5E83">
            <w:pPr>
              <w:pStyle w:val="ConsPlusNormal"/>
              <w:jc w:val="both"/>
            </w:pPr>
            <w:r>
              <w:t>Наименование показателя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2.1.10.4.2.</w:t>
            </w:r>
          </w:p>
        </w:tc>
        <w:tc>
          <w:tcPr>
            <w:tcW w:w="5046" w:type="dxa"/>
          </w:tcPr>
          <w:p w:rsidR="008F5E83" w:rsidRDefault="008F5E83">
            <w:pPr>
              <w:pStyle w:val="ConsPlusNormal"/>
              <w:jc w:val="both"/>
            </w:pPr>
            <w:r>
              <w:t>Установленное значение показателя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2.1.10.4.3.</w:t>
            </w:r>
          </w:p>
        </w:tc>
        <w:tc>
          <w:tcPr>
            <w:tcW w:w="5046" w:type="dxa"/>
          </w:tcPr>
          <w:p w:rsidR="008F5E83" w:rsidRDefault="008F5E83">
            <w:pPr>
              <w:pStyle w:val="ConsPlusNormal"/>
              <w:jc w:val="both"/>
            </w:pPr>
            <w:r>
              <w:t>Единица измерения показателя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2.1.11.</w:t>
            </w:r>
          </w:p>
        </w:tc>
        <w:tc>
          <w:tcPr>
            <w:tcW w:w="5046" w:type="dxa"/>
          </w:tcPr>
          <w:p w:rsidR="008F5E83" w:rsidRDefault="008F5E83">
            <w:pPr>
              <w:pStyle w:val="ConsPlusNormal"/>
              <w:jc w:val="both"/>
            </w:pPr>
            <w:r>
              <w:t xml:space="preserve">Плановый объем и режим подачи (поставки) коммунальных ресурсов </w:t>
            </w:r>
            <w:hyperlink w:anchor="P3814" w:history="1">
              <w:r>
                <w:rPr>
                  <w:color w:val="0000FF"/>
                </w:rPr>
                <w:t>&lt;***&gt;</w:t>
              </w:r>
            </w:hyperlink>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2.1.12.</w:t>
            </w:r>
          </w:p>
        </w:tc>
        <w:tc>
          <w:tcPr>
            <w:tcW w:w="5046" w:type="dxa"/>
          </w:tcPr>
          <w:p w:rsidR="008F5E83" w:rsidRDefault="008F5E83">
            <w:pPr>
              <w:pStyle w:val="ConsPlusNormal"/>
              <w:jc w:val="both"/>
            </w:pPr>
            <w:r>
              <w:t xml:space="preserve">Сроки предоставления ресурсоснабжающей организацией лицу, предоставляющему коммунальные услуги, информации о поступивших платежах в случае, если плата за предоставленные коммунальные услуги вносится в соответствии с </w:t>
            </w:r>
            <w:hyperlink r:id="rId64" w:history="1">
              <w:r>
                <w:rPr>
                  <w:color w:val="0000FF"/>
                </w:rPr>
                <w:t>частью 6.3</w:t>
              </w:r>
            </w:hyperlink>
            <w:r>
              <w:t xml:space="preserve"> или </w:t>
            </w:r>
            <w:hyperlink r:id="rId65" w:history="1">
              <w:r>
                <w:rPr>
                  <w:color w:val="0000FF"/>
                </w:rPr>
                <w:t>частью 7.1 статьи 155</w:t>
              </w:r>
            </w:hyperlink>
            <w:r>
              <w:t xml:space="preserve"> Жилищного кодекса Российской Федерации собственниками </w:t>
            </w:r>
            <w:r>
              <w:lastRenderedPageBreak/>
              <w:t>помещений в многоквартирных домах и (или) иными потребителями коммунальных услуг непосредственно в адрес ресурсоснабжающей организации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bookmarkStart w:id="15" w:name="P3432"/>
            <w:bookmarkEnd w:id="15"/>
            <w:r>
              <w:t>2.1.13.</w:t>
            </w:r>
          </w:p>
        </w:tc>
        <w:tc>
          <w:tcPr>
            <w:tcW w:w="5046" w:type="dxa"/>
          </w:tcPr>
          <w:p w:rsidR="008F5E83" w:rsidRDefault="008F5E83">
            <w:pPr>
              <w:pStyle w:val="ConsPlusNormal"/>
              <w:jc w:val="both"/>
            </w:pPr>
            <w:r>
              <w:t xml:space="preserve">Срок представления (выставления) платежных документов для внесения платы за коммунальные услуги </w:t>
            </w:r>
            <w:hyperlink w:anchor="P3812" w:history="1">
              <w:r>
                <w:rPr>
                  <w:color w:val="0000FF"/>
                </w:rPr>
                <w:t>&lt;*&gt;</w:t>
              </w:r>
            </w:hyperlink>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2.1.14.</w:t>
            </w:r>
          </w:p>
        </w:tc>
        <w:tc>
          <w:tcPr>
            <w:tcW w:w="5046" w:type="dxa"/>
          </w:tcPr>
          <w:p w:rsidR="008F5E83" w:rsidRDefault="008F5E83">
            <w:pPr>
              <w:pStyle w:val="ConsPlusNormal"/>
              <w:jc w:val="both"/>
            </w:pPr>
            <w:r>
              <w:t xml:space="preserve">Срок внесения платы за коммунальные услуги </w:t>
            </w:r>
            <w:hyperlink w:anchor="P3812" w:history="1">
              <w:r>
                <w:rPr>
                  <w:color w:val="0000FF"/>
                </w:rPr>
                <w:t>&lt;*&gt;</w:t>
              </w:r>
            </w:hyperlink>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bookmarkStart w:id="16" w:name="P3438"/>
            <w:bookmarkEnd w:id="16"/>
            <w:r>
              <w:t>2.1.15.</w:t>
            </w:r>
          </w:p>
        </w:tc>
        <w:tc>
          <w:tcPr>
            <w:tcW w:w="5046" w:type="dxa"/>
          </w:tcPr>
          <w:p w:rsidR="008F5E83" w:rsidRDefault="008F5E83">
            <w:pPr>
              <w:pStyle w:val="ConsPlusNormal"/>
              <w:jc w:val="both"/>
            </w:pPr>
            <w:r>
              <w:t xml:space="preserve">Сроки передачи показаний индивидуальных или общих (квартирных) приборов учета с указанием даты начала и даты окончания срока передачи показаний таких приборов учета </w:t>
            </w:r>
            <w:hyperlink w:anchor="P3812" w:history="1">
              <w:r>
                <w:rPr>
                  <w:color w:val="0000FF"/>
                </w:rPr>
                <w:t>&lt;*&gt;</w:t>
              </w:r>
            </w:hyperlink>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2.1.16.</w:t>
            </w:r>
          </w:p>
        </w:tc>
        <w:tc>
          <w:tcPr>
            <w:tcW w:w="5046" w:type="dxa"/>
          </w:tcPr>
          <w:p w:rsidR="008F5E83" w:rsidRDefault="008F5E83">
            <w:pPr>
              <w:pStyle w:val="ConsPlusNormal"/>
              <w:jc w:val="both"/>
            </w:pPr>
            <w:r>
              <w:t xml:space="preserve">Сведения о нормативах потребления коммунальных услуг, применяемых для расчета размера платы по данному договору: </w:t>
            </w:r>
            <w:hyperlink w:anchor="P3812" w:history="1">
              <w:r>
                <w:rPr>
                  <w:color w:val="0000FF"/>
                </w:rPr>
                <w:t>&lt;*&gt;</w:t>
              </w:r>
            </w:hyperlink>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2.1.16.1.</w:t>
            </w:r>
          </w:p>
        </w:tc>
        <w:tc>
          <w:tcPr>
            <w:tcW w:w="5046" w:type="dxa"/>
          </w:tcPr>
          <w:p w:rsidR="008F5E83" w:rsidRDefault="008F5E83">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2.1.16.2.</w:t>
            </w:r>
          </w:p>
        </w:tc>
        <w:tc>
          <w:tcPr>
            <w:tcW w:w="5046" w:type="dxa"/>
          </w:tcPr>
          <w:p w:rsidR="008F5E83" w:rsidRDefault="008F5E83">
            <w:pPr>
              <w:pStyle w:val="ConsPlusNormal"/>
              <w:jc w:val="both"/>
            </w:pPr>
            <w:r>
              <w:t>Вид коммунального ресурса, в отношении которого установлен норматив потребления коммунальных услуг</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2.1.16.3.</w:t>
            </w:r>
          </w:p>
        </w:tc>
        <w:tc>
          <w:tcPr>
            <w:tcW w:w="5046" w:type="dxa"/>
          </w:tcPr>
          <w:p w:rsidR="008F5E83" w:rsidRDefault="008F5E83">
            <w:pPr>
              <w:pStyle w:val="ConsPlusNormal"/>
              <w:jc w:val="both"/>
            </w:pPr>
            <w:r>
              <w:t>Направление использования коммунального ресурса</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2.1.17.</w:t>
            </w:r>
          </w:p>
        </w:tc>
        <w:tc>
          <w:tcPr>
            <w:tcW w:w="5046" w:type="dxa"/>
          </w:tcPr>
          <w:p w:rsidR="008F5E83" w:rsidRDefault="008F5E83">
            <w:pPr>
              <w:pStyle w:val="ConsPlusNormal"/>
              <w:jc w:val="both"/>
            </w:pPr>
            <w:r>
              <w:t xml:space="preserve">Информация о стороне договора: </w:t>
            </w:r>
            <w:hyperlink w:anchor="P3815" w:history="1">
              <w:r>
                <w:rPr>
                  <w:color w:val="0000FF"/>
                </w:rPr>
                <w:t>&lt;****&gt;</w:t>
              </w:r>
            </w:hyperlink>
          </w:p>
        </w:tc>
        <w:tc>
          <w:tcPr>
            <w:tcW w:w="3118" w:type="dxa"/>
            <w:vMerge/>
            <w:tcBorders>
              <w:top w:val="nil"/>
            </w:tcBorders>
          </w:tcPr>
          <w:p w:rsidR="008F5E83" w:rsidRDefault="008F5E83"/>
        </w:tc>
      </w:tr>
      <w:tr w:rsidR="008F5E83">
        <w:tc>
          <w:tcPr>
            <w:tcW w:w="1447" w:type="dxa"/>
          </w:tcPr>
          <w:p w:rsidR="008F5E83" w:rsidRDefault="008F5E83">
            <w:pPr>
              <w:pStyle w:val="ConsPlusNormal"/>
            </w:pPr>
            <w:bookmarkStart w:id="17" w:name="P3455"/>
            <w:bookmarkEnd w:id="17"/>
            <w:r>
              <w:t>2.1.17.1.</w:t>
            </w:r>
          </w:p>
        </w:tc>
        <w:tc>
          <w:tcPr>
            <w:tcW w:w="5046" w:type="dxa"/>
          </w:tcPr>
          <w:p w:rsidR="008F5E83" w:rsidRDefault="008F5E83">
            <w:pPr>
              <w:pStyle w:val="ConsPlusNormal"/>
              <w:jc w:val="both"/>
            </w:pPr>
            <w:r>
              <w:t xml:space="preserve">Собственник или пользователь жилого (нежилого) помещения в многоквартирном доме </w:t>
            </w:r>
            <w:hyperlink w:anchor="P3812" w:history="1">
              <w:r>
                <w:rPr>
                  <w:color w:val="0000FF"/>
                </w:rPr>
                <w:t>&lt;*&gt;</w:t>
              </w:r>
            </w:hyperlink>
          </w:p>
        </w:tc>
        <w:tc>
          <w:tcPr>
            <w:tcW w:w="3118" w:type="dxa"/>
            <w:vMerge/>
            <w:tcBorders>
              <w:top w:val="nil"/>
            </w:tcBorders>
          </w:tcPr>
          <w:p w:rsidR="008F5E83" w:rsidRDefault="008F5E83"/>
        </w:tc>
      </w:tr>
      <w:tr w:rsidR="008F5E83">
        <w:tc>
          <w:tcPr>
            <w:tcW w:w="1447" w:type="dxa"/>
          </w:tcPr>
          <w:p w:rsidR="008F5E83" w:rsidRDefault="008F5E83">
            <w:pPr>
              <w:pStyle w:val="ConsPlusNormal"/>
            </w:pPr>
            <w:r>
              <w:lastRenderedPageBreak/>
              <w:t>2.1.17.2.</w:t>
            </w:r>
          </w:p>
        </w:tc>
        <w:tc>
          <w:tcPr>
            <w:tcW w:w="5046" w:type="dxa"/>
          </w:tcPr>
          <w:p w:rsidR="008F5E83" w:rsidRDefault="008F5E83">
            <w:pPr>
              <w:pStyle w:val="ConsPlusNormal"/>
              <w:jc w:val="both"/>
            </w:pPr>
            <w:r>
              <w:t>Собственник или пользователь жилого дома (домовладения)</w:t>
            </w:r>
          </w:p>
        </w:tc>
        <w:tc>
          <w:tcPr>
            <w:tcW w:w="3118" w:type="dxa"/>
            <w:vMerge/>
            <w:tcBorders>
              <w:top w:val="nil"/>
            </w:tcBorders>
          </w:tcPr>
          <w:p w:rsidR="008F5E83" w:rsidRDefault="008F5E83"/>
        </w:tc>
      </w:tr>
      <w:tr w:rsidR="008F5E83">
        <w:tc>
          <w:tcPr>
            <w:tcW w:w="1447" w:type="dxa"/>
          </w:tcPr>
          <w:p w:rsidR="008F5E83" w:rsidRDefault="008F5E83">
            <w:pPr>
              <w:pStyle w:val="ConsPlusNormal"/>
            </w:pPr>
            <w:bookmarkStart w:id="18" w:name="P3459"/>
            <w:bookmarkEnd w:id="18"/>
            <w:r>
              <w:t>2.1.17.3.</w:t>
            </w:r>
          </w:p>
        </w:tc>
        <w:tc>
          <w:tcPr>
            <w:tcW w:w="5046" w:type="dxa"/>
          </w:tcPr>
          <w:p w:rsidR="008F5E83" w:rsidRDefault="008F5E83">
            <w:pPr>
              <w:pStyle w:val="ConsPlusNormal"/>
              <w:jc w:val="both"/>
            </w:pPr>
            <w:r>
              <w:t>Управляющая организация, товарищество собственников жилья, жилищный кооператив или иной специализированный потребительский кооператив</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2.1.18.</w:t>
            </w:r>
          </w:p>
        </w:tc>
        <w:tc>
          <w:tcPr>
            <w:tcW w:w="8164" w:type="dxa"/>
            <w:gridSpan w:val="2"/>
          </w:tcPr>
          <w:p w:rsidR="008F5E83" w:rsidRDefault="008F5E83">
            <w:pPr>
              <w:pStyle w:val="ConsPlusNormal"/>
              <w:jc w:val="both"/>
            </w:pPr>
            <w: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(домовладению): </w:t>
            </w:r>
            <w:hyperlink w:anchor="P3812" w:history="1">
              <w:r>
                <w:rPr>
                  <w:color w:val="0000FF"/>
                </w:rPr>
                <w:t>&lt;*&gt;</w:t>
              </w:r>
            </w:hyperlink>
          </w:p>
        </w:tc>
      </w:tr>
      <w:tr w:rsidR="008F5E83">
        <w:tblPrEx>
          <w:tblBorders>
            <w:insideH w:val="nil"/>
          </w:tblBorders>
        </w:tblPrEx>
        <w:tc>
          <w:tcPr>
            <w:tcW w:w="9611" w:type="dxa"/>
            <w:gridSpan w:val="3"/>
            <w:tcBorders>
              <w:bottom w:val="nil"/>
            </w:tcBorders>
          </w:tcPr>
          <w:p w:rsidR="008F5E83" w:rsidRDefault="008F5E83">
            <w:pPr>
              <w:pStyle w:val="ConsPlusNormal"/>
              <w:jc w:val="both"/>
            </w:pPr>
            <w:r>
              <w:t>КонсультантПлюс: примечание.</w:t>
            </w:r>
          </w:p>
          <w:p w:rsidR="008F5E83" w:rsidRDefault="008F5E83">
            <w:pPr>
              <w:pStyle w:val="ConsPlusNormal"/>
              <w:jc w:val="both"/>
            </w:pPr>
            <w:r>
              <w:t xml:space="preserve">Пункт 2.1.18.1 </w:t>
            </w:r>
            <w:hyperlink w:anchor="P35" w:history="1">
              <w:r>
                <w:rPr>
                  <w:color w:val="0000FF"/>
                </w:rPr>
                <w:t>применяется</w:t>
              </w:r>
            </w:hyperlink>
            <w:r>
              <w:t xml:space="preserve"> до 1 июля 2017 года.</w:t>
            </w:r>
          </w:p>
          <w:p w:rsidR="008F5E83" w:rsidRDefault="008F5E83">
            <w:pPr>
              <w:pStyle w:val="ConsPlusNormal"/>
              <w:jc w:val="both"/>
            </w:pPr>
            <w:r>
              <w:t>КонсультантПлюс: примечание.</w:t>
            </w:r>
          </w:p>
          <w:p w:rsidR="008F5E83" w:rsidRDefault="008F5E83">
            <w:pPr>
              <w:pStyle w:val="ConsPlusNormal"/>
              <w:jc w:val="both"/>
            </w:pPr>
            <w:r>
              <w:t xml:space="preserve">Пункт 2.1.18.2 </w:t>
            </w:r>
            <w:hyperlink w:anchor="P36" w:history="1">
              <w:r>
                <w:rPr>
                  <w:color w:val="0000FF"/>
                </w:rPr>
                <w:t>применяется</w:t>
              </w:r>
            </w:hyperlink>
            <w:r>
              <w:t xml:space="preserve"> с 1 июля 2017 года.</w:t>
            </w:r>
          </w:p>
        </w:tc>
      </w:tr>
      <w:tr w:rsidR="008F5E83">
        <w:tblPrEx>
          <w:tblBorders>
            <w:insideH w:val="nil"/>
          </w:tblBorders>
        </w:tblPrEx>
        <w:tc>
          <w:tcPr>
            <w:tcW w:w="1447" w:type="dxa"/>
            <w:tcBorders>
              <w:top w:val="nil"/>
            </w:tcBorders>
          </w:tcPr>
          <w:p w:rsidR="008F5E83" w:rsidRDefault="008F5E83">
            <w:pPr>
              <w:pStyle w:val="ConsPlusNormal"/>
            </w:pPr>
            <w:bookmarkStart w:id="19" w:name="P3467"/>
            <w:bookmarkEnd w:id="19"/>
            <w:r>
              <w:t>2.1.18.1.</w:t>
            </w:r>
          </w:p>
        </w:tc>
        <w:tc>
          <w:tcPr>
            <w:tcW w:w="5046" w:type="dxa"/>
            <w:tcBorders>
              <w:top w:val="nil"/>
            </w:tcBorders>
          </w:tcPr>
          <w:p w:rsidR="008F5E83" w:rsidRDefault="008F5E83">
            <w:pPr>
              <w:pStyle w:val="ConsPlusNormal"/>
              <w:jc w:val="both"/>
            </w:pPr>
            <w:r>
              <w:t>Номер лицевого счета, присвоенный собственнику или пользователю помещений в многоквартирном доме, жилого дома (домовладения) ресурсоснабжающей организацией,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(домовладению) (путем выбора его из информации, содержащейся в системе)</w:t>
            </w:r>
          </w:p>
        </w:tc>
        <w:tc>
          <w:tcPr>
            <w:tcW w:w="3118" w:type="dxa"/>
            <w:vMerge w:val="restart"/>
            <w:tcBorders>
              <w:top w:val="nil"/>
            </w:tcBorders>
          </w:tcPr>
          <w:p w:rsidR="008F5E83" w:rsidRDefault="008F5E83">
            <w:pPr>
              <w:pStyle w:val="ConsPlusNormal"/>
              <w:jc w:val="both"/>
            </w:pPr>
            <w:r>
              <w:t xml:space="preserve">Ежемесячно, в срок, предусмотренный </w:t>
            </w:r>
            <w:hyperlink w:anchor="P3432" w:history="1">
              <w:r>
                <w:rPr>
                  <w:color w:val="0000FF"/>
                </w:rPr>
                <w:t>пунктом 2.1.13</w:t>
              </w:r>
            </w:hyperlink>
            <w:r>
              <w:t xml:space="preserve"> настоящего раздела</w:t>
            </w:r>
          </w:p>
        </w:tc>
      </w:tr>
      <w:tr w:rsidR="008F5E83">
        <w:tc>
          <w:tcPr>
            <w:tcW w:w="1447" w:type="dxa"/>
          </w:tcPr>
          <w:p w:rsidR="008F5E83" w:rsidRDefault="008F5E83">
            <w:pPr>
              <w:pStyle w:val="ConsPlusNormal"/>
            </w:pPr>
            <w:bookmarkStart w:id="20" w:name="P3470"/>
            <w:bookmarkEnd w:id="20"/>
            <w:r>
              <w:t>2.1.18.2.</w:t>
            </w:r>
          </w:p>
        </w:tc>
        <w:tc>
          <w:tcPr>
            <w:tcW w:w="5046" w:type="dxa"/>
          </w:tcPr>
          <w:p w:rsidR="008F5E83" w:rsidRDefault="008F5E83">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2.2.</w:t>
            </w:r>
          </w:p>
        </w:tc>
        <w:tc>
          <w:tcPr>
            <w:tcW w:w="8164" w:type="dxa"/>
            <w:gridSpan w:val="2"/>
          </w:tcPr>
          <w:p w:rsidR="008F5E83" w:rsidRDefault="008F5E83">
            <w:pPr>
              <w:pStyle w:val="ConsPlusNormal"/>
              <w:jc w:val="both"/>
            </w:pPr>
            <w:r>
              <w:t xml:space="preserve">Информация об объеме, о качестве предоставленных коммунальных услуг, а также о </w:t>
            </w:r>
            <w:r>
              <w:lastRenderedPageBreak/>
              <w:t xml:space="preserve">случаях несоблюдения установленных параметров качества предоставленных услуг, в том числе информация о фактах и количественных значениях отклонений от параметров качества предоставленных услуг: </w:t>
            </w:r>
            <w:hyperlink w:anchor="P3812" w:history="1">
              <w:r>
                <w:rPr>
                  <w:color w:val="0000FF"/>
                </w:rPr>
                <w:t>&lt;*&gt;</w:t>
              </w:r>
            </w:hyperlink>
          </w:p>
        </w:tc>
      </w:tr>
      <w:tr w:rsidR="008F5E83">
        <w:tc>
          <w:tcPr>
            <w:tcW w:w="1447" w:type="dxa"/>
          </w:tcPr>
          <w:p w:rsidR="008F5E83" w:rsidRDefault="008F5E83">
            <w:pPr>
              <w:pStyle w:val="ConsPlusNormal"/>
            </w:pPr>
            <w:r>
              <w:lastRenderedPageBreak/>
              <w:t>2.2.1.</w:t>
            </w:r>
          </w:p>
        </w:tc>
        <w:tc>
          <w:tcPr>
            <w:tcW w:w="5046" w:type="dxa"/>
          </w:tcPr>
          <w:p w:rsidR="008F5E83" w:rsidRDefault="008F5E83">
            <w:pPr>
              <w:pStyle w:val="ConsPlusNormal"/>
              <w:jc w:val="both"/>
            </w:pPr>
            <w:r>
              <w:t>Объем предоставленных коммунальных услуг</w:t>
            </w:r>
          </w:p>
        </w:tc>
        <w:tc>
          <w:tcPr>
            <w:tcW w:w="3118" w:type="dxa"/>
          </w:tcPr>
          <w:p w:rsidR="008F5E83" w:rsidRDefault="008F5E83">
            <w:pPr>
              <w:pStyle w:val="ConsPlusNormal"/>
              <w:jc w:val="both"/>
            </w:pPr>
            <w:r>
              <w:t xml:space="preserve">Ежемесячно, в срок, предусмотренный </w:t>
            </w:r>
            <w:hyperlink w:anchor="P3432" w:history="1">
              <w:r>
                <w:rPr>
                  <w:color w:val="0000FF"/>
                </w:rPr>
                <w:t>пунктом 2.1.13</w:t>
              </w:r>
            </w:hyperlink>
            <w:r>
              <w:t xml:space="preserve"> настоящего раздела</w:t>
            </w:r>
          </w:p>
        </w:tc>
      </w:tr>
      <w:tr w:rsidR="008F5E83">
        <w:tc>
          <w:tcPr>
            <w:tcW w:w="1447" w:type="dxa"/>
          </w:tcPr>
          <w:p w:rsidR="008F5E83" w:rsidRDefault="008F5E83">
            <w:pPr>
              <w:pStyle w:val="ConsPlusNormal"/>
            </w:pPr>
            <w:r>
              <w:t>2.2.2.</w:t>
            </w:r>
          </w:p>
        </w:tc>
        <w:tc>
          <w:tcPr>
            <w:tcW w:w="8164" w:type="dxa"/>
            <w:gridSpan w:val="2"/>
          </w:tcPr>
          <w:p w:rsidR="008F5E83" w:rsidRDefault="008F5E83">
            <w:pPr>
              <w:pStyle w:val="ConsPlusNormal"/>
              <w:jc w:val="both"/>
            </w:pPr>
            <w:r>
              <w:t xml:space="preserve">Информация о нарушении качества коммунальных услуг: </w:t>
            </w:r>
            <w:hyperlink w:anchor="P3816" w:history="1">
              <w:r>
                <w:rPr>
                  <w:color w:val="0000FF"/>
                </w:rPr>
                <w:t>&lt;*****&gt;</w:t>
              </w:r>
            </w:hyperlink>
          </w:p>
        </w:tc>
      </w:tr>
      <w:tr w:rsidR="008F5E83">
        <w:tc>
          <w:tcPr>
            <w:tcW w:w="1447" w:type="dxa"/>
          </w:tcPr>
          <w:p w:rsidR="008F5E83" w:rsidRDefault="008F5E83">
            <w:pPr>
              <w:pStyle w:val="ConsPlusNormal"/>
            </w:pPr>
            <w:r>
              <w:t>2.2.2.1.</w:t>
            </w:r>
          </w:p>
        </w:tc>
        <w:tc>
          <w:tcPr>
            <w:tcW w:w="8164" w:type="dxa"/>
            <w:gridSpan w:val="2"/>
          </w:tcPr>
          <w:p w:rsidR="008F5E83" w:rsidRDefault="008F5E83">
            <w:pPr>
              <w:pStyle w:val="ConsPlusNormal"/>
              <w:jc w:val="both"/>
            </w:pPr>
            <w:r>
              <w:t>Информация о качестве коммунальной услуги по холодному водоснабжению:</w:t>
            </w:r>
          </w:p>
        </w:tc>
      </w:tr>
      <w:tr w:rsidR="008F5E83">
        <w:tc>
          <w:tcPr>
            <w:tcW w:w="1447" w:type="dxa"/>
          </w:tcPr>
          <w:p w:rsidR="008F5E83" w:rsidRDefault="008F5E83">
            <w:pPr>
              <w:pStyle w:val="ConsPlusNormal"/>
            </w:pPr>
            <w:r>
              <w:t>2.2.2.1.1.</w:t>
            </w:r>
          </w:p>
        </w:tc>
        <w:tc>
          <w:tcPr>
            <w:tcW w:w="5046" w:type="dxa"/>
          </w:tcPr>
          <w:p w:rsidR="008F5E83" w:rsidRDefault="008F5E83">
            <w:pPr>
              <w:pStyle w:val="ConsPlusNormal"/>
              <w:jc w:val="both"/>
            </w:pPr>
            <w:r>
              <w:t>Информация о перерывах в поставке холодной воды:</w:t>
            </w:r>
          </w:p>
        </w:tc>
        <w:tc>
          <w:tcPr>
            <w:tcW w:w="3118" w:type="dxa"/>
            <w:vMerge w:val="restart"/>
          </w:tcPr>
          <w:p w:rsidR="008F5E83" w:rsidRDefault="008F5E83">
            <w:pPr>
              <w:pStyle w:val="ConsPlusNormal"/>
              <w:jc w:val="both"/>
            </w:pPr>
            <w:r>
              <w:t xml:space="preserve">Ежемесячно, в срок, предусмотренный </w:t>
            </w:r>
            <w:hyperlink w:anchor="P3432"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38" w:history="1">
              <w:r>
                <w:rPr>
                  <w:color w:val="0000FF"/>
                </w:rPr>
                <w:t>пунктом 2.1.15</w:t>
              </w:r>
            </w:hyperlink>
            <w:r>
              <w:t xml:space="preserve"> настоящего раздела</w:t>
            </w:r>
          </w:p>
        </w:tc>
      </w:tr>
      <w:tr w:rsidR="008F5E83">
        <w:tc>
          <w:tcPr>
            <w:tcW w:w="1447" w:type="dxa"/>
          </w:tcPr>
          <w:p w:rsidR="008F5E83" w:rsidRDefault="008F5E83">
            <w:pPr>
              <w:pStyle w:val="ConsPlusNormal"/>
            </w:pPr>
            <w:r>
              <w:t>2.2.2.1.1.1.</w:t>
            </w:r>
          </w:p>
        </w:tc>
        <w:tc>
          <w:tcPr>
            <w:tcW w:w="5046" w:type="dxa"/>
          </w:tcPr>
          <w:p w:rsidR="008F5E83" w:rsidRDefault="008F5E83">
            <w:pPr>
              <w:pStyle w:val="ConsPlusNormal"/>
              <w:jc w:val="both"/>
            </w:pPr>
            <w:r>
              <w:t>Дата и время начала перерыва в поставке холодной воды</w:t>
            </w:r>
          </w:p>
        </w:tc>
        <w:tc>
          <w:tcPr>
            <w:tcW w:w="3118" w:type="dxa"/>
            <w:vMerge/>
          </w:tcPr>
          <w:p w:rsidR="008F5E83" w:rsidRDefault="008F5E83"/>
        </w:tc>
      </w:tr>
      <w:tr w:rsidR="008F5E83">
        <w:tc>
          <w:tcPr>
            <w:tcW w:w="1447" w:type="dxa"/>
          </w:tcPr>
          <w:p w:rsidR="008F5E83" w:rsidRDefault="008F5E83">
            <w:pPr>
              <w:pStyle w:val="ConsPlusNormal"/>
            </w:pPr>
            <w:r>
              <w:t>2.2.2.1.1.2.</w:t>
            </w:r>
          </w:p>
        </w:tc>
        <w:tc>
          <w:tcPr>
            <w:tcW w:w="5046" w:type="dxa"/>
          </w:tcPr>
          <w:p w:rsidR="008F5E83" w:rsidRDefault="008F5E83">
            <w:pPr>
              <w:pStyle w:val="ConsPlusNormal"/>
              <w:jc w:val="both"/>
            </w:pPr>
            <w:r>
              <w:t>Дата и время окончания перерыва в поставке холодной воды</w:t>
            </w:r>
          </w:p>
        </w:tc>
        <w:tc>
          <w:tcPr>
            <w:tcW w:w="3118" w:type="dxa"/>
            <w:vMerge/>
          </w:tcPr>
          <w:p w:rsidR="008F5E83" w:rsidRDefault="008F5E83"/>
        </w:tc>
      </w:tr>
      <w:tr w:rsidR="008F5E83">
        <w:tc>
          <w:tcPr>
            <w:tcW w:w="1447" w:type="dxa"/>
          </w:tcPr>
          <w:p w:rsidR="008F5E83" w:rsidRDefault="008F5E83">
            <w:pPr>
              <w:pStyle w:val="ConsPlusNormal"/>
            </w:pPr>
            <w:r>
              <w:t>2.2.2.1.1.3.</w:t>
            </w:r>
          </w:p>
        </w:tc>
        <w:tc>
          <w:tcPr>
            <w:tcW w:w="5046" w:type="dxa"/>
          </w:tcPr>
          <w:p w:rsidR="008F5E83" w:rsidRDefault="008F5E83">
            <w:pPr>
              <w:pStyle w:val="ConsPlusNormal"/>
              <w:jc w:val="both"/>
            </w:pPr>
            <w:r>
              <w:t>Причина перерыва в поставке холодной воды</w:t>
            </w:r>
          </w:p>
        </w:tc>
        <w:tc>
          <w:tcPr>
            <w:tcW w:w="3118" w:type="dxa"/>
            <w:vMerge/>
          </w:tcPr>
          <w:p w:rsidR="008F5E83" w:rsidRDefault="008F5E83"/>
        </w:tc>
      </w:tr>
      <w:tr w:rsidR="008F5E83">
        <w:tc>
          <w:tcPr>
            <w:tcW w:w="1447" w:type="dxa"/>
          </w:tcPr>
          <w:p w:rsidR="008F5E83" w:rsidRDefault="008F5E83">
            <w:pPr>
              <w:pStyle w:val="ConsPlusNormal"/>
            </w:pPr>
            <w:r>
              <w:t>2.2.2.1.2.</w:t>
            </w:r>
          </w:p>
        </w:tc>
        <w:tc>
          <w:tcPr>
            <w:tcW w:w="5046" w:type="dxa"/>
          </w:tcPr>
          <w:p w:rsidR="008F5E83" w:rsidRDefault="008F5E83">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Pr>
          <w:p w:rsidR="008F5E83" w:rsidRDefault="008F5E83"/>
        </w:tc>
      </w:tr>
      <w:tr w:rsidR="008F5E83">
        <w:tc>
          <w:tcPr>
            <w:tcW w:w="1447" w:type="dxa"/>
          </w:tcPr>
          <w:p w:rsidR="008F5E83" w:rsidRDefault="008F5E83">
            <w:pPr>
              <w:pStyle w:val="ConsPlusNormal"/>
            </w:pPr>
            <w:r>
              <w:t>2.2.2.1.3.</w:t>
            </w:r>
          </w:p>
        </w:tc>
        <w:tc>
          <w:tcPr>
            <w:tcW w:w="5046" w:type="dxa"/>
          </w:tcPr>
          <w:p w:rsidR="008F5E83" w:rsidRDefault="008F5E83">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3118" w:type="dxa"/>
            <w:vMerge/>
          </w:tcPr>
          <w:p w:rsidR="008F5E83" w:rsidRDefault="008F5E83"/>
        </w:tc>
      </w:tr>
      <w:tr w:rsidR="008F5E83">
        <w:tc>
          <w:tcPr>
            <w:tcW w:w="1447" w:type="dxa"/>
          </w:tcPr>
          <w:p w:rsidR="008F5E83" w:rsidRDefault="008F5E83">
            <w:pPr>
              <w:pStyle w:val="ConsPlusNormal"/>
            </w:pPr>
            <w:r>
              <w:t>2.2.2.1.4.</w:t>
            </w:r>
          </w:p>
        </w:tc>
        <w:tc>
          <w:tcPr>
            <w:tcW w:w="5046" w:type="dxa"/>
          </w:tcPr>
          <w:p w:rsidR="008F5E83" w:rsidRDefault="008F5E83">
            <w:pPr>
              <w:pStyle w:val="ConsPlusNormal"/>
              <w:jc w:val="both"/>
            </w:pPr>
            <w:r>
              <w:t xml:space="preserve">Количество дней поставки холодной воды суммарно в течение расчетного периода при </w:t>
            </w:r>
            <w:r>
              <w:lastRenderedPageBreak/>
              <w:t>давлении, отличающемся от установленного более чем на 25 процентов</w:t>
            </w:r>
          </w:p>
        </w:tc>
        <w:tc>
          <w:tcPr>
            <w:tcW w:w="3118" w:type="dxa"/>
            <w:vMerge/>
          </w:tcPr>
          <w:p w:rsidR="008F5E83" w:rsidRDefault="008F5E83"/>
        </w:tc>
      </w:tr>
      <w:tr w:rsidR="008F5E83">
        <w:tc>
          <w:tcPr>
            <w:tcW w:w="1447" w:type="dxa"/>
          </w:tcPr>
          <w:p w:rsidR="008F5E83" w:rsidRDefault="008F5E83">
            <w:pPr>
              <w:pStyle w:val="ConsPlusNormal"/>
            </w:pPr>
            <w:r>
              <w:t>2.2.2.2.</w:t>
            </w:r>
          </w:p>
        </w:tc>
        <w:tc>
          <w:tcPr>
            <w:tcW w:w="8164" w:type="dxa"/>
            <w:gridSpan w:val="2"/>
          </w:tcPr>
          <w:p w:rsidR="008F5E83" w:rsidRDefault="008F5E83">
            <w:pPr>
              <w:pStyle w:val="ConsPlusNormal"/>
            </w:pPr>
            <w:r>
              <w:t>Информация о качестве коммунальной услуги по горячему водоснабжению:</w:t>
            </w:r>
          </w:p>
        </w:tc>
      </w:tr>
      <w:tr w:rsidR="008F5E83">
        <w:tc>
          <w:tcPr>
            <w:tcW w:w="1447" w:type="dxa"/>
          </w:tcPr>
          <w:p w:rsidR="008F5E83" w:rsidRDefault="008F5E83">
            <w:pPr>
              <w:pStyle w:val="ConsPlusNormal"/>
            </w:pPr>
            <w:r>
              <w:t>2.2.2.2.1.</w:t>
            </w:r>
          </w:p>
        </w:tc>
        <w:tc>
          <w:tcPr>
            <w:tcW w:w="5046" w:type="dxa"/>
          </w:tcPr>
          <w:p w:rsidR="008F5E83" w:rsidRDefault="008F5E83">
            <w:pPr>
              <w:pStyle w:val="ConsPlusNormal"/>
              <w:jc w:val="both"/>
            </w:pPr>
            <w:r>
              <w:t>Информация о перерывах в поставке горячей воды:</w:t>
            </w:r>
          </w:p>
        </w:tc>
        <w:tc>
          <w:tcPr>
            <w:tcW w:w="3118" w:type="dxa"/>
            <w:vMerge w:val="restart"/>
          </w:tcPr>
          <w:p w:rsidR="008F5E83" w:rsidRDefault="008F5E83">
            <w:pPr>
              <w:pStyle w:val="ConsPlusNormal"/>
              <w:jc w:val="both"/>
            </w:pPr>
            <w:r>
              <w:t xml:space="preserve">Ежемесячно, в срок, предусмотренный </w:t>
            </w:r>
            <w:hyperlink w:anchor="P3432"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38" w:history="1">
              <w:r>
                <w:rPr>
                  <w:color w:val="0000FF"/>
                </w:rPr>
                <w:t>пунктом 2.1.15</w:t>
              </w:r>
            </w:hyperlink>
            <w:r>
              <w:t xml:space="preserve"> настоящего раздела</w:t>
            </w:r>
          </w:p>
        </w:tc>
      </w:tr>
      <w:tr w:rsidR="008F5E83">
        <w:tc>
          <w:tcPr>
            <w:tcW w:w="1447" w:type="dxa"/>
          </w:tcPr>
          <w:p w:rsidR="008F5E83" w:rsidRDefault="008F5E83">
            <w:pPr>
              <w:pStyle w:val="ConsPlusNormal"/>
            </w:pPr>
            <w:r>
              <w:t>2.2.2.2.1.1.</w:t>
            </w:r>
          </w:p>
        </w:tc>
        <w:tc>
          <w:tcPr>
            <w:tcW w:w="5046" w:type="dxa"/>
          </w:tcPr>
          <w:p w:rsidR="008F5E83" w:rsidRDefault="008F5E83">
            <w:pPr>
              <w:pStyle w:val="ConsPlusNormal"/>
              <w:jc w:val="both"/>
            </w:pPr>
            <w:r>
              <w:t>Дата и время начала перерыва в поставке горячей воды</w:t>
            </w:r>
          </w:p>
        </w:tc>
        <w:tc>
          <w:tcPr>
            <w:tcW w:w="3118" w:type="dxa"/>
            <w:vMerge/>
          </w:tcPr>
          <w:p w:rsidR="008F5E83" w:rsidRDefault="008F5E83"/>
        </w:tc>
      </w:tr>
      <w:tr w:rsidR="008F5E83">
        <w:tc>
          <w:tcPr>
            <w:tcW w:w="1447" w:type="dxa"/>
          </w:tcPr>
          <w:p w:rsidR="008F5E83" w:rsidRDefault="008F5E83">
            <w:pPr>
              <w:pStyle w:val="ConsPlusNormal"/>
            </w:pPr>
            <w:r>
              <w:t>2.2.2.2.1.2.</w:t>
            </w:r>
          </w:p>
        </w:tc>
        <w:tc>
          <w:tcPr>
            <w:tcW w:w="5046" w:type="dxa"/>
          </w:tcPr>
          <w:p w:rsidR="008F5E83" w:rsidRDefault="008F5E83">
            <w:pPr>
              <w:pStyle w:val="ConsPlusNormal"/>
              <w:jc w:val="both"/>
            </w:pPr>
            <w:r>
              <w:t>Дата и время окончания перерыва в поставке горячей воды</w:t>
            </w:r>
          </w:p>
        </w:tc>
        <w:tc>
          <w:tcPr>
            <w:tcW w:w="3118" w:type="dxa"/>
            <w:vMerge/>
          </w:tcPr>
          <w:p w:rsidR="008F5E83" w:rsidRDefault="008F5E83"/>
        </w:tc>
      </w:tr>
      <w:tr w:rsidR="008F5E83">
        <w:tc>
          <w:tcPr>
            <w:tcW w:w="1447" w:type="dxa"/>
          </w:tcPr>
          <w:p w:rsidR="008F5E83" w:rsidRDefault="008F5E83">
            <w:pPr>
              <w:pStyle w:val="ConsPlusNormal"/>
            </w:pPr>
            <w:r>
              <w:t>2.2.2.2.1.3.</w:t>
            </w:r>
          </w:p>
        </w:tc>
        <w:tc>
          <w:tcPr>
            <w:tcW w:w="5046" w:type="dxa"/>
          </w:tcPr>
          <w:p w:rsidR="008F5E83" w:rsidRDefault="008F5E83">
            <w:pPr>
              <w:pStyle w:val="ConsPlusNormal"/>
              <w:jc w:val="both"/>
            </w:pPr>
            <w:r>
              <w:t>Причина перерыва в поставке горячей воды</w:t>
            </w:r>
          </w:p>
        </w:tc>
        <w:tc>
          <w:tcPr>
            <w:tcW w:w="3118" w:type="dxa"/>
            <w:vMerge/>
          </w:tcPr>
          <w:p w:rsidR="008F5E83" w:rsidRDefault="008F5E83"/>
        </w:tc>
      </w:tr>
      <w:tr w:rsidR="008F5E83">
        <w:tc>
          <w:tcPr>
            <w:tcW w:w="1447" w:type="dxa"/>
          </w:tcPr>
          <w:p w:rsidR="008F5E83" w:rsidRDefault="008F5E83">
            <w:pPr>
              <w:pStyle w:val="ConsPlusNormal"/>
            </w:pPr>
            <w:r>
              <w:t>2.2.2.2.2.</w:t>
            </w:r>
          </w:p>
        </w:tc>
        <w:tc>
          <w:tcPr>
            <w:tcW w:w="5046" w:type="dxa"/>
          </w:tcPr>
          <w:p w:rsidR="008F5E83" w:rsidRDefault="008F5E83">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2.2.2.2.3.</w:t>
            </w:r>
          </w:p>
        </w:tc>
        <w:tc>
          <w:tcPr>
            <w:tcW w:w="5046" w:type="dxa"/>
          </w:tcPr>
          <w:p w:rsidR="008F5E83" w:rsidRDefault="008F5E83">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2.2.2.2.3.1.</w:t>
            </w:r>
          </w:p>
        </w:tc>
        <w:tc>
          <w:tcPr>
            <w:tcW w:w="5046" w:type="dxa"/>
          </w:tcPr>
          <w:p w:rsidR="008F5E83" w:rsidRDefault="008F5E83">
            <w:pPr>
              <w:pStyle w:val="ConsPlusNormal"/>
              <w:jc w:val="both"/>
            </w:pPr>
            <w:r>
              <w:t>При отклонении температуры на 3 °C</w:t>
            </w:r>
          </w:p>
        </w:tc>
        <w:tc>
          <w:tcPr>
            <w:tcW w:w="3118" w:type="dxa"/>
            <w:vMerge/>
          </w:tcPr>
          <w:p w:rsidR="008F5E83" w:rsidRDefault="008F5E83"/>
        </w:tc>
      </w:tr>
      <w:tr w:rsidR="008F5E83">
        <w:tc>
          <w:tcPr>
            <w:tcW w:w="1447" w:type="dxa"/>
          </w:tcPr>
          <w:p w:rsidR="008F5E83" w:rsidRDefault="008F5E83">
            <w:pPr>
              <w:pStyle w:val="ConsPlusNormal"/>
            </w:pPr>
            <w:r>
              <w:t>2.2.2.2.3.2.</w:t>
            </w:r>
          </w:p>
        </w:tc>
        <w:tc>
          <w:tcPr>
            <w:tcW w:w="5046" w:type="dxa"/>
          </w:tcPr>
          <w:p w:rsidR="008F5E83" w:rsidRDefault="008F5E83">
            <w:pPr>
              <w:pStyle w:val="ConsPlusNormal"/>
              <w:jc w:val="both"/>
            </w:pPr>
            <w:r>
              <w:t>При отклонении температуры на 6 °C</w:t>
            </w:r>
          </w:p>
        </w:tc>
        <w:tc>
          <w:tcPr>
            <w:tcW w:w="3118" w:type="dxa"/>
            <w:vMerge/>
          </w:tcPr>
          <w:p w:rsidR="008F5E83" w:rsidRDefault="008F5E83"/>
        </w:tc>
      </w:tr>
      <w:tr w:rsidR="008F5E83">
        <w:tc>
          <w:tcPr>
            <w:tcW w:w="1447" w:type="dxa"/>
          </w:tcPr>
          <w:p w:rsidR="008F5E83" w:rsidRDefault="008F5E83">
            <w:pPr>
              <w:pStyle w:val="ConsPlusNormal"/>
            </w:pPr>
            <w:r>
              <w:t>2.2.2.2.3.3.</w:t>
            </w:r>
          </w:p>
        </w:tc>
        <w:tc>
          <w:tcPr>
            <w:tcW w:w="5046" w:type="dxa"/>
          </w:tcPr>
          <w:p w:rsidR="008F5E83" w:rsidRDefault="008F5E83">
            <w:pPr>
              <w:pStyle w:val="ConsPlusNormal"/>
              <w:jc w:val="both"/>
            </w:pPr>
            <w:r>
              <w:t>При отклонении температуры на 9 °C</w:t>
            </w:r>
          </w:p>
        </w:tc>
        <w:tc>
          <w:tcPr>
            <w:tcW w:w="3118" w:type="dxa"/>
            <w:vMerge/>
          </w:tcPr>
          <w:p w:rsidR="008F5E83" w:rsidRDefault="008F5E83"/>
        </w:tc>
      </w:tr>
      <w:tr w:rsidR="008F5E83">
        <w:tc>
          <w:tcPr>
            <w:tcW w:w="1447" w:type="dxa"/>
          </w:tcPr>
          <w:p w:rsidR="008F5E83" w:rsidRDefault="008F5E83">
            <w:pPr>
              <w:pStyle w:val="ConsPlusNormal"/>
            </w:pPr>
            <w:r>
              <w:t>2.2.2.2.3.4.</w:t>
            </w:r>
          </w:p>
        </w:tc>
        <w:tc>
          <w:tcPr>
            <w:tcW w:w="5046" w:type="dxa"/>
          </w:tcPr>
          <w:p w:rsidR="008F5E83" w:rsidRDefault="008F5E83">
            <w:pPr>
              <w:pStyle w:val="ConsPlusNormal"/>
              <w:jc w:val="both"/>
            </w:pPr>
            <w:r>
              <w:t>При отклонении температуры на 12 °C</w:t>
            </w:r>
          </w:p>
        </w:tc>
        <w:tc>
          <w:tcPr>
            <w:tcW w:w="3118" w:type="dxa"/>
            <w:vMerge/>
          </w:tcPr>
          <w:p w:rsidR="008F5E83" w:rsidRDefault="008F5E83"/>
        </w:tc>
      </w:tr>
      <w:tr w:rsidR="008F5E83">
        <w:tc>
          <w:tcPr>
            <w:tcW w:w="1447" w:type="dxa"/>
          </w:tcPr>
          <w:p w:rsidR="008F5E83" w:rsidRDefault="008F5E83">
            <w:pPr>
              <w:pStyle w:val="ConsPlusNormal"/>
            </w:pPr>
            <w:r>
              <w:t>2.2.2.2.3.5.</w:t>
            </w:r>
          </w:p>
        </w:tc>
        <w:tc>
          <w:tcPr>
            <w:tcW w:w="5046" w:type="dxa"/>
          </w:tcPr>
          <w:p w:rsidR="008F5E83" w:rsidRDefault="008F5E83">
            <w:pPr>
              <w:pStyle w:val="ConsPlusNormal"/>
              <w:jc w:val="both"/>
            </w:pPr>
            <w:r>
              <w:t>При отклонении температуры на 15 °C</w:t>
            </w:r>
          </w:p>
        </w:tc>
        <w:tc>
          <w:tcPr>
            <w:tcW w:w="3118" w:type="dxa"/>
            <w:vMerge/>
          </w:tcPr>
          <w:p w:rsidR="008F5E83" w:rsidRDefault="008F5E83"/>
        </w:tc>
      </w:tr>
      <w:tr w:rsidR="008F5E83">
        <w:tc>
          <w:tcPr>
            <w:tcW w:w="1447" w:type="dxa"/>
          </w:tcPr>
          <w:p w:rsidR="008F5E83" w:rsidRDefault="008F5E83">
            <w:pPr>
              <w:pStyle w:val="ConsPlusNormal"/>
            </w:pPr>
            <w:r>
              <w:lastRenderedPageBreak/>
              <w:t>2.2.2.2.3.6.</w:t>
            </w:r>
          </w:p>
        </w:tc>
        <w:tc>
          <w:tcPr>
            <w:tcW w:w="5046" w:type="dxa"/>
          </w:tcPr>
          <w:p w:rsidR="008F5E83" w:rsidRDefault="008F5E83">
            <w:pPr>
              <w:pStyle w:val="ConsPlusNormal"/>
              <w:jc w:val="both"/>
            </w:pPr>
            <w:r>
              <w:t>При отклонении температуры на 18 °C</w:t>
            </w:r>
          </w:p>
        </w:tc>
        <w:tc>
          <w:tcPr>
            <w:tcW w:w="3118" w:type="dxa"/>
            <w:vMerge/>
          </w:tcPr>
          <w:p w:rsidR="008F5E83" w:rsidRDefault="008F5E83"/>
        </w:tc>
      </w:tr>
      <w:tr w:rsidR="008F5E83">
        <w:tc>
          <w:tcPr>
            <w:tcW w:w="1447" w:type="dxa"/>
          </w:tcPr>
          <w:p w:rsidR="008F5E83" w:rsidRDefault="008F5E83">
            <w:pPr>
              <w:pStyle w:val="ConsPlusNormal"/>
            </w:pPr>
            <w:r>
              <w:t>2.2.2.2.4.</w:t>
            </w:r>
          </w:p>
        </w:tc>
        <w:tc>
          <w:tcPr>
            <w:tcW w:w="5046" w:type="dxa"/>
          </w:tcPr>
          <w:p w:rsidR="008F5E83" w:rsidRDefault="008F5E83">
            <w:pPr>
              <w:pStyle w:val="ConsPlusNormal"/>
              <w:jc w:val="both"/>
            </w:pPr>
            <w:r>
              <w:t>Информация о поставке горячей воды при температуре ниже 40 °C суммарно за расчетный период:</w:t>
            </w:r>
          </w:p>
        </w:tc>
        <w:tc>
          <w:tcPr>
            <w:tcW w:w="3118" w:type="dxa"/>
            <w:vMerge/>
          </w:tcPr>
          <w:p w:rsidR="008F5E83" w:rsidRDefault="008F5E83"/>
        </w:tc>
      </w:tr>
      <w:tr w:rsidR="008F5E83">
        <w:tc>
          <w:tcPr>
            <w:tcW w:w="1447" w:type="dxa"/>
          </w:tcPr>
          <w:p w:rsidR="008F5E83" w:rsidRDefault="008F5E83">
            <w:pPr>
              <w:pStyle w:val="ConsPlusNormal"/>
            </w:pPr>
            <w:r>
              <w:t>2.2.2.2.4.1.</w:t>
            </w:r>
          </w:p>
        </w:tc>
        <w:tc>
          <w:tcPr>
            <w:tcW w:w="5046" w:type="dxa"/>
          </w:tcPr>
          <w:p w:rsidR="008F5E83" w:rsidRDefault="008F5E83">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2.2.2.2.4.2.</w:t>
            </w:r>
          </w:p>
        </w:tc>
        <w:tc>
          <w:tcPr>
            <w:tcW w:w="5046" w:type="dxa"/>
          </w:tcPr>
          <w:p w:rsidR="008F5E83" w:rsidRDefault="008F5E83">
            <w:pPr>
              <w:pStyle w:val="ConsPlusNormal"/>
              <w:jc w:val="both"/>
            </w:pPr>
            <w:r>
              <w:t>Объем горячей воды, поставленной при температуре ниже 40 °C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2.2.2.2.5.</w:t>
            </w:r>
          </w:p>
        </w:tc>
        <w:tc>
          <w:tcPr>
            <w:tcW w:w="5046" w:type="dxa"/>
          </w:tcPr>
          <w:p w:rsidR="008F5E83" w:rsidRDefault="008F5E83">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2.2.2.2.6.</w:t>
            </w:r>
          </w:p>
        </w:tc>
        <w:tc>
          <w:tcPr>
            <w:tcW w:w="5046" w:type="dxa"/>
          </w:tcPr>
          <w:p w:rsidR="008F5E83" w:rsidRDefault="008F5E83">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118" w:type="dxa"/>
            <w:vMerge/>
          </w:tcPr>
          <w:p w:rsidR="008F5E83" w:rsidRDefault="008F5E83"/>
        </w:tc>
      </w:tr>
      <w:tr w:rsidR="008F5E83">
        <w:tc>
          <w:tcPr>
            <w:tcW w:w="1447" w:type="dxa"/>
          </w:tcPr>
          <w:p w:rsidR="008F5E83" w:rsidRDefault="008F5E83">
            <w:pPr>
              <w:pStyle w:val="ConsPlusNormal"/>
            </w:pPr>
            <w:r>
              <w:t>2.2.2.2.7.</w:t>
            </w:r>
          </w:p>
        </w:tc>
        <w:tc>
          <w:tcPr>
            <w:tcW w:w="5046" w:type="dxa"/>
          </w:tcPr>
          <w:p w:rsidR="008F5E83" w:rsidRDefault="008F5E83">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Pr>
          <w:p w:rsidR="008F5E83" w:rsidRDefault="008F5E83"/>
        </w:tc>
      </w:tr>
      <w:tr w:rsidR="008F5E83">
        <w:tc>
          <w:tcPr>
            <w:tcW w:w="1447" w:type="dxa"/>
          </w:tcPr>
          <w:p w:rsidR="008F5E83" w:rsidRDefault="008F5E83">
            <w:pPr>
              <w:pStyle w:val="ConsPlusNormal"/>
            </w:pPr>
            <w:r>
              <w:t>2.2.2.3.</w:t>
            </w:r>
          </w:p>
        </w:tc>
        <w:tc>
          <w:tcPr>
            <w:tcW w:w="8164" w:type="dxa"/>
            <w:gridSpan w:val="2"/>
          </w:tcPr>
          <w:p w:rsidR="008F5E83" w:rsidRDefault="008F5E83">
            <w:pPr>
              <w:pStyle w:val="ConsPlusNormal"/>
            </w:pPr>
            <w:r>
              <w:t>Информация о качестве водоотведения:</w:t>
            </w:r>
          </w:p>
        </w:tc>
      </w:tr>
      <w:tr w:rsidR="008F5E83">
        <w:tc>
          <w:tcPr>
            <w:tcW w:w="1447" w:type="dxa"/>
          </w:tcPr>
          <w:p w:rsidR="008F5E83" w:rsidRDefault="008F5E83">
            <w:pPr>
              <w:pStyle w:val="ConsPlusNormal"/>
            </w:pPr>
            <w:r>
              <w:t>2.2.2.3.1.</w:t>
            </w:r>
          </w:p>
        </w:tc>
        <w:tc>
          <w:tcPr>
            <w:tcW w:w="5046" w:type="dxa"/>
          </w:tcPr>
          <w:p w:rsidR="008F5E83" w:rsidRDefault="008F5E83">
            <w:pPr>
              <w:pStyle w:val="ConsPlusNormal"/>
              <w:jc w:val="both"/>
            </w:pPr>
            <w:r>
              <w:t>Информация о перерывах в водоотведении:</w:t>
            </w:r>
          </w:p>
        </w:tc>
        <w:tc>
          <w:tcPr>
            <w:tcW w:w="3118" w:type="dxa"/>
            <w:vMerge w:val="restart"/>
          </w:tcPr>
          <w:p w:rsidR="008F5E83" w:rsidRDefault="008F5E83">
            <w:pPr>
              <w:pStyle w:val="ConsPlusNormal"/>
              <w:jc w:val="both"/>
            </w:pPr>
            <w:r>
              <w:t xml:space="preserve">Ежемесячно, в срок, предусмотренный </w:t>
            </w:r>
            <w:hyperlink w:anchor="P3432" w:history="1">
              <w:r>
                <w:rPr>
                  <w:color w:val="0000FF"/>
                </w:rPr>
                <w:t xml:space="preserve">пунктом </w:t>
              </w:r>
              <w:r>
                <w:rPr>
                  <w:color w:val="0000FF"/>
                </w:rPr>
                <w:lastRenderedPageBreak/>
                <w:t>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38" w:history="1">
              <w:r>
                <w:rPr>
                  <w:color w:val="0000FF"/>
                </w:rPr>
                <w:t>пунктом 2.1.15</w:t>
              </w:r>
            </w:hyperlink>
            <w:r>
              <w:t xml:space="preserve"> настоящего раздела</w:t>
            </w:r>
          </w:p>
        </w:tc>
      </w:tr>
      <w:tr w:rsidR="008F5E83">
        <w:tc>
          <w:tcPr>
            <w:tcW w:w="1447" w:type="dxa"/>
          </w:tcPr>
          <w:p w:rsidR="008F5E83" w:rsidRDefault="008F5E83">
            <w:pPr>
              <w:pStyle w:val="ConsPlusNormal"/>
            </w:pPr>
            <w:r>
              <w:t>2.2.2.3.1.1.</w:t>
            </w:r>
          </w:p>
        </w:tc>
        <w:tc>
          <w:tcPr>
            <w:tcW w:w="5046" w:type="dxa"/>
          </w:tcPr>
          <w:p w:rsidR="008F5E83" w:rsidRDefault="008F5E83">
            <w:pPr>
              <w:pStyle w:val="ConsPlusNormal"/>
              <w:jc w:val="both"/>
            </w:pPr>
            <w:r>
              <w:t>Дата и время начала перерыва в водоотведении</w:t>
            </w:r>
          </w:p>
        </w:tc>
        <w:tc>
          <w:tcPr>
            <w:tcW w:w="3118" w:type="dxa"/>
            <w:vMerge/>
          </w:tcPr>
          <w:p w:rsidR="008F5E83" w:rsidRDefault="008F5E83"/>
        </w:tc>
      </w:tr>
      <w:tr w:rsidR="008F5E83">
        <w:tc>
          <w:tcPr>
            <w:tcW w:w="1447" w:type="dxa"/>
          </w:tcPr>
          <w:p w:rsidR="008F5E83" w:rsidRDefault="008F5E83">
            <w:pPr>
              <w:pStyle w:val="ConsPlusNormal"/>
            </w:pPr>
            <w:r>
              <w:lastRenderedPageBreak/>
              <w:t>2.2.2.3.1.2.</w:t>
            </w:r>
          </w:p>
        </w:tc>
        <w:tc>
          <w:tcPr>
            <w:tcW w:w="5046" w:type="dxa"/>
          </w:tcPr>
          <w:p w:rsidR="008F5E83" w:rsidRDefault="008F5E83">
            <w:pPr>
              <w:pStyle w:val="ConsPlusNormal"/>
              <w:jc w:val="both"/>
            </w:pPr>
            <w:r>
              <w:t>Дата и время окончания перерыва в водоотведении</w:t>
            </w:r>
          </w:p>
        </w:tc>
        <w:tc>
          <w:tcPr>
            <w:tcW w:w="3118" w:type="dxa"/>
            <w:vMerge/>
          </w:tcPr>
          <w:p w:rsidR="008F5E83" w:rsidRDefault="008F5E83"/>
        </w:tc>
      </w:tr>
      <w:tr w:rsidR="008F5E83">
        <w:tc>
          <w:tcPr>
            <w:tcW w:w="1447" w:type="dxa"/>
          </w:tcPr>
          <w:p w:rsidR="008F5E83" w:rsidRDefault="008F5E83">
            <w:pPr>
              <w:pStyle w:val="ConsPlusNormal"/>
            </w:pPr>
            <w:r>
              <w:t>2.2.2.3.1.3.</w:t>
            </w:r>
          </w:p>
        </w:tc>
        <w:tc>
          <w:tcPr>
            <w:tcW w:w="5046" w:type="dxa"/>
          </w:tcPr>
          <w:p w:rsidR="008F5E83" w:rsidRDefault="008F5E83">
            <w:pPr>
              <w:pStyle w:val="ConsPlusNormal"/>
              <w:jc w:val="both"/>
            </w:pPr>
            <w:r>
              <w:t>Причина перерыва в водоотведении</w:t>
            </w:r>
          </w:p>
        </w:tc>
        <w:tc>
          <w:tcPr>
            <w:tcW w:w="3118" w:type="dxa"/>
            <w:vMerge/>
          </w:tcPr>
          <w:p w:rsidR="008F5E83" w:rsidRDefault="008F5E83"/>
        </w:tc>
      </w:tr>
      <w:tr w:rsidR="008F5E83">
        <w:tc>
          <w:tcPr>
            <w:tcW w:w="1447" w:type="dxa"/>
          </w:tcPr>
          <w:p w:rsidR="008F5E83" w:rsidRDefault="008F5E83">
            <w:pPr>
              <w:pStyle w:val="ConsPlusNormal"/>
            </w:pPr>
            <w:r>
              <w:t>2.2.2.4.</w:t>
            </w:r>
          </w:p>
        </w:tc>
        <w:tc>
          <w:tcPr>
            <w:tcW w:w="8164" w:type="dxa"/>
            <w:gridSpan w:val="2"/>
          </w:tcPr>
          <w:p w:rsidR="008F5E83" w:rsidRDefault="008F5E83">
            <w:pPr>
              <w:pStyle w:val="ConsPlusNormal"/>
            </w:pPr>
            <w:r>
              <w:t>Информация о качестве коммунальной услуги по электроснабжению:</w:t>
            </w:r>
          </w:p>
        </w:tc>
      </w:tr>
      <w:tr w:rsidR="008F5E83">
        <w:tc>
          <w:tcPr>
            <w:tcW w:w="1447" w:type="dxa"/>
          </w:tcPr>
          <w:p w:rsidR="008F5E83" w:rsidRDefault="008F5E83">
            <w:pPr>
              <w:pStyle w:val="ConsPlusNormal"/>
            </w:pPr>
            <w:r>
              <w:t>2.2.2.4.1.</w:t>
            </w:r>
          </w:p>
        </w:tc>
        <w:tc>
          <w:tcPr>
            <w:tcW w:w="5046" w:type="dxa"/>
          </w:tcPr>
          <w:p w:rsidR="008F5E83" w:rsidRDefault="008F5E83">
            <w:pPr>
              <w:pStyle w:val="ConsPlusNormal"/>
              <w:jc w:val="both"/>
            </w:pPr>
            <w:r>
              <w:t>Информация о перерывах в поставке электрической энергии:</w:t>
            </w:r>
          </w:p>
        </w:tc>
        <w:tc>
          <w:tcPr>
            <w:tcW w:w="3118" w:type="dxa"/>
            <w:vMerge w:val="restart"/>
          </w:tcPr>
          <w:p w:rsidR="008F5E83" w:rsidRDefault="008F5E83">
            <w:pPr>
              <w:pStyle w:val="ConsPlusNormal"/>
              <w:jc w:val="both"/>
            </w:pPr>
            <w:r>
              <w:t xml:space="preserve">Ежемесячно, в срок, предусмотренный </w:t>
            </w:r>
            <w:hyperlink w:anchor="P3432"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38" w:history="1">
              <w:r>
                <w:rPr>
                  <w:color w:val="0000FF"/>
                </w:rPr>
                <w:t>пунктом 2.1.15</w:t>
              </w:r>
            </w:hyperlink>
            <w:r>
              <w:t xml:space="preserve"> настоящего раздела</w:t>
            </w:r>
          </w:p>
        </w:tc>
      </w:tr>
      <w:tr w:rsidR="008F5E83">
        <w:tc>
          <w:tcPr>
            <w:tcW w:w="1447" w:type="dxa"/>
          </w:tcPr>
          <w:p w:rsidR="008F5E83" w:rsidRDefault="008F5E83">
            <w:pPr>
              <w:pStyle w:val="ConsPlusNormal"/>
            </w:pPr>
            <w:r>
              <w:t>2.2.2.4.1.1.</w:t>
            </w:r>
          </w:p>
        </w:tc>
        <w:tc>
          <w:tcPr>
            <w:tcW w:w="5046" w:type="dxa"/>
          </w:tcPr>
          <w:p w:rsidR="008F5E83" w:rsidRDefault="008F5E83">
            <w:pPr>
              <w:pStyle w:val="ConsPlusNormal"/>
              <w:jc w:val="both"/>
            </w:pPr>
            <w:r>
              <w:t>Дата и время начала перерыва в поставке электрической энергии</w:t>
            </w:r>
          </w:p>
        </w:tc>
        <w:tc>
          <w:tcPr>
            <w:tcW w:w="3118" w:type="dxa"/>
            <w:vMerge/>
          </w:tcPr>
          <w:p w:rsidR="008F5E83" w:rsidRDefault="008F5E83"/>
        </w:tc>
      </w:tr>
      <w:tr w:rsidR="008F5E83">
        <w:tc>
          <w:tcPr>
            <w:tcW w:w="1447" w:type="dxa"/>
          </w:tcPr>
          <w:p w:rsidR="008F5E83" w:rsidRDefault="008F5E83">
            <w:pPr>
              <w:pStyle w:val="ConsPlusNormal"/>
            </w:pPr>
            <w:r>
              <w:t>2.2.2.4.1.2.</w:t>
            </w:r>
          </w:p>
        </w:tc>
        <w:tc>
          <w:tcPr>
            <w:tcW w:w="5046" w:type="dxa"/>
          </w:tcPr>
          <w:p w:rsidR="008F5E83" w:rsidRDefault="008F5E83">
            <w:pPr>
              <w:pStyle w:val="ConsPlusNormal"/>
              <w:jc w:val="both"/>
            </w:pPr>
            <w:r>
              <w:t>Дата и время окончания перерыва в поставке электрической энергии</w:t>
            </w:r>
          </w:p>
        </w:tc>
        <w:tc>
          <w:tcPr>
            <w:tcW w:w="3118" w:type="dxa"/>
            <w:vMerge/>
          </w:tcPr>
          <w:p w:rsidR="008F5E83" w:rsidRDefault="008F5E83"/>
        </w:tc>
      </w:tr>
      <w:tr w:rsidR="008F5E83">
        <w:tc>
          <w:tcPr>
            <w:tcW w:w="1447" w:type="dxa"/>
          </w:tcPr>
          <w:p w:rsidR="008F5E83" w:rsidRDefault="008F5E83">
            <w:pPr>
              <w:pStyle w:val="ConsPlusNormal"/>
            </w:pPr>
            <w:r>
              <w:t>2.2.2.4.1.3.</w:t>
            </w:r>
          </w:p>
        </w:tc>
        <w:tc>
          <w:tcPr>
            <w:tcW w:w="5046" w:type="dxa"/>
          </w:tcPr>
          <w:p w:rsidR="008F5E83" w:rsidRDefault="008F5E83">
            <w:pPr>
              <w:pStyle w:val="ConsPlusNormal"/>
              <w:jc w:val="both"/>
            </w:pPr>
            <w:r>
              <w:t>Причина перерыва в поставке электрической энергии</w:t>
            </w:r>
          </w:p>
        </w:tc>
        <w:tc>
          <w:tcPr>
            <w:tcW w:w="3118" w:type="dxa"/>
            <w:vMerge/>
          </w:tcPr>
          <w:p w:rsidR="008F5E83" w:rsidRDefault="008F5E83"/>
        </w:tc>
      </w:tr>
      <w:tr w:rsidR="008F5E83">
        <w:tc>
          <w:tcPr>
            <w:tcW w:w="1447" w:type="dxa"/>
          </w:tcPr>
          <w:p w:rsidR="008F5E83" w:rsidRDefault="008F5E83">
            <w:pPr>
              <w:pStyle w:val="ConsPlusNormal"/>
            </w:pPr>
            <w:r>
              <w:t>2.2.2.4.2.</w:t>
            </w:r>
          </w:p>
        </w:tc>
        <w:tc>
          <w:tcPr>
            <w:tcW w:w="5046" w:type="dxa"/>
          </w:tcPr>
          <w:p w:rsidR="008F5E83" w:rsidRDefault="008F5E83">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2.2.2.5.</w:t>
            </w:r>
          </w:p>
        </w:tc>
        <w:tc>
          <w:tcPr>
            <w:tcW w:w="8164" w:type="dxa"/>
            <w:gridSpan w:val="2"/>
          </w:tcPr>
          <w:p w:rsidR="008F5E83" w:rsidRDefault="008F5E83">
            <w:pPr>
              <w:pStyle w:val="ConsPlusNormal"/>
            </w:pPr>
            <w:r>
              <w:t>Информация о качестве коммунальной услуги по газоснабжению:</w:t>
            </w:r>
          </w:p>
        </w:tc>
      </w:tr>
      <w:tr w:rsidR="008F5E83">
        <w:tc>
          <w:tcPr>
            <w:tcW w:w="1447" w:type="dxa"/>
          </w:tcPr>
          <w:p w:rsidR="008F5E83" w:rsidRDefault="008F5E83">
            <w:pPr>
              <w:pStyle w:val="ConsPlusNormal"/>
            </w:pPr>
            <w:r>
              <w:t>2.2.2.5.1.</w:t>
            </w:r>
          </w:p>
        </w:tc>
        <w:tc>
          <w:tcPr>
            <w:tcW w:w="5046" w:type="dxa"/>
          </w:tcPr>
          <w:p w:rsidR="008F5E83" w:rsidRDefault="008F5E83">
            <w:pPr>
              <w:pStyle w:val="ConsPlusNormal"/>
              <w:jc w:val="both"/>
            </w:pPr>
            <w:r>
              <w:t>Информация о перерывах в поставке газа:</w:t>
            </w:r>
          </w:p>
        </w:tc>
        <w:tc>
          <w:tcPr>
            <w:tcW w:w="3118" w:type="dxa"/>
            <w:vMerge w:val="restart"/>
          </w:tcPr>
          <w:p w:rsidR="008F5E83" w:rsidRDefault="008F5E83">
            <w:pPr>
              <w:pStyle w:val="ConsPlusNormal"/>
              <w:jc w:val="both"/>
            </w:pPr>
            <w:r>
              <w:t xml:space="preserve">Ежемесячно, в срок, предусмотренный </w:t>
            </w:r>
            <w:hyperlink w:anchor="P3432" w:history="1">
              <w:r>
                <w:rPr>
                  <w:color w:val="0000FF"/>
                </w:rPr>
                <w:t>пунктом 2.1.13</w:t>
              </w:r>
            </w:hyperlink>
            <w:r>
              <w:t xml:space="preserve"> настоящего раздела, на основании актов проверки, </w:t>
            </w:r>
            <w:r>
              <w:lastRenderedPageBreak/>
              <w:t xml:space="preserve">подписанных не позднее даты окончания срока передачи показаний, предусмотренного </w:t>
            </w:r>
            <w:hyperlink w:anchor="P3438" w:history="1">
              <w:r>
                <w:rPr>
                  <w:color w:val="0000FF"/>
                </w:rPr>
                <w:t>пунктом 2.1.15</w:t>
              </w:r>
            </w:hyperlink>
            <w:r>
              <w:t xml:space="preserve"> настоящего раздела</w:t>
            </w:r>
          </w:p>
        </w:tc>
      </w:tr>
      <w:tr w:rsidR="008F5E83">
        <w:tc>
          <w:tcPr>
            <w:tcW w:w="1447" w:type="dxa"/>
          </w:tcPr>
          <w:p w:rsidR="008F5E83" w:rsidRDefault="008F5E83">
            <w:pPr>
              <w:pStyle w:val="ConsPlusNormal"/>
            </w:pPr>
            <w:r>
              <w:t>2.2.2.5.1.1.</w:t>
            </w:r>
          </w:p>
        </w:tc>
        <w:tc>
          <w:tcPr>
            <w:tcW w:w="5046" w:type="dxa"/>
          </w:tcPr>
          <w:p w:rsidR="008F5E83" w:rsidRDefault="008F5E83">
            <w:pPr>
              <w:pStyle w:val="ConsPlusNormal"/>
              <w:jc w:val="both"/>
            </w:pPr>
            <w:r>
              <w:t>Дата и время начала перерыва в поставке газа</w:t>
            </w:r>
          </w:p>
        </w:tc>
        <w:tc>
          <w:tcPr>
            <w:tcW w:w="3118" w:type="dxa"/>
            <w:vMerge/>
          </w:tcPr>
          <w:p w:rsidR="008F5E83" w:rsidRDefault="008F5E83"/>
        </w:tc>
      </w:tr>
      <w:tr w:rsidR="008F5E83">
        <w:tc>
          <w:tcPr>
            <w:tcW w:w="1447" w:type="dxa"/>
          </w:tcPr>
          <w:p w:rsidR="008F5E83" w:rsidRDefault="008F5E83">
            <w:pPr>
              <w:pStyle w:val="ConsPlusNormal"/>
            </w:pPr>
            <w:r>
              <w:t>2.2.2.5.1.2.</w:t>
            </w:r>
          </w:p>
        </w:tc>
        <w:tc>
          <w:tcPr>
            <w:tcW w:w="5046" w:type="dxa"/>
          </w:tcPr>
          <w:p w:rsidR="008F5E83" w:rsidRDefault="008F5E83">
            <w:pPr>
              <w:pStyle w:val="ConsPlusNormal"/>
              <w:jc w:val="both"/>
            </w:pPr>
            <w:r>
              <w:t>Дата и время окончания перерыва в поставке газа</w:t>
            </w:r>
          </w:p>
        </w:tc>
        <w:tc>
          <w:tcPr>
            <w:tcW w:w="3118" w:type="dxa"/>
            <w:vMerge/>
          </w:tcPr>
          <w:p w:rsidR="008F5E83" w:rsidRDefault="008F5E83"/>
        </w:tc>
      </w:tr>
      <w:tr w:rsidR="008F5E83">
        <w:tc>
          <w:tcPr>
            <w:tcW w:w="1447" w:type="dxa"/>
          </w:tcPr>
          <w:p w:rsidR="008F5E83" w:rsidRDefault="008F5E83">
            <w:pPr>
              <w:pStyle w:val="ConsPlusNormal"/>
            </w:pPr>
            <w:r>
              <w:lastRenderedPageBreak/>
              <w:t>2.2.2.5.1.3.</w:t>
            </w:r>
          </w:p>
        </w:tc>
        <w:tc>
          <w:tcPr>
            <w:tcW w:w="5046" w:type="dxa"/>
          </w:tcPr>
          <w:p w:rsidR="008F5E83" w:rsidRDefault="008F5E83">
            <w:pPr>
              <w:pStyle w:val="ConsPlusNormal"/>
              <w:jc w:val="both"/>
            </w:pPr>
            <w:r>
              <w:t>Причина перерыва в поставке газа</w:t>
            </w:r>
          </w:p>
        </w:tc>
        <w:tc>
          <w:tcPr>
            <w:tcW w:w="3118" w:type="dxa"/>
            <w:vMerge/>
          </w:tcPr>
          <w:p w:rsidR="008F5E83" w:rsidRDefault="008F5E83"/>
        </w:tc>
      </w:tr>
      <w:tr w:rsidR="008F5E83">
        <w:tc>
          <w:tcPr>
            <w:tcW w:w="1447" w:type="dxa"/>
          </w:tcPr>
          <w:p w:rsidR="008F5E83" w:rsidRDefault="008F5E83">
            <w:pPr>
              <w:pStyle w:val="ConsPlusNormal"/>
            </w:pPr>
            <w:r>
              <w:t>2.2.2.5.2.</w:t>
            </w:r>
          </w:p>
        </w:tc>
        <w:tc>
          <w:tcPr>
            <w:tcW w:w="5046" w:type="dxa"/>
          </w:tcPr>
          <w:p w:rsidR="008F5E83" w:rsidRDefault="008F5E83">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2.2.2.5.3.</w:t>
            </w:r>
          </w:p>
        </w:tc>
        <w:tc>
          <w:tcPr>
            <w:tcW w:w="5046" w:type="dxa"/>
          </w:tcPr>
          <w:p w:rsidR="008F5E83" w:rsidRDefault="008F5E83">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2.2.2.5.4.</w:t>
            </w:r>
          </w:p>
        </w:tc>
        <w:tc>
          <w:tcPr>
            <w:tcW w:w="5046" w:type="dxa"/>
          </w:tcPr>
          <w:p w:rsidR="008F5E83" w:rsidRDefault="008F5E83">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118" w:type="dxa"/>
            <w:vMerge/>
          </w:tcPr>
          <w:p w:rsidR="008F5E83" w:rsidRDefault="008F5E83"/>
        </w:tc>
      </w:tr>
      <w:tr w:rsidR="008F5E83">
        <w:tc>
          <w:tcPr>
            <w:tcW w:w="1447" w:type="dxa"/>
          </w:tcPr>
          <w:p w:rsidR="008F5E83" w:rsidRDefault="008F5E83">
            <w:pPr>
              <w:pStyle w:val="ConsPlusNormal"/>
            </w:pPr>
            <w:r>
              <w:t>2.2.2.5.5.</w:t>
            </w:r>
          </w:p>
        </w:tc>
        <w:tc>
          <w:tcPr>
            <w:tcW w:w="5046" w:type="dxa"/>
          </w:tcPr>
          <w:p w:rsidR="008F5E83" w:rsidRDefault="008F5E83">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118" w:type="dxa"/>
            <w:vMerge/>
          </w:tcPr>
          <w:p w:rsidR="008F5E83" w:rsidRDefault="008F5E83"/>
        </w:tc>
      </w:tr>
      <w:tr w:rsidR="008F5E83">
        <w:tc>
          <w:tcPr>
            <w:tcW w:w="1447" w:type="dxa"/>
          </w:tcPr>
          <w:p w:rsidR="008F5E83" w:rsidRDefault="008F5E83">
            <w:pPr>
              <w:pStyle w:val="ConsPlusNormal"/>
            </w:pPr>
            <w:r>
              <w:t>2.2.2.6.</w:t>
            </w:r>
          </w:p>
        </w:tc>
        <w:tc>
          <w:tcPr>
            <w:tcW w:w="8164" w:type="dxa"/>
            <w:gridSpan w:val="2"/>
          </w:tcPr>
          <w:p w:rsidR="008F5E83" w:rsidRDefault="008F5E83">
            <w:pPr>
              <w:pStyle w:val="ConsPlusNormal"/>
            </w:pPr>
            <w:r>
              <w:t>Информация о качестве коммунальной услуги по отоплению:</w:t>
            </w:r>
          </w:p>
        </w:tc>
      </w:tr>
      <w:tr w:rsidR="008F5E83">
        <w:tc>
          <w:tcPr>
            <w:tcW w:w="1447" w:type="dxa"/>
          </w:tcPr>
          <w:p w:rsidR="008F5E83" w:rsidRDefault="008F5E83">
            <w:pPr>
              <w:pStyle w:val="ConsPlusNormal"/>
            </w:pPr>
            <w:r>
              <w:t>2.2.2.6.1.</w:t>
            </w:r>
          </w:p>
        </w:tc>
        <w:tc>
          <w:tcPr>
            <w:tcW w:w="5046" w:type="dxa"/>
          </w:tcPr>
          <w:p w:rsidR="008F5E83" w:rsidRDefault="008F5E83">
            <w:pPr>
              <w:pStyle w:val="ConsPlusNormal"/>
              <w:jc w:val="both"/>
            </w:pPr>
            <w:r>
              <w:t>Информация о перерывах в поставке тепловой энергии:</w:t>
            </w:r>
          </w:p>
        </w:tc>
        <w:tc>
          <w:tcPr>
            <w:tcW w:w="3118" w:type="dxa"/>
            <w:vMerge w:val="restart"/>
          </w:tcPr>
          <w:p w:rsidR="008F5E83" w:rsidRDefault="008F5E83">
            <w:pPr>
              <w:pStyle w:val="ConsPlusNormal"/>
              <w:jc w:val="both"/>
            </w:pPr>
            <w:r>
              <w:t xml:space="preserve">Ежемесячно, в срок, предусмотренный </w:t>
            </w:r>
            <w:hyperlink w:anchor="P3432"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38" w:history="1">
              <w:r>
                <w:rPr>
                  <w:color w:val="0000FF"/>
                </w:rPr>
                <w:t>пунктом 2.1.15</w:t>
              </w:r>
            </w:hyperlink>
            <w:r>
              <w:t xml:space="preserve"> настоящего раздела</w:t>
            </w:r>
          </w:p>
        </w:tc>
      </w:tr>
      <w:tr w:rsidR="008F5E83">
        <w:tc>
          <w:tcPr>
            <w:tcW w:w="1447" w:type="dxa"/>
          </w:tcPr>
          <w:p w:rsidR="008F5E83" w:rsidRDefault="008F5E83">
            <w:pPr>
              <w:pStyle w:val="ConsPlusNormal"/>
            </w:pPr>
            <w:r>
              <w:t>2.2.2.6.1.1.</w:t>
            </w:r>
          </w:p>
        </w:tc>
        <w:tc>
          <w:tcPr>
            <w:tcW w:w="5046" w:type="dxa"/>
          </w:tcPr>
          <w:p w:rsidR="008F5E83" w:rsidRDefault="008F5E83">
            <w:pPr>
              <w:pStyle w:val="ConsPlusNormal"/>
              <w:jc w:val="both"/>
            </w:pPr>
            <w:r>
              <w:t>Дата и время начала перерыва в поставке тепловой энергии</w:t>
            </w:r>
          </w:p>
        </w:tc>
        <w:tc>
          <w:tcPr>
            <w:tcW w:w="3118" w:type="dxa"/>
            <w:vMerge/>
          </w:tcPr>
          <w:p w:rsidR="008F5E83" w:rsidRDefault="008F5E83"/>
        </w:tc>
      </w:tr>
      <w:tr w:rsidR="008F5E83">
        <w:tc>
          <w:tcPr>
            <w:tcW w:w="1447" w:type="dxa"/>
          </w:tcPr>
          <w:p w:rsidR="008F5E83" w:rsidRDefault="008F5E83">
            <w:pPr>
              <w:pStyle w:val="ConsPlusNormal"/>
            </w:pPr>
            <w:r>
              <w:t>2.2.2.6.1.2.</w:t>
            </w:r>
          </w:p>
        </w:tc>
        <w:tc>
          <w:tcPr>
            <w:tcW w:w="5046" w:type="dxa"/>
          </w:tcPr>
          <w:p w:rsidR="008F5E83" w:rsidRDefault="008F5E83">
            <w:pPr>
              <w:pStyle w:val="ConsPlusNormal"/>
              <w:jc w:val="both"/>
            </w:pPr>
            <w:r>
              <w:t>Дата и время окончания перерыва в поставке тепловой энергии</w:t>
            </w:r>
          </w:p>
        </w:tc>
        <w:tc>
          <w:tcPr>
            <w:tcW w:w="3118" w:type="dxa"/>
            <w:vMerge/>
          </w:tcPr>
          <w:p w:rsidR="008F5E83" w:rsidRDefault="008F5E83"/>
        </w:tc>
      </w:tr>
      <w:tr w:rsidR="008F5E83">
        <w:tc>
          <w:tcPr>
            <w:tcW w:w="1447" w:type="dxa"/>
          </w:tcPr>
          <w:p w:rsidR="008F5E83" w:rsidRDefault="008F5E83">
            <w:pPr>
              <w:pStyle w:val="ConsPlusNormal"/>
            </w:pPr>
            <w:r>
              <w:t>2.2.2.6.1.3.</w:t>
            </w:r>
          </w:p>
        </w:tc>
        <w:tc>
          <w:tcPr>
            <w:tcW w:w="5046" w:type="dxa"/>
          </w:tcPr>
          <w:p w:rsidR="008F5E83" w:rsidRDefault="008F5E83">
            <w:pPr>
              <w:pStyle w:val="ConsPlusNormal"/>
              <w:jc w:val="both"/>
            </w:pPr>
            <w:r>
              <w:t>Причина перерыва в поставке тепловой энергии</w:t>
            </w:r>
          </w:p>
        </w:tc>
        <w:tc>
          <w:tcPr>
            <w:tcW w:w="3118" w:type="dxa"/>
            <w:vMerge/>
          </w:tcPr>
          <w:p w:rsidR="008F5E83" w:rsidRDefault="008F5E83"/>
        </w:tc>
      </w:tr>
      <w:tr w:rsidR="008F5E83">
        <w:tc>
          <w:tcPr>
            <w:tcW w:w="1447" w:type="dxa"/>
          </w:tcPr>
          <w:p w:rsidR="008F5E83" w:rsidRDefault="008F5E83">
            <w:pPr>
              <w:pStyle w:val="ConsPlusNormal"/>
            </w:pPr>
            <w:r>
              <w:t>2.2.2.6.2.</w:t>
            </w:r>
          </w:p>
        </w:tc>
        <w:tc>
          <w:tcPr>
            <w:tcW w:w="5046" w:type="dxa"/>
          </w:tcPr>
          <w:p w:rsidR="008F5E83" w:rsidRDefault="008F5E83">
            <w:pPr>
              <w:pStyle w:val="ConsPlusNormal"/>
              <w:jc w:val="both"/>
            </w:pPr>
            <w:r>
              <w:t xml:space="preserve">Продолжительность отопления при отклонении температуры воздуха в помещениях многоквартирных домов, жилых домах в часах </w:t>
            </w:r>
            <w:r>
              <w:lastRenderedPageBreak/>
              <w:t>суммарно за расчетный период:</w:t>
            </w:r>
          </w:p>
        </w:tc>
        <w:tc>
          <w:tcPr>
            <w:tcW w:w="3118" w:type="dxa"/>
            <w:vMerge/>
          </w:tcPr>
          <w:p w:rsidR="008F5E83" w:rsidRDefault="008F5E83"/>
        </w:tc>
      </w:tr>
      <w:tr w:rsidR="008F5E83">
        <w:tc>
          <w:tcPr>
            <w:tcW w:w="1447" w:type="dxa"/>
          </w:tcPr>
          <w:p w:rsidR="008F5E83" w:rsidRDefault="008F5E83">
            <w:pPr>
              <w:pStyle w:val="ConsPlusNormal"/>
            </w:pPr>
            <w:r>
              <w:t>2.2.2.6.2.1.</w:t>
            </w:r>
          </w:p>
        </w:tc>
        <w:tc>
          <w:tcPr>
            <w:tcW w:w="5046" w:type="dxa"/>
          </w:tcPr>
          <w:p w:rsidR="008F5E83" w:rsidRDefault="008F5E83">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3118" w:type="dxa"/>
            <w:vMerge/>
          </w:tcPr>
          <w:p w:rsidR="008F5E83" w:rsidRDefault="008F5E83"/>
        </w:tc>
      </w:tr>
      <w:tr w:rsidR="008F5E83">
        <w:tc>
          <w:tcPr>
            <w:tcW w:w="1447" w:type="dxa"/>
          </w:tcPr>
          <w:p w:rsidR="008F5E83" w:rsidRDefault="008F5E83">
            <w:pPr>
              <w:pStyle w:val="ConsPlusNormal"/>
            </w:pPr>
            <w:r>
              <w:t>2.2.2.6.2.2.</w:t>
            </w:r>
          </w:p>
        </w:tc>
        <w:tc>
          <w:tcPr>
            <w:tcW w:w="5046" w:type="dxa"/>
          </w:tcPr>
          <w:p w:rsidR="008F5E83" w:rsidRDefault="008F5E83">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118" w:type="dxa"/>
            <w:vMerge/>
          </w:tcPr>
          <w:p w:rsidR="008F5E83" w:rsidRDefault="008F5E83"/>
        </w:tc>
      </w:tr>
      <w:tr w:rsidR="008F5E83">
        <w:tc>
          <w:tcPr>
            <w:tcW w:w="1447" w:type="dxa"/>
          </w:tcPr>
          <w:p w:rsidR="008F5E83" w:rsidRDefault="008F5E83">
            <w:pPr>
              <w:pStyle w:val="ConsPlusNormal"/>
            </w:pPr>
            <w:r>
              <w:t>2.2.2.6.3.</w:t>
            </w:r>
          </w:p>
        </w:tc>
        <w:tc>
          <w:tcPr>
            <w:tcW w:w="5046" w:type="dxa"/>
          </w:tcPr>
          <w:p w:rsidR="008F5E83" w:rsidRDefault="008F5E83">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Pr>
          <w:p w:rsidR="008F5E83" w:rsidRDefault="008F5E83"/>
        </w:tc>
      </w:tr>
      <w:tr w:rsidR="008F5E83">
        <w:tc>
          <w:tcPr>
            <w:tcW w:w="1447" w:type="dxa"/>
          </w:tcPr>
          <w:p w:rsidR="008F5E83" w:rsidRDefault="008F5E83">
            <w:pPr>
              <w:pStyle w:val="ConsPlusNormal"/>
            </w:pPr>
            <w:r>
              <w:t>2.2.2.6.4.</w:t>
            </w:r>
          </w:p>
        </w:tc>
        <w:tc>
          <w:tcPr>
            <w:tcW w:w="5046" w:type="dxa"/>
          </w:tcPr>
          <w:p w:rsidR="008F5E83" w:rsidRDefault="008F5E83">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118" w:type="dxa"/>
            <w:vMerge/>
          </w:tcPr>
          <w:p w:rsidR="008F5E83" w:rsidRDefault="008F5E83"/>
        </w:tc>
      </w:tr>
      <w:tr w:rsidR="008F5E83">
        <w:tc>
          <w:tcPr>
            <w:tcW w:w="1447" w:type="dxa"/>
          </w:tcPr>
          <w:p w:rsidR="008F5E83" w:rsidRDefault="008F5E83">
            <w:pPr>
              <w:pStyle w:val="ConsPlusNormal"/>
            </w:pPr>
            <w:r>
              <w:t>2.2.2.7.</w:t>
            </w:r>
          </w:p>
        </w:tc>
        <w:tc>
          <w:tcPr>
            <w:tcW w:w="8164" w:type="dxa"/>
            <w:gridSpan w:val="2"/>
          </w:tcPr>
          <w:p w:rsidR="008F5E83" w:rsidRDefault="008F5E83">
            <w:pPr>
              <w:pStyle w:val="ConsPlusNormal"/>
              <w:jc w:val="both"/>
            </w:pPr>
            <w:r>
              <w:t>Иные показатели качества предоставляемой коммунальной услуги, определенные в договоре:</w:t>
            </w:r>
          </w:p>
        </w:tc>
      </w:tr>
      <w:tr w:rsidR="008F5E83">
        <w:tc>
          <w:tcPr>
            <w:tcW w:w="1447" w:type="dxa"/>
          </w:tcPr>
          <w:p w:rsidR="008F5E83" w:rsidRDefault="008F5E83">
            <w:pPr>
              <w:pStyle w:val="ConsPlusNormal"/>
            </w:pPr>
            <w:r>
              <w:t>2.2.2.7.1.</w:t>
            </w:r>
          </w:p>
        </w:tc>
        <w:tc>
          <w:tcPr>
            <w:tcW w:w="5046" w:type="dxa"/>
          </w:tcPr>
          <w:p w:rsidR="008F5E83" w:rsidRDefault="008F5E83">
            <w:pPr>
              <w:pStyle w:val="ConsPlusNormal"/>
              <w:jc w:val="both"/>
            </w:pPr>
            <w:r>
              <w:t>Наименование показателя</w:t>
            </w:r>
          </w:p>
        </w:tc>
        <w:tc>
          <w:tcPr>
            <w:tcW w:w="3118" w:type="dxa"/>
            <w:vMerge w:val="restart"/>
          </w:tcPr>
          <w:p w:rsidR="008F5E83" w:rsidRDefault="008F5E83">
            <w:pPr>
              <w:pStyle w:val="ConsPlusNormal"/>
              <w:jc w:val="both"/>
            </w:pPr>
            <w:r>
              <w:t xml:space="preserve">Ежемесячно, в срок, предусмотренный </w:t>
            </w:r>
            <w:hyperlink w:anchor="P3432"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38" w:history="1">
              <w:r>
                <w:rPr>
                  <w:color w:val="0000FF"/>
                </w:rPr>
                <w:t>пунктом 2.1.15</w:t>
              </w:r>
            </w:hyperlink>
            <w:r>
              <w:t xml:space="preserve"> настоящего раздела</w:t>
            </w:r>
          </w:p>
        </w:tc>
      </w:tr>
      <w:tr w:rsidR="008F5E83">
        <w:tc>
          <w:tcPr>
            <w:tcW w:w="1447" w:type="dxa"/>
          </w:tcPr>
          <w:p w:rsidR="008F5E83" w:rsidRDefault="008F5E83">
            <w:pPr>
              <w:pStyle w:val="ConsPlusNormal"/>
            </w:pPr>
            <w:r>
              <w:t>2.2.2.7.2.</w:t>
            </w:r>
          </w:p>
        </w:tc>
        <w:tc>
          <w:tcPr>
            <w:tcW w:w="5046" w:type="dxa"/>
          </w:tcPr>
          <w:p w:rsidR="008F5E83" w:rsidRDefault="008F5E83">
            <w:pPr>
              <w:pStyle w:val="ConsPlusNormal"/>
              <w:jc w:val="both"/>
            </w:pPr>
            <w:r>
              <w:t>Фактическое значение показателя</w:t>
            </w:r>
          </w:p>
        </w:tc>
        <w:tc>
          <w:tcPr>
            <w:tcW w:w="3118" w:type="dxa"/>
            <w:vMerge/>
          </w:tcPr>
          <w:p w:rsidR="008F5E83" w:rsidRDefault="008F5E83"/>
        </w:tc>
      </w:tr>
      <w:tr w:rsidR="008F5E83">
        <w:tc>
          <w:tcPr>
            <w:tcW w:w="1447" w:type="dxa"/>
          </w:tcPr>
          <w:p w:rsidR="008F5E83" w:rsidRDefault="008F5E83">
            <w:pPr>
              <w:pStyle w:val="ConsPlusNormal"/>
            </w:pPr>
            <w:r>
              <w:t>2.2.2.7.3.</w:t>
            </w:r>
          </w:p>
        </w:tc>
        <w:tc>
          <w:tcPr>
            <w:tcW w:w="5046" w:type="dxa"/>
          </w:tcPr>
          <w:p w:rsidR="008F5E83" w:rsidRDefault="008F5E83">
            <w:pPr>
              <w:pStyle w:val="ConsPlusNormal"/>
              <w:jc w:val="both"/>
            </w:pPr>
            <w:r>
              <w:t>Единица измерения показателя</w:t>
            </w:r>
          </w:p>
        </w:tc>
        <w:tc>
          <w:tcPr>
            <w:tcW w:w="3118" w:type="dxa"/>
            <w:vMerge/>
          </w:tcPr>
          <w:p w:rsidR="008F5E83" w:rsidRDefault="008F5E83"/>
        </w:tc>
      </w:tr>
      <w:tr w:rsidR="008F5E83">
        <w:tc>
          <w:tcPr>
            <w:tcW w:w="1447" w:type="dxa"/>
          </w:tcPr>
          <w:p w:rsidR="008F5E83" w:rsidRDefault="008F5E83">
            <w:pPr>
              <w:pStyle w:val="ConsPlusNormal"/>
              <w:outlineLvl w:val="2"/>
            </w:pPr>
            <w:r>
              <w:t>3.</w:t>
            </w:r>
          </w:p>
        </w:tc>
        <w:tc>
          <w:tcPr>
            <w:tcW w:w="8164" w:type="dxa"/>
            <w:gridSpan w:val="2"/>
          </w:tcPr>
          <w:p w:rsidR="008F5E83" w:rsidRDefault="008F5E83">
            <w:pPr>
              <w:pStyle w:val="ConsPlusNormal"/>
              <w:jc w:val="both"/>
            </w:pPr>
            <w:r>
              <w:t xml:space="preserve">Информация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(домовладения), а также объема коммунальных услуг, предоставленных </w:t>
            </w:r>
            <w:r>
              <w:lastRenderedPageBreak/>
              <w:t>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8F5E83">
        <w:tc>
          <w:tcPr>
            <w:tcW w:w="1447" w:type="dxa"/>
          </w:tcPr>
          <w:p w:rsidR="008F5E83" w:rsidRDefault="008F5E83">
            <w:pPr>
              <w:pStyle w:val="ConsPlusNormal"/>
              <w:outlineLvl w:val="3"/>
            </w:pPr>
            <w:r>
              <w:lastRenderedPageBreak/>
              <w:t>3.1.</w:t>
            </w:r>
          </w:p>
        </w:tc>
        <w:tc>
          <w:tcPr>
            <w:tcW w:w="8164" w:type="dxa"/>
            <w:gridSpan w:val="2"/>
          </w:tcPr>
          <w:p w:rsidR="008F5E83" w:rsidRDefault="008F5E83">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лица, осуществляющего поставки ресурсов, необходимых для предоставления коммунальных услуг в многоквартирные дома, жилые дома, и (или) предоставление коммунальных услуг:</w:t>
            </w:r>
          </w:p>
        </w:tc>
      </w:tr>
      <w:tr w:rsidR="008F5E83">
        <w:tc>
          <w:tcPr>
            <w:tcW w:w="1447" w:type="dxa"/>
          </w:tcPr>
          <w:p w:rsidR="008F5E83" w:rsidRDefault="008F5E83">
            <w:pPr>
              <w:pStyle w:val="ConsPlusNormal"/>
            </w:pPr>
            <w:bookmarkStart w:id="21" w:name="P3612"/>
            <w:bookmarkEnd w:id="21"/>
            <w:r>
              <w:t>3.1.1.</w:t>
            </w:r>
          </w:p>
        </w:tc>
        <w:tc>
          <w:tcPr>
            <w:tcW w:w="5046" w:type="dxa"/>
          </w:tcPr>
          <w:p w:rsidR="008F5E83" w:rsidRDefault="008F5E83">
            <w:pPr>
              <w:pStyle w:val="ConsPlusNormal"/>
              <w:jc w:val="both"/>
            </w:pPr>
            <w:r>
              <w:t xml:space="preserve">Адрес многоквартирного дома с указанием места установки прибора учета, код </w:t>
            </w:r>
            <w:hyperlink r:id="rId6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8F5E83" w:rsidRDefault="008F5E83">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3617" w:history="1">
              <w:r>
                <w:rPr>
                  <w:color w:val="0000FF"/>
                </w:rPr>
                <w:t>пункту 3.1.3</w:t>
              </w:r>
            </w:hyperlink>
            <w: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8F5E83">
        <w:tc>
          <w:tcPr>
            <w:tcW w:w="1447" w:type="dxa"/>
          </w:tcPr>
          <w:p w:rsidR="008F5E83" w:rsidRDefault="008F5E83">
            <w:pPr>
              <w:pStyle w:val="ConsPlusNormal"/>
            </w:pPr>
            <w:r>
              <w:t>3.1.2.</w:t>
            </w:r>
          </w:p>
        </w:tc>
        <w:tc>
          <w:tcPr>
            <w:tcW w:w="5046" w:type="dxa"/>
          </w:tcPr>
          <w:p w:rsidR="008F5E83" w:rsidRDefault="008F5E83">
            <w:pPr>
              <w:pStyle w:val="ConsPlusNormal"/>
              <w:jc w:val="both"/>
            </w:pPr>
            <w:r>
              <w:t>Наименование коммунального ресурса, для измерения объема поставки которого используется коллективный (общедомовой) прибор учета</w:t>
            </w:r>
          </w:p>
        </w:tc>
        <w:tc>
          <w:tcPr>
            <w:tcW w:w="3118" w:type="dxa"/>
            <w:vMerge/>
          </w:tcPr>
          <w:p w:rsidR="008F5E83" w:rsidRDefault="008F5E83"/>
        </w:tc>
      </w:tr>
      <w:tr w:rsidR="008F5E83">
        <w:tc>
          <w:tcPr>
            <w:tcW w:w="1447" w:type="dxa"/>
          </w:tcPr>
          <w:p w:rsidR="008F5E83" w:rsidRDefault="008F5E83">
            <w:pPr>
              <w:pStyle w:val="ConsPlusNormal"/>
            </w:pPr>
            <w:bookmarkStart w:id="22" w:name="P3617"/>
            <w:bookmarkEnd w:id="22"/>
            <w:r>
              <w:t>3.1.3.</w:t>
            </w:r>
          </w:p>
        </w:tc>
        <w:tc>
          <w:tcPr>
            <w:tcW w:w="5046" w:type="dxa"/>
          </w:tcPr>
          <w:p w:rsidR="008F5E83" w:rsidRDefault="008F5E83">
            <w:pPr>
              <w:pStyle w:val="ConsPlusNormal"/>
              <w:jc w:val="both"/>
            </w:pPr>
            <w:r>
              <w:t>Исправность/неисправность прибора учета</w:t>
            </w:r>
          </w:p>
        </w:tc>
        <w:tc>
          <w:tcPr>
            <w:tcW w:w="3118" w:type="dxa"/>
            <w:vMerge/>
          </w:tcPr>
          <w:p w:rsidR="008F5E83" w:rsidRDefault="008F5E83"/>
        </w:tc>
      </w:tr>
      <w:tr w:rsidR="008F5E83">
        <w:tc>
          <w:tcPr>
            <w:tcW w:w="1447" w:type="dxa"/>
          </w:tcPr>
          <w:p w:rsidR="008F5E83" w:rsidRDefault="008F5E83">
            <w:pPr>
              <w:pStyle w:val="ConsPlusNormal"/>
            </w:pPr>
            <w:r>
              <w:t>3.1.4.</w:t>
            </w:r>
          </w:p>
        </w:tc>
        <w:tc>
          <w:tcPr>
            <w:tcW w:w="5046" w:type="dxa"/>
          </w:tcPr>
          <w:p w:rsidR="008F5E83" w:rsidRDefault="008F5E83">
            <w:pPr>
              <w:pStyle w:val="ConsPlusNormal"/>
              <w:jc w:val="both"/>
            </w:pPr>
            <w:r>
              <w:t>Вид прибора учета в зависимости от тарифных зон суток</w:t>
            </w:r>
          </w:p>
        </w:tc>
        <w:tc>
          <w:tcPr>
            <w:tcW w:w="3118" w:type="dxa"/>
            <w:vMerge/>
          </w:tcPr>
          <w:p w:rsidR="008F5E83" w:rsidRDefault="008F5E83"/>
        </w:tc>
      </w:tr>
      <w:tr w:rsidR="008F5E83">
        <w:tc>
          <w:tcPr>
            <w:tcW w:w="1447" w:type="dxa"/>
          </w:tcPr>
          <w:p w:rsidR="008F5E83" w:rsidRDefault="008F5E83">
            <w:pPr>
              <w:pStyle w:val="ConsPlusNormal"/>
            </w:pPr>
            <w:r>
              <w:t>3.1.5.</w:t>
            </w:r>
          </w:p>
        </w:tc>
        <w:tc>
          <w:tcPr>
            <w:tcW w:w="5046" w:type="dxa"/>
          </w:tcPr>
          <w:p w:rsidR="008F5E83" w:rsidRDefault="008F5E83">
            <w:pPr>
              <w:pStyle w:val="ConsPlusNormal"/>
              <w:jc w:val="both"/>
            </w:pPr>
            <w:r>
              <w:t>Заводской номер (серийный)</w:t>
            </w:r>
          </w:p>
        </w:tc>
        <w:tc>
          <w:tcPr>
            <w:tcW w:w="3118" w:type="dxa"/>
            <w:vMerge/>
          </w:tcPr>
          <w:p w:rsidR="008F5E83" w:rsidRDefault="008F5E83"/>
        </w:tc>
      </w:tr>
      <w:tr w:rsidR="008F5E83">
        <w:tc>
          <w:tcPr>
            <w:tcW w:w="1447" w:type="dxa"/>
          </w:tcPr>
          <w:p w:rsidR="008F5E83" w:rsidRDefault="008F5E83">
            <w:pPr>
              <w:pStyle w:val="ConsPlusNormal"/>
            </w:pPr>
            <w:r>
              <w:t>3.1.6.</w:t>
            </w:r>
          </w:p>
        </w:tc>
        <w:tc>
          <w:tcPr>
            <w:tcW w:w="5046" w:type="dxa"/>
          </w:tcPr>
          <w:p w:rsidR="008F5E83" w:rsidRDefault="008F5E83">
            <w:pPr>
              <w:pStyle w:val="ConsPlusNormal"/>
              <w:jc w:val="both"/>
            </w:pPr>
            <w:r>
              <w:t>Марка, модель прибора учета</w:t>
            </w:r>
          </w:p>
        </w:tc>
        <w:tc>
          <w:tcPr>
            <w:tcW w:w="3118" w:type="dxa"/>
            <w:vMerge/>
          </w:tcPr>
          <w:p w:rsidR="008F5E83" w:rsidRDefault="008F5E83"/>
        </w:tc>
      </w:tr>
      <w:tr w:rsidR="008F5E83">
        <w:tc>
          <w:tcPr>
            <w:tcW w:w="1447" w:type="dxa"/>
          </w:tcPr>
          <w:p w:rsidR="008F5E83" w:rsidRDefault="008F5E83">
            <w:pPr>
              <w:pStyle w:val="ConsPlusNormal"/>
            </w:pPr>
            <w:r>
              <w:t>3.1.7.</w:t>
            </w:r>
          </w:p>
        </w:tc>
        <w:tc>
          <w:tcPr>
            <w:tcW w:w="5046" w:type="dxa"/>
          </w:tcPr>
          <w:p w:rsidR="008F5E83" w:rsidRDefault="008F5E83">
            <w:pPr>
              <w:pStyle w:val="ConsPlusNormal"/>
              <w:jc w:val="both"/>
            </w:pPr>
            <w:r>
              <w:t>Единица измерения</w:t>
            </w:r>
          </w:p>
        </w:tc>
        <w:tc>
          <w:tcPr>
            <w:tcW w:w="3118" w:type="dxa"/>
            <w:vMerge/>
          </w:tcPr>
          <w:p w:rsidR="008F5E83" w:rsidRDefault="008F5E83"/>
        </w:tc>
      </w:tr>
      <w:tr w:rsidR="008F5E83">
        <w:tc>
          <w:tcPr>
            <w:tcW w:w="1447" w:type="dxa"/>
          </w:tcPr>
          <w:p w:rsidR="008F5E83" w:rsidRDefault="008F5E83">
            <w:pPr>
              <w:pStyle w:val="ConsPlusNormal"/>
            </w:pPr>
            <w:r>
              <w:t>3.1.8.</w:t>
            </w:r>
          </w:p>
        </w:tc>
        <w:tc>
          <w:tcPr>
            <w:tcW w:w="5046" w:type="dxa"/>
          </w:tcPr>
          <w:p w:rsidR="008F5E83" w:rsidRDefault="008F5E83">
            <w:pPr>
              <w:pStyle w:val="ConsPlusNormal"/>
              <w:jc w:val="both"/>
            </w:pPr>
            <w:r>
              <w:t>Информация о наличии датчиков температуры с указанием их местоположения на узле учета</w:t>
            </w:r>
          </w:p>
        </w:tc>
        <w:tc>
          <w:tcPr>
            <w:tcW w:w="3118" w:type="dxa"/>
            <w:vMerge/>
          </w:tcPr>
          <w:p w:rsidR="008F5E83" w:rsidRDefault="008F5E83"/>
        </w:tc>
      </w:tr>
      <w:tr w:rsidR="008F5E83">
        <w:tc>
          <w:tcPr>
            <w:tcW w:w="1447" w:type="dxa"/>
          </w:tcPr>
          <w:p w:rsidR="008F5E83" w:rsidRDefault="008F5E83">
            <w:pPr>
              <w:pStyle w:val="ConsPlusNormal"/>
            </w:pPr>
            <w:r>
              <w:t>3.1.9.</w:t>
            </w:r>
          </w:p>
        </w:tc>
        <w:tc>
          <w:tcPr>
            <w:tcW w:w="5046" w:type="dxa"/>
          </w:tcPr>
          <w:p w:rsidR="008F5E83" w:rsidRDefault="008F5E83">
            <w:pPr>
              <w:pStyle w:val="ConsPlusNormal"/>
              <w:jc w:val="both"/>
            </w:pPr>
            <w:r>
              <w:t>Информация о наличии датчиков давления с указанием их местоположения на узле учета</w:t>
            </w:r>
          </w:p>
        </w:tc>
        <w:tc>
          <w:tcPr>
            <w:tcW w:w="3118" w:type="dxa"/>
            <w:vMerge/>
          </w:tcPr>
          <w:p w:rsidR="008F5E83" w:rsidRDefault="008F5E83"/>
        </w:tc>
      </w:tr>
      <w:tr w:rsidR="008F5E83">
        <w:tc>
          <w:tcPr>
            <w:tcW w:w="1447" w:type="dxa"/>
          </w:tcPr>
          <w:p w:rsidR="008F5E83" w:rsidRDefault="008F5E83">
            <w:pPr>
              <w:pStyle w:val="ConsPlusNormal"/>
            </w:pPr>
            <w:r>
              <w:lastRenderedPageBreak/>
              <w:t>3.1.10.</w:t>
            </w:r>
          </w:p>
        </w:tc>
        <w:tc>
          <w:tcPr>
            <w:tcW w:w="5046" w:type="dxa"/>
          </w:tcPr>
          <w:p w:rsidR="008F5E83" w:rsidRDefault="008F5E83">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w:t>
            </w:r>
          </w:p>
        </w:tc>
        <w:tc>
          <w:tcPr>
            <w:tcW w:w="3118" w:type="dxa"/>
            <w:vMerge/>
          </w:tcPr>
          <w:p w:rsidR="008F5E83" w:rsidRDefault="008F5E83"/>
        </w:tc>
      </w:tr>
      <w:tr w:rsidR="008F5E83">
        <w:tc>
          <w:tcPr>
            <w:tcW w:w="1447" w:type="dxa"/>
          </w:tcPr>
          <w:p w:rsidR="008F5E83" w:rsidRDefault="008F5E83">
            <w:pPr>
              <w:pStyle w:val="ConsPlusNormal"/>
            </w:pPr>
            <w:r>
              <w:t>3.1.11.</w:t>
            </w:r>
          </w:p>
        </w:tc>
        <w:tc>
          <w:tcPr>
            <w:tcW w:w="5046" w:type="dxa"/>
          </w:tcPr>
          <w:p w:rsidR="008F5E83" w:rsidRDefault="008F5E83">
            <w:pPr>
              <w:pStyle w:val="ConsPlusNormal"/>
              <w:jc w:val="both"/>
            </w:pPr>
            <w:r>
              <w:t>Дата последней поверки прибора учета</w:t>
            </w:r>
          </w:p>
        </w:tc>
        <w:tc>
          <w:tcPr>
            <w:tcW w:w="3118" w:type="dxa"/>
            <w:vMerge/>
          </w:tcPr>
          <w:p w:rsidR="008F5E83" w:rsidRDefault="008F5E83"/>
        </w:tc>
      </w:tr>
      <w:tr w:rsidR="008F5E83">
        <w:tc>
          <w:tcPr>
            <w:tcW w:w="1447" w:type="dxa"/>
          </w:tcPr>
          <w:p w:rsidR="008F5E83" w:rsidRDefault="008F5E83">
            <w:pPr>
              <w:pStyle w:val="ConsPlusNormal"/>
            </w:pPr>
            <w:r>
              <w:t>3.1.12.</w:t>
            </w:r>
          </w:p>
        </w:tc>
        <w:tc>
          <w:tcPr>
            <w:tcW w:w="5046" w:type="dxa"/>
          </w:tcPr>
          <w:p w:rsidR="008F5E83" w:rsidRDefault="008F5E83">
            <w:pPr>
              <w:pStyle w:val="ConsPlusNormal"/>
              <w:jc w:val="both"/>
            </w:pPr>
            <w:r>
              <w:t>Межповерочный интервал, плановая дата поверки прибора учета</w:t>
            </w:r>
          </w:p>
        </w:tc>
        <w:tc>
          <w:tcPr>
            <w:tcW w:w="3118" w:type="dxa"/>
            <w:vMerge/>
          </w:tcPr>
          <w:p w:rsidR="008F5E83" w:rsidRDefault="008F5E83"/>
        </w:tc>
      </w:tr>
      <w:tr w:rsidR="008F5E83">
        <w:tc>
          <w:tcPr>
            <w:tcW w:w="1447" w:type="dxa"/>
          </w:tcPr>
          <w:p w:rsidR="008F5E83" w:rsidRDefault="008F5E83">
            <w:pPr>
              <w:pStyle w:val="ConsPlusNormal"/>
            </w:pPr>
            <w:bookmarkStart w:id="23" w:name="P3637"/>
            <w:bookmarkEnd w:id="23"/>
            <w:r>
              <w:t>3.1.13.</w:t>
            </w:r>
          </w:p>
        </w:tc>
        <w:tc>
          <w:tcPr>
            <w:tcW w:w="5046" w:type="dxa"/>
          </w:tcPr>
          <w:p w:rsidR="008F5E83" w:rsidRDefault="008F5E83">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8F5E83" w:rsidRDefault="008F5E83"/>
        </w:tc>
      </w:tr>
      <w:tr w:rsidR="008F5E83">
        <w:tblPrEx>
          <w:tblBorders>
            <w:insideH w:val="nil"/>
          </w:tblBorders>
        </w:tblPrEx>
        <w:tc>
          <w:tcPr>
            <w:tcW w:w="9611" w:type="dxa"/>
            <w:gridSpan w:val="3"/>
            <w:tcBorders>
              <w:bottom w:val="nil"/>
            </w:tcBorders>
          </w:tcPr>
          <w:p w:rsidR="008F5E83" w:rsidRDefault="008F5E83">
            <w:pPr>
              <w:pStyle w:val="ConsPlusNormal"/>
              <w:jc w:val="both"/>
            </w:pPr>
            <w:r>
              <w:t>КонсультантПлюс: примечание.</w:t>
            </w:r>
          </w:p>
          <w:p w:rsidR="008F5E83" w:rsidRDefault="008F5E83">
            <w:pPr>
              <w:pStyle w:val="ConsPlusNormal"/>
              <w:jc w:val="both"/>
            </w:pPr>
            <w:r>
              <w:t xml:space="preserve">Пункт 3.1.14.3 </w:t>
            </w:r>
            <w:hyperlink w:anchor="P36" w:history="1">
              <w:r>
                <w:rPr>
                  <w:color w:val="0000FF"/>
                </w:rPr>
                <w:t>применяется</w:t>
              </w:r>
            </w:hyperlink>
            <w:r>
              <w:t xml:space="preserve"> с 1 июля 2017 года.</w:t>
            </w:r>
          </w:p>
        </w:tc>
      </w:tr>
      <w:tr w:rsidR="008F5E83">
        <w:tblPrEx>
          <w:tblBorders>
            <w:insideH w:val="nil"/>
          </w:tblBorders>
        </w:tblPrEx>
        <w:tc>
          <w:tcPr>
            <w:tcW w:w="1447" w:type="dxa"/>
            <w:tcBorders>
              <w:top w:val="nil"/>
            </w:tcBorders>
          </w:tcPr>
          <w:p w:rsidR="008F5E83" w:rsidRDefault="008F5E83">
            <w:pPr>
              <w:pStyle w:val="ConsPlusNormal"/>
            </w:pPr>
            <w:r>
              <w:t>3.1.14.</w:t>
            </w:r>
          </w:p>
        </w:tc>
        <w:tc>
          <w:tcPr>
            <w:tcW w:w="5046" w:type="dxa"/>
            <w:tcBorders>
              <w:top w:val="nil"/>
            </w:tcBorders>
          </w:tcPr>
          <w:p w:rsidR="008F5E83" w:rsidRDefault="008F5E83">
            <w:pPr>
              <w:pStyle w:val="ConsPlusNormal"/>
              <w:jc w:val="both"/>
            </w:pPr>
            <w:r>
              <w:t>Сведения о вводе узла учета (прибора учета) в эксплуатацию:</w:t>
            </w:r>
          </w:p>
        </w:tc>
        <w:tc>
          <w:tcPr>
            <w:tcW w:w="3118" w:type="dxa"/>
            <w:vMerge w:val="restart"/>
            <w:tcBorders>
              <w:top w:val="nil"/>
            </w:tcBorders>
          </w:tcPr>
          <w:p w:rsidR="008F5E83" w:rsidRDefault="008F5E83">
            <w:pPr>
              <w:pStyle w:val="ConsPlusNormal"/>
              <w:jc w:val="both"/>
            </w:pPr>
            <w:r>
              <w:t xml:space="preserve">Не позднее размещения информации, предусмотренной </w:t>
            </w:r>
            <w:hyperlink w:anchor="P3612" w:history="1">
              <w:r>
                <w:rPr>
                  <w:color w:val="0000FF"/>
                </w:rPr>
                <w:t>пунктами 3.1.1</w:t>
              </w:r>
            </w:hyperlink>
            <w:r>
              <w:t xml:space="preserve"> - </w:t>
            </w:r>
            <w:hyperlink w:anchor="P3637" w:history="1">
              <w:r>
                <w:rPr>
                  <w:color w:val="0000FF"/>
                </w:rPr>
                <w:t>3.1.13</w:t>
              </w:r>
            </w:hyperlink>
            <w:r>
              <w:t xml:space="preserve"> настоящего раздела</w:t>
            </w:r>
          </w:p>
        </w:tc>
      </w:tr>
      <w:tr w:rsidR="008F5E83">
        <w:tc>
          <w:tcPr>
            <w:tcW w:w="1447" w:type="dxa"/>
          </w:tcPr>
          <w:p w:rsidR="008F5E83" w:rsidRDefault="008F5E83">
            <w:pPr>
              <w:pStyle w:val="ConsPlusNormal"/>
            </w:pPr>
            <w:r>
              <w:t>3.1.14.1.</w:t>
            </w:r>
          </w:p>
        </w:tc>
        <w:tc>
          <w:tcPr>
            <w:tcW w:w="5046" w:type="dxa"/>
          </w:tcPr>
          <w:p w:rsidR="008F5E83" w:rsidRDefault="008F5E83">
            <w:pPr>
              <w:pStyle w:val="ConsPlusNormal"/>
              <w:jc w:val="both"/>
            </w:pPr>
            <w:r>
              <w:t>Вид коммунального ресурса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3.1.14.2.</w:t>
            </w:r>
          </w:p>
        </w:tc>
        <w:tc>
          <w:tcPr>
            <w:tcW w:w="5046" w:type="dxa"/>
          </w:tcPr>
          <w:p w:rsidR="008F5E83" w:rsidRDefault="008F5E83">
            <w:pPr>
              <w:pStyle w:val="ConsPlusNormal"/>
              <w:jc w:val="both"/>
            </w:pPr>
            <w:r>
              <w:t xml:space="preserve">Дата ввода узла учета (прибора учета) в эксплуатацию </w:t>
            </w:r>
            <w:hyperlink w:anchor="P3817" w:history="1">
              <w:r>
                <w:rPr>
                  <w:color w:val="0000FF"/>
                </w:rPr>
                <w:t>&lt;******&gt;</w:t>
              </w:r>
            </w:hyperlink>
          </w:p>
        </w:tc>
        <w:tc>
          <w:tcPr>
            <w:tcW w:w="3118" w:type="dxa"/>
            <w:vMerge/>
            <w:tcBorders>
              <w:top w:val="nil"/>
            </w:tcBorders>
          </w:tcPr>
          <w:p w:rsidR="008F5E83" w:rsidRDefault="008F5E83"/>
        </w:tc>
      </w:tr>
      <w:tr w:rsidR="008F5E83">
        <w:tc>
          <w:tcPr>
            <w:tcW w:w="1447" w:type="dxa"/>
          </w:tcPr>
          <w:p w:rsidR="008F5E83" w:rsidRDefault="008F5E83">
            <w:pPr>
              <w:pStyle w:val="ConsPlusNormal"/>
            </w:pPr>
            <w:bookmarkStart w:id="24" w:name="P3648"/>
            <w:bookmarkEnd w:id="24"/>
            <w:r>
              <w:t>3.1.14.3.</w:t>
            </w:r>
          </w:p>
        </w:tc>
        <w:tc>
          <w:tcPr>
            <w:tcW w:w="5046" w:type="dxa"/>
          </w:tcPr>
          <w:p w:rsidR="008F5E83" w:rsidRDefault="008F5E83">
            <w:pPr>
              <w:pStyle w:val="ConsPlusNormal"/>
              <w:jc w:val="both"/>
            </w:pPr>
            <w:r>
              <w:t xml:space="preserve">Акт ввода узла учета (прибора учета) в эксплуатацию </w:t>
            </w:r>
            <w:hyperlink w:anchor="P3817" w:history="1">
              <w:r>
                <w:rPr>
                  <w:color w:val="0000FF"/>
                </w:rPr>
                <w:t>&lt;******&gt;</w:t>
              </w:r>
            </w:hyperlink>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3"/>
            </w:pPr>
            <w:r>
              <w:t>3.2.</w:t>
            </w:r>
          </w:p>
        </w:tc>
        <w:tc>
          <w:tcPr>
            <w:tcW w:w="8164" w:type="dxa"/>
            <w:gridSpan w:val="2"/>
          </w:tcPr>
          <w:p w:rsidR="008F5E83" w:rsidRDefault="008F5E83">
            <w:pPr>
              <w:pStyle w:val="ConsPlusNormal"/>
              <w:jc w:val="both"/>
            </w:pPr>
            <w:r>
              <w:t xml:space="preserve">Информация о показаниях коллективного (общедомового) прибора учета: </w:t>
            </w:r>
            <w:hyperlink w:anchor="P3812" w:history="1">
              <w:r>
                <w:rPr>
                  <w:color w:val="0000FF"/>
                </w:rPr>
                <w:t>&lt;*&gt;</w:t>
              </w:r>
            </w:hyperlink>
          </w:p>
        </w:tc>
      </w:tr>
      <w:tr w:rsidR="008F5E83">
        <w:tc>
          <w:tcPr>
            <w:tcW w:w="1447" w:type="dxa"/>
          </w:tcPr>
          <w:p w:rsidR="008F5E83" w:rsidRDefault="008F5E83">
            <w:pPr>
              <w:pStyle w:val="ConsPlusNormal"/>
            </w:pPr>
            <w:r>
              <w:t>3.2.1.</w:t>
            </w:r>
          </w:p>
        </w:tc>
        <w:tc>
          <w:tcPr>
            <w:tcW w:w="5046" w:type="dxa"/>
          </w:tcPr>
          <w:p w:rsidR="008F5E83" w:rsidRDefault="008F5E83">
            <w:pPr>
              <w:pStyle w:val="ConsPlusNormal"/>
              <w:jc w:val="both"/>
            </w:pPr>
            <w:r>
              <w:t>Дата снятия показаний прибора учета</w:t>
            </w:r>
          </w:p>
        </w:tc>
        <w:tc>
          <w:tcPr>
            <w:tcW w:w="3118" w:type="dxa"/>
            <w:vMerge w:val="restart"/>
          </w:tcPr>
          <w:p w:rsidR="008F5E83" w:rsidRDefault="008F5E83">
            <w:pPr>
              <w:pStyle w:val="ConsPlusNormal"/>
              <w:jc w:val="both"/>
            </w:pPr>
            <w:r>
              <w:t xml:space="preserve">Ежемесячно, в срок, предусмотренный </w:t>
            </w:r>
            <w:hyperlink w:anchor="P3432" w:history="1">
              <w:r>
                <w:rPr>
                  <w:color w:val="0000FF"/>
                </w:rPr>
                <w:t>пунктом 2.1.13</w:t>
              </w:r>
            </w:hyperlink>
            <w:r>
              <w:t xml:space="preserve"> настоящего раздела</w:t>
            </w:r>
          </w:p>
        </w:tc>
      </w:tr>
      <w:tr w:rsidR="008F5E83">
        <w:tc>
          <w:tcPr>
            <w:tcW w:w="1447" w:type="dxa"/>
          </w:tcPr>
          <w:p w:rsidR="008F5E83" w:rsidRDefault="008F5E83">
            <w:pPr>
              <w:pStyle w:val="ConsPlusNormal"/>
            </w:pPr>
            <w:r>
              <w:t>3.2.2.</w:t>
            </w:r>
          </w:p>
        </w:tc>
        <w:tc>
          <w:tcPr>
            <w:tcW w:w="5046" w:type="dxa"/>
          </w:tcPr>
          <w:p w:rsidR="008F5E83" w:rsidRDefault="008F5E83">
            <w:pPr>
              <w:pStyle w:val="ConsPlusNormal"/>
              <w:jc w:val="both"/>
            </w:pPr>
            <w:r>
              <w:t>Показания коллективного (общедомового) прибора учета, в том числе дифференцированно по зонам суток или по иным критериям</w:t>
            </w:r>
          </w:p>
        </w:tc>
        <w:tc>
          <w:tcPr>
            <w:tcW w:w="3118" w:type="dxa"/>
            <w:vMerge/>
          </w:tcPr>
          <w:p w:rsidR="008F5E83" w:rsidRDefault="008F5E83"/>
        </w:tc>
      </w:tr>
      <w:tr w:rsidR="008F5E83">
        <w:tc>
          <w:tcPr>
            <w:tcW w:w="1447" w:type="dxa"/>
          </w:tcPr>
          <w:p w:rsidR="008F5E83" w:rsidRDefault="008F5E83">
            <w:pPr>
              <w:pStyle w:val="ConsPlusNormal"/>
              <w:outlineLvl w:val="3"/>
            </w:pPr>
            <w:r>
              <w:lastRenderedPageBreak/>
              <w:t>3.3.</w:t>
            </w:r>
          </w:p>
        </w:tc>
        <w:tc>
          <w:tcPr>
            <w:tcW w:w="8164" w:type="dxa"/>
            <w:gridSpan w:val="2"/>
          </w:tcPr>
          <w:p w:rsidR="008F5E83" w:rsidRDefault="008F5E83">
            <w:pPr>
              <w:pStyle w:val="ConsPlusNormal"/>
              <w:jc w:val="both"/>
            </w:pPr>
            <w:r>
              <w:t xml:space="preserve">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 </w:t>
            </w:r>
            <w:hyperlink w:anchor="P3812" w:history="1">
              <w:r>
                <w:rPr>
                  <w:color w:val="0000FF"/>
                </w:rPr>
                <w:t>&lt;*&gt;</w:t>
              </w:r>
            </w:hyperlink>
          </w:p>
        </w:tc>
      </w:tr>
      <w:tr w:rsidR="008F5E83">
        <w:tc>
          <w:tcPr>
            <w:tcW w:w="1447" w:type="dxa"/>
          </w:tcPr>
          <w:p w:rsidR="008F5E83" w:rsidRDefault="008F5E83">
            <w:pPr>
              <w:pStyle w:val="ConsPlusNormal"/>
            </w:pPr>
            <w:r>
              <w:t>3.3.1.</w:t>
            </w:r>
          </w:p>
        </w:tc>
        <w:tc>
          <w:tcPr>
            <w:tcW w:w="5046" w:type="dxa"/>
          </w:tcPr>
          <w:p w:rsidR="008F5E83" w:rsidRDefault="008F5E83">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8F5E83" w:rsidRDefault="008F5E83">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3664" w:history="1">
              <w:r>
                <w:rPr>
                  <w:color w:val="0000FF"/>
                </w:rPr>
                <w:t>пункту 3.3.3</w:t>
              </w:r>
            </w:hyperlink>
            <w:r>
              <w:t xml:space="preserve"> данные предоставляются в течение 5 дней с даты изменения статуса прибора учета или получения информации об изменении такого статуса</w:t>
            </w:r>
          </w:p>
        </w:tc>
      </w:tr>
      <w:tr w:rsidR="008F5E83">
        <w:tc>
          <w:tcPr>
            <w:tcW w:w="1447" w:type="dxa"/>
          </w:tcPr>
          <w:p w:rsidR="008F5E83" w:rsidRDefault="008F5E83">
            <w:pPr>
              <w:pStyle w:val="ConsPlusNormal"/>
            </w:pPr>
            <w:r>
              <w:t>3.3.2.</w:t>
            </w:r>
          </w:p>
        </w:tc>
        <w:tc>
          <w:tcPr>
            <w:tcW w:w="5046" w:type="dxa"/>
          </w:tcPr>
          <w:p w:rsidR="008F5E83" w:rsidRDefault="008F5E83">
            <w:pPr>
              <w:pStyle w:val="ConsPlusNormal"/>
              <w:jc w:val="both"/>
            </w:pPr>
            <w:r>
              <w:t>Вид (виды) коммунального ресурса, для измерения объемов поставки которого используется прибор учета</w:t>
            </w:r>
          </w:p>
        </w:tc>
        <w:tc>
          <w:tcPr>
            <w:tcW w:w="3118" w:type="dxa"/>
            <w:vMerge/>
          </w:tcPr>
          <w:p w:rsidR="008F5E83" w:rsidRDefault="008F5E83"/>
        </w:tc>
      </w:tr>
      <w:tr w:rsidR="008F5E83">
        <w:tc>
          <w:tcPr>
            <w:tcW w:w="1447" w:type="dxa"/>
          </w:tcPr>
          <w:p w:rsidR="008F5E83" w:rsidRDefault="008F5E83">
            <w:pPr>
              <w:pStyle w:val="ConsPlusNormal"/>
            </w:pPr>
            <w:bookmarkStart w:id="25" w:name="P3664"/>
            <w:bookmarkEnd w:id="25"/>
            <w:r>
              <w:t>3.3.3.</w:t>
            </w:r>
          </w:p>
        </w:tc>
        <w:tc>
          <w:tcPr>
            <w:tcW w:w="5046" w:type="dxa"/>
          </w:tcPr>
          <w:p w:rsidR="008F5E83" w:rsidRDefault="008F5E83">
            <w:pPr>
              <w:pStyle w:val="ConsPlusNormal"/>
              <w:jc w:val="both"/>
            </w:pPr>
            <w:r>
              <w:t>Исправность/неисправность прибора учета</w:t>
            </w:r>
          </w:p>
        </w:tc>
        <w:tc>
          <w:tcPr>
            <w:tcW w:w="3118" w:type="dxa"/>
            <w:vMerge/>
          </w:tcPr>
          <w:p w:rsidR="008F5E83" w:rsidRDefault="008F5E83"/>
        </w:tc>
      </w:tr>
      <w:tr w:rsidR="008F5E83">
        <w:tc>
          <w:tcPr>
            <w:tcW w:w="1447" w:type="dxa"/>
          </w:tcPr>
          <w:p w:rsidR="008F5E83" w:rsidRDefault="008F5E83">
            <w:pPr>
              <w:pStyle w:val="ConsPlusNormal"/>
            </w:pPr>
            <w:r>
              <w:t>3.3.4.</w:t>
            </w:r>
          </w:p>
        </w:tc>
        <w:tc>
          <w:tcPr>
            <w:tcW w:w="5046" w:type="dxa"/>
          </w:tcPr>
          <w:p w:rsidR="008F5E83" w:rsidRDefault="008F5E83">
            <w:pPr>
              <w:pStyle w:val="ConsPlusNormal"/>
              <w:jc w:val="both"/>
            </w:pPr>
            <w:r>
              <w:t>Вид прибора учета в зависимости от тарифных зон суток, заводской номер (серийный), марка, модель прибора учета, единица измерения</w:t>
            </w:r>
          </w:p>
        </w:tc>
        <w:tc>
          <w:tcPr>
            <w:tcW w:w="3118" w:type="dxa"/>
            <w:vMerge/>
          </w:tcPr>
          <w:p w:rsidR="008F5E83" w:rsidRDefault="008F5E83"/>
        </w:tc>
      </w:tr>
      <w:tr w:rsidR="008F5E83">
        <w:tc>
          <w:tcPr>
            <w:tcW w:w="1447" w:type="dxa"/>
          </w:tcPr>
          <w:p w:rsidR="008F5E83" w:rsidRDefault="008F5E83">
            <w:pPr>
              <w:pStyle w:val="ConsPlusNormal"/>
            </w:pPr>
            <w:r>
              <w:t>3.3.5.</w:t>
            </w:r>
          </w:p>
        </w:tc>
        <w:tc>
          <w:tcPr>
            <w:tcW w:w="5046" w:type="dxa"/>
          </w:tcPr>
          <w:p w:rsidR="008F5E83" w:rsidRDefault="008F5E83">
            <w:pPr>
              <w:pStyle w:val="ConsPlusNormal"/>
              <w:jc w:val="both"/>
            </w:pPr>
            <w:r>
              <w:t>Дата ввода в эксплуатацию прибора учета</w:t>
            </w:r>
          </w:p>
        </w:tc>
        <w:tc>
          <w:tcPr>
            <w:tcW w:w="3118" w:type="dxa"/>
            <w:vMerge/>
          </w:tcPr>
          <w:p w:rsidR="008F5E83" w:rsidRDefault="008F5E83"/>
        </w:tc>
      </w:tr>
      <w:tr w:rsidR="008F5E83">
        <w:tc>
          <w:tcPr>
            <w:tcW w:w="1447" w:type="dxa"/>
          </w:tcPr>
          <w:p w:rsidR="008F5E83" w:rsidRDefault="008F5E83">
            <w:pPr>
              <w:pStyle w:val="ConsPlusNormal"/>
            </w:pPr>
            <w:r>
              <w:t>3.3.6.</w:t>
            </w:r>
          </w:p>
        </w:tc>
        <w:tc>
          <w:tcPr>
            <w:tcW w:w="5046" w:type="dxa"/>
          </w:tcPr>
          <w:p w:rsidR="008F5E83" w:rsidRDefault="008F5E83">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 (при наличии)</w:t>
            </w:r>
          </w:p>
        </w:tc>
        <w:tc>
          <w:tcPr>
            <w:tcW w:w="3118" w:type="dxa"/>
            <w:vMerge/>
          </w:tcPr>
          <w:p w:rsidR="008F5E83" w:rsidRDefault="008F5E83"/>
        </w:tc>
      </w:tr>
      <w:tr w:rsidR="008F5E83">
        <w:tc>
          <w:tcPr>
            <w:tcW w:w="1447" w:type="dxa"/>
          </w:tcPr>
          <w:p w:rsidR="008F5E83" w:rsidRDefault="008F5E83">
            <w:pPr>
              <w:pStyle w:val="ConsPlusNormal"/>
            </w:pPr>
            <w:r>
              <w:t>3.3.7.</w:t>
            </w:r>
          </w:p>
        </w:tc>
        <w:tc>
          <w:tcPr>
            <w:tcW w:w="5046" w:type="dxa"/>
          </w:tcPr>
          <w:p w:rsidR="008F5E83" w:rsidRDefault="008F5E83">
            <w:pPr>
              <w:pStyle w:val="ConsPlusNormal"/>
              <w:jc w:val="both"/>
            </w:pPr>
            <w:r>
              <w:t>Дата последней поверки прибора учета (при наличии)</w:t>
            </w:r>
          </w:p>
        </w:tc>
        <w:tc>
          <w:tcPr>
            <w:tcW w:w="3118" w:type="dxa"/>
            <w:vMerge/>
          </w:tcPr>
          <w:p w:rsidR="008F5E83" w:rsidRDefault="008F5E83"/>
        </w:tc>
      </w:tr>
      <w:tr w:rsidR="008F5E83">
        <w:tc>
          <w:tcPr>
            <w:tcW w:w="1447" w:type="dxa"/>
          </w:tcPr>
          <w:p w:rsidR="008F5E83" w:rsidRDefault="008F5E83">
            <w:pPr>
              <w:pStyle w:val="ConsPlusNormal"/>
            </w:pPr>
            <w:r>
              <w:t>3.3.8.</w:t>
            </w:r>
          </w:p>
        </w:tc>
        <w:tc>
          <w:tcPr>
            <w:tcW w:w="5046" w:type="dxa"/>
          </w:tcPr>
          <w:p w:rsidR="008F5E83" w:rsidRDefault="008F5E83">
            <w:pPr>
              <w:pStyle w:val="ConsPlusNormal"/>
              <w:jc w:val="both"/>
            </w:pPr>
            <w:r>
              <w:t>Межповерочный интервал, плановая дата поверки прибора учета (при наличии)</w:t>
            </w:r>
          </w:p>
        </w:tc>
        <w:tc>
          <w:tcPr>
            <w:tcW w:w="3118" w:type="dxa"/>
            <w:vMerge/>
          </w:tcPr>
          <w:p w:rsidR="008F5E83" w:rsidRDefault="008F5E83"/>
        </w:tc>
      </w:tr>
      <w:tr w:rsidR="008F5E83">
        <w:tc>
          <w:tcPr>
            <w:tcW w:w="1447" w:type="dxa"/>
          </w:tcPr>
          <w:p w:rsidR="008F5E83" w:rsidRDefault="008F5E83">
            <w:pPr>
              <w:pStyle w:val="ConsPlusNormal"/>
            </w:pPr>
            <w:r>
              <w:t>3.3.9.</w:t>
            </w:r>
          </w:p>
        </w:tc>
        <w:tc>
          <w:tcPr>
            <w:tcW w:w="5046" w:type="dxa"/>
          </w:tcPr>
          <w:p w:rsidR="008F5E83" w:rsidRDefault="008F5E83">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8F5E83" w:rsidRDefault="008F5E83"/>
        </w:tc>
      </w:tr>
      <w:tr w:rsidR="008F5E83">
        <w:tc>
          <w:tcPr>
            <w:tcW w:w="1447" w:type="dxa"/>
          </w:tcPr>
          <w:p w:rsidR="008F5E83" w:rsidRDefault="008F5E83">
            <w:pPr>
              <w:pStyle w:val="ConsPlusNormal"/>
              <w:outlineLvl w:val="3"/>
            </w:pPr>
            <w:r>
              <w:lastRenderedPageBreak/>
              <w:t>3.4.</w:t>
            </w:r>
          </w:p>
        </w:tc>
        <w:tc>
          <w:tcPr>
            <w:tcW w:w="8164" w:type="dxa"/>
            <w:gridSpan w:val="2"/>
          </w:tcPr>
          <w:p w:rsidR="008F5E83" w:rsidRDefault="008F5E83">
            <w:pPr>
              <w:pStyle w:val="ConsPlusNormal"/>
              <w:jc w:val="both"/>
            </w:pPr>
            <w:r>
              <w:t xml:space="preserve">Информация о показаниях индивидуального, общего (квартирного) и комнатного прибора учета: </w:t>
            </w:r>
            <w:hyperlink w:anchor="P3812" w:history="1">
              <w:r>
                <w:rPr>
                  <w:color w:val="0000FF"/>
                </w:rPr>
                <w:t>&lt;*&gt;</w:t>
              </w:r>
            </w:hyperlink>
          </w:p>
        </w:tc>
      </w:tr>
      <w:tr w:rsidR="008F5E83">
        <w:tc>
          <w:tcPr>
            <w:tcW w:w="1447" w:type="dxa"/>
          </w:tcPr>
          <w:p w:rsidR="008F5E83" w:rsidRDefault="008F5E83">
            <w:pPr>
              <w:pStyle w:val="ConsPlusNormal"/>
            </w:pPr>
            <w:r>
              <w:t>3.4.1.</w:t>
            </w:r>
          </w:p>
        </w:tc>
        <w:tc>
          <w:tcPr>
            <w:tcW w:w="5046" w:type="dxa"/>
          </w:tcPr>
          <w:p w:rsidR="008F5E83" w:rsidRDefault="008F5E83">
            <w:pPr>
              <w:pStyle w:val="ConsPlusNormal"/>
              <w:jc w:val="both"/>
            </w:pPr>
            <w:r>
              <w:t>Показания прибора учета, в том числе дифференцированно по зонам суток или по иным критериям</w:t>
            </w:r>
          </w:p>
        </w:tc>
        <w:tc>
          <w:tcPr>
            <w:tcW w:w="3118" w:type="dxa"/>
            <w:vMerge w:val="restart"/>
          </w:tcPr>
          <w:p w:rsidR="008F5E83" w:rsidRDefault="008F5E83">
            <w:pPr>
              <w:pStyle w:val="ConsPlusNormal"/>
              <w:jc w:val="both"/>
            </w:pPr>
            <w:r>
              <w:t xml:space="preserve">Ежемесячно, в срок, предусмотренный </w:t>
            </w:r>
            <w:hyperlink w:anchor="P3432" w:history="1">
              <w:r>
                <w:rPr>
                  <w:color w:val="0000FF"/>
                </w:rPr>
                <w:t>пунктом 2.1.13</w:t>
              </w:r>
            </w:hyperlink>
            <w:r>
              <w:t xml:space="preserve"> настоящего раздела</w:t>
            </w:r>
          </w:p>
        </w:tc>
      </w:tr>
      <w:tr w:rsidR="008F5E83">
        <w:tc>
          <w:tcPr>
            <w:tcW w:w="1447" w:type="dxa"/>
          </w:tcPr>
          <w:p w:rsidR="008F5E83" w:rsidRDefault="008F5E83">
            <w:pPr>
              <w:pStyle w:val="ConsPlusNormal"/>
            </w:pPr>
            <w:r>
              <w:t>3.4.2.</w:t>
            </w:r>
          </w:p>
        </w:tc>
        <w:tc>
          <w:tcPr>
            <w:tcW w:w="5046" w:type="dxa"/>
          </w:tcPr>
          <w:p w:rsidR="008F5E83" w:rsidRDefault="008F5E83">
            <w:pPr>
              <w:pStyle w:val="ConsPlusNormal"/>
              <w:jc w:val="both"/>
            </w:pPr>
            <w:r>
              <w:t>Дата снятия/передачи показаний прибора учета</w:t>
            </w:r>
          </w:p>
        </w:tc>
        <w:tc>
          <w:tcPr>
            <w:tcW w:w="3118" w:type="dxa"/>
            <w:vMerge/>
          </w:tcPr>
          <w:p w:rsidR="008F5E83" w:rsidRDefault="008F5E83"/>
        </w:tc>
      </w:tr>
      <w:tr w:rsidR="008F5E83">
        <w:tc>
          <w:tcPr>
            <w:tcW w:w="1447" w:type="dxa"/>
          </w:tcPr>
          <w:p w:rsidR="008F5E83" w:rsidRDefault="008F5E83">
            <w:pPr>
              <w:pStyle w:val="ConsPlusNormal"/>
              <w:outlineLvl w:val="2"/>
            </w:pPr>
            <w:r>
              <w:t>4.</w:t>
            </w:r>
          </w:p>
        </w:tc>
        <w:tc>
          <w:tcPr>
            <w:tcW w:w="8164" w:type="dxa"/>
            <w:gridSpan w:val="2"/>
          </w:tcPr>
          <w:p w:rsidR="008F5E83" w:rsidRDefault="008F5E83">
            <w:pPr>
              <w:pStyle w:val="ConsPlusNormal"/>
              <w:jc w:val="both"/>
            </w:pPr>
            <w:r>
              <w:t xml:space="preserve">Информация о перерывах в предоставлении коммунальных услуг, приостановлении или ограничении предоставления коммунальных услуг: </w:t>
            </w:r>
            <w:hyperlink w:anchor="P3812" w:history="1">
              <w:r>
                <w:rPr>
                  <w:color w:val="0000FF"/>
                </w:rPr>
                <w:t>&lt;*&gt;</w:t>
              </w:r>
            </w:hyperlink>
          </w:p>
        </w:tc>
      </w:tr>
      <w:tr w:rsidR="008F5E83">
        <w:tc>
          <w:tcPr>
            <w:tcW w:w="1447" w:type="dxa"/>
          </w:tcPr>
          <w:p w:rsidR="008F5E83" w:rsidRDefault="008F5E83">
            <w:pPr>
              <w:pStyle w:val="ConsPlusNormal"/>
            </w:pPr>
            <w:r>
              <w:t>4.1.</w:t>
            </w:r>
          </w:p>
        </w:tc>
        <w:tc>
          <w:tcPr>
            <w:tcW w:w="5046" w:type="dxa"/>
          </w:tcPr>
          <w:p w:rsidR="008F5E83" w:rsidRDefault="008F5E83">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 приостановлении или ограничении предоставления коммунальных услуг:</w:t>
            </w:r>
          </w:p>
        </w:tc>
        <w:tc>
          <w:tcPr>
            <w:tcW w:w="3118" w:type="dxa"/>
            <w:vMerge w:val="restart"/>
          </w:tcPr>
          <w:p w:rsidR="008F5E83" w:rsidRDefault="008F5E83">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8F5E83">
        <w:tc>
          <w:tcPr>
            <w:tcW w:w="1447" w:type="dxa"/>
          </w:tcPr>
          <w:p w:rsidR="008F5E83" w:rsidRDefault="008F5E83">
            <w:pPr>
              <w:pStyle w:val="ConsPlusNormal"/>
            </w:pPr>
            <w:r>
              <w:t>4.1.1.</w:t>
            </w:r>
          </w:p>
        </w:tc>
        <w:tc>
          <w:tcPr>
            <w:tcW w:w="5046" w:type="dxa"/>
          </w:tcPr>
          <w:p w:rsidR="008F5E83" w:rsidRDefault="008F5E83">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67"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8F5E83" w:rsidRDefault="008F5E83"/>
        </w:tc>
      </w:tr>
      <w:tr w:rsidR="008F5E83">
        <w:tc>
          <w:tcPr>
            <w:tcW w:w="1447" w:type="dxa"/>
          </w:tcPr>
          <w:p w:rsidR="008F5E83" w:rsidRDefault="008F5E83">
            <w:pPr>
              <w:pStyle w:val="ConsPlusNormal"/>
            </w:pPr>
            <w:r>
              <w:t>4.1.2.</w:t>
            </w:r>
          </w:p>
        </w:tc>
        <w:tc>
          <w:tcPr>
            <w:tcW w:w="5046" w:type="dxa"/>
          </w:tcPr>
          <w:p w:rsidR="008F5E83" w:rsidRDefault="008F5E83">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4.1.3.</w:t>
            </w:r>
          </w:p>
        </w:tc>
        <w:tc>
          <w:tcPr>
            <w:tcW w:w="5046" w:type="dxa"/>
          </w:tcPr>
          <w:p w:rsidR="008F5E83" w:rsidRDefault="008F5E83">
            <w:pPr>
              <w:pStyle w:val="ConsPlusNormal"/>
              <w:jc w:val="both"/>
            </w:pPr>
            <w:r>
              <w:t>Дата и время окончания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4.1.4.</w:t>
            </w:r>
          </w:p>
        </w:tc>
        <w:tc>
          <w:tcPr>
            <w:tcW w:w="5046" w:type="dxa"/>
          </w:tcPr>
          <w:p w:rsidR="008F5E83" w:rsidRDefault="008F5E83">
            <w:pPr>
              <w:pStyle w:val="ConsPlusNormal"/>
              <w:jc w:val="both"/>
            </w:pPr>
            <w:r>
              <w:t xml:space="preserve">Причина перерыва, ограничения или </w:t>
            </w:r>
            <w:r>
              <w:lastRenderedPageBreak/>
              <w:t>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4.2.</w:t>
            </w:r>
          </w:p>
        </w:tc>
        <w:tc>
          <w:tcPr>
            <w:tcW w:w="5046" w:type="dxa"/>
          </w:tcPr>
          <w:p w:rsidR="008F5E83" w:rsidRDefault="008F5E83">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Pr>
          <w:p w:rsidR="008F5E83" w:rsidRDefault="008F5E83">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8F5E83">
        <w:tc>
          <w:tcPr>
            <w:tcW w:w="1447" w:type="dxa"/>
          </w:tcPr>
          <w:p w:rsidR="008F5E83" w:rsidRDefault="008F5E83">
            <w:pPr>
              <w:pStyle w:val="ConsPlusNormal"/>
            </w:pPr>
            <w:r>
              <w:t>4.2.1.</w:t>
            </w:r>
          </w:p>
        </w:tc>
        <w:tc>
          <w:tcPr>
            <w:tcW w:w="5046" w:type="dxa"/>
          </w:tcPr>
          <w:p w:rsidR="008F5E83" w:rsidRDefault="008F5E83">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68"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8F5E83" w:rsidRDefault="008F5E83"/>
        </w:tc>
      </w:tr>
      <w:tr w:rsidR="008F5E83">
        <w:tc>
          <w:tcPr>
            <w:tcW w:w="1447" w:type="dxa"/>
          </w:tcPr>
          <w:p w:rsidR="008F5E83" w:rsidRDefault="008F5E83">
            <w:pPr>
              <w:pStyle w:val="ConsPlusNormal"/>
            </w:pPr>
            <w:r>
              <w:t>4.2.2.</w:t>
            </w:r>
          </w:p>
        </w:tc>
        <w:tc>
          <w:tcPr>
            <w:tcW w:w="5046" w:type="dxa"/>
          </w:tcPr>
          <w:p w:rsidR="008F5E83" w:rsidRDefault="008F5E83">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4.2.3.</w:t>
            </w:r>
          </w:p>
        </w:tc>
        <w:tc>
          <w:tcPr>
            <w:tcW w:w="5046" w:type="dxa"/>
          </w:tcPr>
          <w:p w:rsidR="008F5E83" w:rsidRDefault="008F5E83">
            <w:pPr>
              <w:pStyle w:val="ConsPlusNormal"/>
              <w:jc w:val="both"/>
            </w:pPr>
            <w:r>
              <w:t>Дата и время окончания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4.2.4.</w:t>
            </w:r>
          </w:p>
        </w:tc>
        <w:tc>
          <w:tcPr>
            <w:tcW w:w="5046" w:type="dxa"/>
          </w:tcPr>
          <w:p w:rsidR="008F5E83" w:rsidRDefault="008F5E83">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bookmarkStart w:id="26" w:name="P3709"/>
            <w:bookmarkEnd w:id="26"/>
            <w:r>
              <w:t>4.3.</w:t>
            </w:r>
          </w:p>
        </w:tc>
        <w:tc>
          <w:tcPr>
            <w:tcW w:w="5046" w:type="dxa"/>
          </w:tcPr>
          <w:p w:rsidR="008F5E83" w:rsidRDefault="008F5E83">
            <w:pPr>
              <w:pStyle w:val="ConsPlusNormal"/>
              <w:jc w:val="both"/>
            </w:pPr>
            <w: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w:t>
            </w:r>
            <w:r>
              <w:lastRenderedPageBreak/>
              <w:t>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118" w:type="dxa"/>
            <w:vMerge w:val="restart"/>
          </w:tcPr>
          <w:p w:rsidR="008F5E83" w:rsidRDefault="008F5E83">
            <w:pPr>
              <w:pStyle w:val="ConsPlusNormal"/>
              <w:jc w:val="both"/>
            </w:pPr>
            <w:r>
              <w:lastRenderedPageBreak/>
              <w:t xml:space="preserve">Не позднее 5 дней с даты подписания (получения) акта проверки (в случае, если не требуется проведение </w:t>
            </w:r>
            <w:r>
              <w:lastRenderedPageBreak/>
              <w:t>экспертизы качества коммунальной услуги) либо с даты получения результатов экспертизы качества коммунальной услуги</w:t>
            </w:r>
          </w:p>
        </w:tc>
      </w:tr>
      <w:tr w:rsidR="008F5E83">
        <w:tc>
          <w:tcPr>
            <w:tcW w:w="1447" w:type="dxa"/>
          </w:tcPr>
          <w:p w:rsidR="008F5E83" w:rsidRDefault="008F5E83">
            <w:pPr>
              <w:pStyle w:val="ConsPlusNormal"/>
            </w:pPr>
            <w:r>
              <w:lastRenderedPageBreak/>
              <w:t>4.3.1.</w:t>
            </w:r>
          </w:p>
        </w:tc>
        <w:tc>
          <w:tcPr>
            <w:tcW w:w="5046" w:type="dxa"/>
          </w:tcPr>
          <w:p w:rsidR="008F5E83" w:rsidRDefault="008F5E83">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118" w:type="dxa"/>
            <w:vMerge/>
          </w:tcPr>
          <w:p w:rsidR="008F5E83" w:rsidRDefault="008F5E83"/>
        </w:tc>
      </w:tr>
      <w:tr w:rsidR="008F5E83">
        <w:tc>
          <w:tcPr>
            <w:tcW w:w="1447" w:type="dxa"/>
          </w:tcPr>
          <w:p w:rsidR="008F5E83" w:rsidRDefault="008F5E83">
            <w:pPr>
              <w:pStyle w:val="ConsPlusNormal"/>
            </w:pPr>
            <w:r>
              <w:t>4.3.2.</w:t>
            </w:r>
          </w:p>
        </w:tc>
        <w:tc>
          <w:tcPr>
            <w:tcW w:w="5046" w:type="dxa"/>
          </w:tcPr>
          <w:p w:rsidR="008F5E83" w:rsidRDefault="008F5E83">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118" w:type="dxa"/>
            <w:vMerge/>
          </w:tcPr>
          <w:p w:rsidR="008F5E83" w:rsidRDefault="008F5E83"/>
        </w:tc>
      </w:tr>
      <w:tr w:rsidR="008F5E83">
        <w:tc>
          <w:tcPr>
            <w:tcW w:w="1447" w:type="dxa"/>
          </w:tcPr>
          <w:p w:rsidR="008F5E83" w:rsidRDefault="008F5E83">
            <w:pPr>
              <w:pStyle w:val="ConsPlusNormal"/>
              <w:outlineLvl w:val="2"/>
            </w:pPr>
            <w:r>
              <w:t>5.</w:t>
            </w:r>
          </w:p>
        </w:tc>
        <w:tc>
          <w:tcPr>
            <w:tcW w:w="8164" w:type="dxa"/>
            <w:gridSpan w:val="2"/>
          </w:tcPr>
          <w:p w:rsidR="008F5E83" w:rsidRDefault="008F5E83">
            <w:pPr>
              <w:pStyle w:val="ConsPlusNormal"/>
              <w:jc w:val="both"/>
            </w:pPr>
            <w:r>
              <w:t>Информация о состоянии расчетов лиц, осуществляющих предоставление коммунальных услуг,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8F5E83">
        <w:tc>
          <w:tcPr>
            <w:tcW w:w="1447" w:type="dxa"/>
          </w:tcPr>
          <w:p w:rsidR="008F5E83" w:rsidRDefault="008F5E83">
            <w:pPr>
              <w:pStyle w:val="ConsPlusNormal"/>
              <w:outlineLvl w:val="3"/>
            </w:pPr>
            <w:r>
              <w:t>5.1.</w:t>
            </w:r>
          </w:p>
        </w:tc>
        <w:tc>
          <w:tcPr>
            <w:tcW w:w="8164" w:type="dxa"/>
            <w:gridSpan w:val="2"/>
          </w:tcPr>
          <w:p w:rsidR="008F5E83" w:rsidRDefault="008F5E83">
            <w:pPr>
              <w:pStyle w:val="ConsPlusNormal"/>
              <w:jc w:val="both"/>
            </w:pPr>
            <w:r>
              <w:t>Информация о состоянии расчетов лиц, осуществляющих предоставление коммунальных услуг, с ресурсоснабжающими организациями (по каждому договору):</w:t>
            </w:r>
          </w:p>
        </w:tc>
      </w:tr>
      <w:tr w:rsidR="008F5E83">
        <w:tc>
          <w:tcPr>
            <w:tcW w:w="1447" w:type="dxa"/>
          </w:tcPr>
          <w:p w:rsidR="008F5E83" w:rsidRDefault="008F5E83">
            <w:pPr>
              <w:pStyle w:val="ConsPlusNormal"/>
            </w:pPr>
            <w:r>
              <w:t>5.1.1.</w:t>
            </w:r>
          </w:p>
        </w:tc>
        <w:tc>
          <w:tcPr>
            <w:tcW w:w="5046" w:type="dxa"/>
          </w:tcPr>
          <w:p w:rsidR="008F5E83" w:rsidRDefault="008F5E83">
            <w:pPr>
              <w:pStyle w:val="ConsPlusNormal"/>
              <w:jc w:val="both"/>
            </w:pPr>
            <w:r>
              <w:t>Начислено денежных средств</w:t>
            </w:r>
          </w:p>
        </w:tc>
        <w:tc>
          <w:tcPr>
            <w:tcW w:w="3118" w:type="dxa"/>
            <w:vMerge w:val="restart"/>
          </w:tcPr>
          <w:p w:rsidR="008F5E83" w:rsidRDefault="008F5E83">
            <w:pPr>
              <w:pStyle w:val="ConsPlusNormal"/>
              <w:jc w:val="both"/>
            </w:pPr>
            <w:r>
              <w:t>Ежемесячно, не позднее 10 числа месяца, следующего за расчетным, по состоянию на 1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pPr>
            <w:r>
              <w:t>5.1.2.</w:t>
            </w:r>
          </w:p>
        </w:tc>
        <w:tc>
          <w:tcPr>
            <w:tcW w:w="5046" w:type="dxa"/>
          </w:tcPr>
          <w:p w:rsidR="008F5E83" w:rsidRDefault="008F5E83">
            <w:pPr>
              <w:pStyle w:val="ConsPlusNormal"/>
              <w:jc w:val="both"/>
            </w:pPr>
            <w:r>
              <w:t>Поступило денежных средств</w:t>
            </w:r>
          </w:p>
        </w:tc>
        <w:tc>
          <w:tcPr>
            <w:tcW w:w="3118" w:type="dxa"/>
            <w:vMerge/>
          </w:tcPr>
          <w:p w:rsidR="008F5E83" w:rsidRDefault="008F5E83"/>
        </w:tc>
      </w:tr>
      <w:tr w:rsidR="008F5E83">
        <w:tc>
          <w:tcPr>
            <w:tcW w:w="1447" w:type="dxa"/>
          </w:tcPr>
          <w:p w:rsidR="008F5E83" w:rsidRDefault="008F5E83">
            <w:pPr>
              <w:pStyle w:val="ConsPlusNormal"/>
            </w:pPr>
            <w:r>
              <w:t>5.1.3.</w:t>
            </w:r>
          </w:p>
        </w:tc>
        <w:tc>
          <w:tcPr>
            <w:tcW w:w="5046" w:type="dxa"/>
          </w:tcPr>
          <w:p w:rsidR="008F5E83" w:rsidRDefault="008F5E83">
            <w:pPr>
              <w:pStyle w:val="ConsPlusNormal"/>
              <w:jc w:val="both"/>
            </w:pPr>
            <w:r>
              <w:t>Задолженность/переплата по оплате коммунальных ресурсов</w:t>
            </w:r>
          </w:p>
        </w:tc>
        <w:tc>
          <w:tcPr>
            <w:tcW w:w="3118" w:type="dxa"/>
            <w:vMerge/>
          </w:tcPr>
          <w:p w:rsidR="008F5E83" w:rsidRDefault="008F5E83"/>
        </w:tc>
      </w:tr>
      <w:tr w:rsidR="008F5E83">
        <w:tc>
          <w:tcPr>
            <w:tcW w:w="1447" w:type="dxa"/>
          </w:tcPr>
          <w:p w:rsidR="008F5E83" w:rsidRDefault="008F5E83">
            <w:pPr>
              <w:pStyle w:val="ConsPlusNormal"/>
              <w:outlineLvl w:val="3"/>
            </w:pPr>
            <w:r>
              <w:t>5.2.</w:t>
            </w:r>
          </w:p>
        </w:tc>
        <w:tc>
          <w:tcPr>
            <w:tcW w:w="8164" w:type="dxa"/>
            <w:gridSpan w:val="2"/>
          </w:tcPr>
          <w:p w:rsidR="008F5E83" w:rsidRDefault="008F5E83">
            <w:pPr>
              <w:pStyle w:val="ConsPlusNormal"/>
              <w:jc w:val="both"/>
            </w:pPr>
            <w:r>
              <w:t xml:space="preserve">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w:t>
            </w:r>
            <w:r>
              <w:lastRenderedPageBreak/>
              <w:t>коммунальных услуг (по каждому жилому (нежилому) помещению в многоквартирном доме, жилому дому (домовладению)):</w:t>
            </w:r>
          </w:p>
        </w:tc>
      </w:tr>
      <w:tr w:rsidR="008F5E83">
        <w:tc>
          <w:tcPr>
            <w:tcW w:w="1447" w:type="dxa"/>
          </w:tcPr>
          <w:p w:rsidR="008F5E83" w:rsidRDefault="008F5E83">
            <w:pPr>
              <w:pStyle w:val="ConsPlusNormal"/>
            </w:pPr>
            <w:r>
              <w:lastRenderedPageBreak/>
              <w:t>5.2.1.</w:t>
            </w:r>
          </w:p>
        </w:tc>
        <w:tc>
          <w:tcPr>
            <w:tcW w:w="5046" w:type="dxa"/>
          </w:tcPr>
          <w:p w:rsidR="008F5E83" w:rsidRDefault="008F5E83">
            <w:pPr>
              <w:pStyle w:val="ConsPlusNormal"/>
              <w:jc w:val="both"/>
            </w:pPr>
            <w:r>
              <w:t>Начислено денежных средств</w:t>
            </w:r>
          </w:p>
        </w:tc>
        <w:tc>
          <w:tcPr>
            <w:tcW w:w="3118" w:type="dxa"/>
            <w:vMerge w:val="restart"/>
          </w:tcPr>
          <w:p w:rsidR="008F5E83" w:rsidRDefault="008F5E83">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pPr>
            <w:r>
              <w:t>5.2.2.</w:t>
            </w:r>
          </w:p>
        </w:tc>
        <w:tc>
          <w:tcPr>
            <w:tcW w:w="5046" w:type="dxa"/>
          </w:tcPr>
          <w:p w:rsidR="008F5E83" w:rsidRDefault="008F5E83">
            <w:pPr>
              <w:pStyle w:val="ConsPlusNormal"/>
              <w:jc w:val="both"/>
            </w:pPr>
            <w:r>
              <w:t>Задолженность/переплата по оплате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5.2.3.</w:t>
            </w:r>
          </w:p>
        </w:tc>
        <w:tc>
          <w:tcPr>
            <w:tcW w:w="5046" w:type="dxa"/>
          </w:tcPr>
          <w:p w:rsidR="008F5E83" w:rsidRDefault="008F5E83">
            <w:pPr>
              <w:pStyle w:val="ConsPlusNormal"/>
              <w:jc w:val="both"/>
            </w:pPr>
            <w:r>
              <w:t>Поступило денежных средств</w:t>
            </w:r>
          </w:p>
        </w:tc>
        <w:tc>
          <w:tcPr>
            <w:tcW w:w="3118" w:type="dxa"/>
          </w:tcPr>
          <w:p w:rsidR="008F5E83" w:rsidRDefault="008F5E8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outlineLvl w:val="2"/>
            </w:pPr>
            <w:r>
              <w:t>6.</w:t>
            </w:r>
          </w:p>
        </w:tc>
        <w:tc>
          <w:tcPr>
            <w:tcW w:w="8164" w:type="dxa"/>
            <w:gridSpan w:val="2"/>
          </w:tcPr>
          <w:p w:rsidR="008F5E83" w:rsidRDefault="008F5E83">
            <w:pPr>
              <w:pStyle w:val="ConsPlusNormal"/>
            </w:pPr>
            <w:r>
              <w:t xml:space="preserve">Информация об энергосервисных договорах (контрактах): </w:t>
            </w:r>
            <w:hyperlink w:anchor="P3818" w:history="1">
              <w:r>
                <w:rPr>
                  <w:color w:val="0000FF"/>
                </w:rPr>
                <w:t>&lt;*******&gt;</w:t>
              </w:r>
            </w:hyperlink>
          </w:p>
        </w:tc>
      </w:tr>
      <w:tr w:rsidR="008F5E83">
        <w:tc>
          <w:tcPr>
            <w:tcW w:w="1447" w:type="dxa"/>
          </w:tcPr>
          <w:p w:rsidR="008F5E83" w:rsidRDefault="008F5E83">
            <w:pPr>
              <w:pStyle w:val="ConsPlusNormal"/>
            </w:pPr>
            <w:r>
              <w:t>6.1.</w:t>
            </w:r>
          </w:p>
        </w:tc>
        <w:tc>
          <w:tcPr>
            <w:tcW w:w="5046" w:type="dxa"/>
          </w:tcPr>
          <w:p w:rsidR="008F5E83" w:rsidRDefault="008F5E83">
            <w:pPr>
              <w:pStyle w:val="ConsPlusNormal"/>
              <w:jc w:val="both"/>
            </w:pPr>
            <w:r>
              <w:t>Энергосервисный договор (контракт)</w:t>
            </w:r>
          </w:p>
        </w:tc>
        <w:tc>
          <w:tcPr>
            <w:tcW w:w="3118" w:type="dxa"/>
            <w:vMerge w:val="restart"/>
            <w:tcBorders>
              <w:bottom w:val="nil"/>
            </w:tcBorders>
          </w:tcPr>
          <w:p w:rsidR="008F5E83" w:rsidRDefault="008F5E83">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F5E83">
        <w:tc>
          <w:tcPr>
            <w:tcW w:w="1447" w:type="dxa"/>
          </w:tcPr>
          <w:p w:rsidR="008F5E83" w:rsidRDefault="008F5E83">
            <w:pPr>
              <w:pStyle w:val="ConsPlusNormal"/>
            </w:pPr>
            <w:r>
              <w:t>6.2.</w:t>
            </w:r>
          </w:p>
        </w:tc>
        <w:tc>
          <w:tcPr>
            <w:tcW w:w="5046" w:type="dxa"/>
          </w:tcPr>
          <w:p w:rsidR="008F5E83" w:rsidRDefault="008F5E83">
            <w:pPr>
              <w:pStyle w:val="ConsPlusNormal"/>
              <w:jc w:val="both"/>
            </w:pPr>
            <w:r>
              <w:t>Дата заключения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6.3.</w:t>
            </w:r>
          </w:p>
        </w:tc>
        <w:tc>
          <w:tcPr>
            <w:tcW w:w="5046" w:type="dxa"/>
          </w:tcPr>
          <w:p w:rsidR="008F5E83" w:rsidRDefault="008F5E83">
            <w:pPr>
              <w:pStyle w:val="ConsPlusNormal"/>
              <w:jc w:val="both"/>
            </w:pPr>
            <w:r>
              <w:t>Дата вступления в силу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6.4.</w:t>
            </w:r>
          </w:p>
        </w:tc>
        <w:tc>
          <w:tcPr>
            <w:tcW w:w="5046" w:type="dxa"/>
          </w:tcPr>
          <w:p w:rsidR="008F5E83" w:rsidRDefault="008F5E83">
            <w:pPr>
              <w:pStyle w:val="ConsPlusNormal"/>
              <w:jc w:val="both"/>
            </w:pPr>
            <w:r>
              <w:t>Дата окончания срока действия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6.5.</w:t>
            </w:r>
          </w:p>
        </w:tc>
        <w:tc>
          <w:tcPr>
            <w:tcW w:w="5046" w:type="dxa"/>
          </w:tcPr>
          <w:p w:rsidR="008F5E83" w:rsidRDefault="008F5E83">
            <w:pPr>
              <w:pStyle w:val="ConsPlusNormal"/>
              <w:jc w:val="both"/>
            </w:pPr>
            <w:r>
              <w:t xml:space="preserve">Адрес многоквартирного дома, код </w:t>
            </w:r>
            <w:hyperlink r:id="rId6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6.6.</w:t>
            </w:r>
          </w:p>
        </w:tc>
        <w:tc>
          <w:tcPr>
            <w:tcW w:w="5046" w:type="dxa"/>
          </w:tcPr>
          <w:p w:rsidR="008F5E83" w:rsidRDefault="008F5E83">
            <w:pPr>
              <w:pStyle w:val="ConsPlusNormal"/>
              <w:jc w:val="both"/>
            </w:pPr>
            <w:r>
              <w:t xml:space="preserve">Основание заключения энергосервисного договора </w:t>
            </w:r>
            <w:r>
              <w:lastRenderedPageBreak/>
              <w:t>(контракта):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6.6.1.</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6.7.</w:t>
            </w:r>
          </w:p>
        </w:tc>
        <w:tc>
          <w:tcPr>
            <w:tcW w:w="5046" w:type="dxa"/>
          </w:tcPr>
          <w:p w:rsidR="008F5E83" w:rsidRDefault="008F5E83">
            <w:pPr>
              <w:pStyle w:val="ConsPlusNormal"/>
              <w:jc w:val="both"/>
            </w:pPr>
            <w:r>
              <w:t>Информация о стороне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6.7.1.</w:t>
            </w:r>
          </w:p>
        </w:tc>
        <w:tc>
          <w:tcPr>
            <w:tcW w:w="5046" w:type="dxa"/>
          </w:tcPr>
          <w:p w:rsidR="008F5E83" w:rsidRDefault="008F5E83">
            <w:pPr>
              <w:pStyle w:val="ConsPlusNormal"/>
              <w:jc w:val="both"/>
            </w:pPr>
            <w:r>
              <w:t>Для физических лиц:</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6.7.1.1.</w:t>
            </w:r>
          </w:p>
        </w:tc>
        <w:tc>
          <w:tcPr>
            <w:tcW w:w="5046" w:type="dxa"/>
          </w:tcPr>
          <w:p w:rsidR="008F5E83" w:rsidRDefault="008F5E83">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6.7.1.2.</w:t>
            </w:r>
          </w:p>
        </w:tc>
        <w:tc>
          <w:tcPr>
            <w:tcW w:w="5046" w:type="dxa"/>
          </w:tcPr>
          <w:p w:rsidR="008F5E83" w:rsidRDefault="008F5E83">
            <w:pPr>
              <w:pStyle w:val="ConsPlusNormal"/>
              <w:jc w:val="both"/>
            </w:pPr>
            <w:r>
              <w:t>СНИЛС физического лица, являющегося стороной энергосервисного договора (контракта) (при наличии)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6.7.1.3.</w:t>
            </w:r>
          </w:p>
        </w:tc>
        <w:tc>
          <w:tcPr>
            <w:tcW w:w="5046" w:type="dxa"/>
          </w:tcPr>
          <w:p w:rsidR="008F5E83" w:rsidRDefault="008F5E83">
            <w:pPr>
              <w:pStyle w:val="ConsPlusNormal"/>
              <w:jc w:val="both"/>
            </w:pPr>
            <w:r>
              <w:t>Информация о документе, удостоверяющем личность физического лица, являющегося стороной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6.7.1.3.1.</w:t>
            </w:r>
          </w:p>
        </w:tc>
        <w:tc>
          <w:tcPr>
            <w:tcW w:w="5046" w:type="dxa"/>
          </w:tcPr>
          <w:p w:rsidR="008F5E83" w:rsidRDefault="008F5E83">
            <w:pPr>
              <w:pStyle w:val="ConsPlusNormal"/>
              <w:jc w:val="both"/>
            </w:pPr>
            <w:r>
              <w:t>Вид документа, удостоверяющего личность</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6.7.1.3.2.</w:t>
            </w:r>
          </w:p>
        </w:tc>
        <w:tc>
          <w:tcPr>
            <w:tcW w:w="5046" w:type="dxa"/>
          </w:tcPr>
          <w:p w:rsidR="008F5E83" w:rsidRDefault="008F5E83">
            <w:pPr>
              <w:pStyle w:val="ConsPlusNormal"/>
              <w:jc w:val="both"/>
            </w:pPr>
            <w:r>
              <w:t>Реквизиты (номер и серия) документа, удостоверяющего личность</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6.7.2.</w:t>
            </w:r>
          </w:p>
        </w:tc>
        <w:tc>
          <w:tcPr>
            <w:tcW w:w="5046" w:type="dxa"/>
          </w:tcPr>
          <w:p w:rsidR="008F5E83" w:rsidRDefault="008F5E83">
            <w:pPr>
              <w:pStyle w:val="ConsPlusNormal"/>
              <w:jc w:val="both"/>
            </w:pPr>
            <w:r>
              <w:t>Для юридических лиц или индивидуальных предпринимателей:</w:t>
            </w:r>
          </w:p>
        </w:tc>
        <w:tc>
          <w:tcPr>
            <w:tcW w:w="3118" w:type="dxa"/>
            <w:vMerge/>
            <w:tcBorders>
              <w:top w:val="nil"/>
            </w:tcBorders>
          </w:tcPr>
          <w:p w:rsidR="008F5E83" w:rsidRDefault="008F5E83"/>
        </w:tc>
      </w:tr>
      <w:tr w:rsidR="008F5E83">
        <w:tc>
          <w:tcPr>
            <w:tcW w:w="1447" w:type="dxa"/>
          </w:tcPr>
          <w:p w:rsidR="008F5E83" w:rsidRDefault="008F5E83">
            <w:pPr>
              <w:pStyle w:val="ConsPlusNormal"/>
            </w:pPr>
            <w:r>
              <w:t>6.7.2.1.</w:t>
            </w:r>
          </w:p>
        </w:tc>
        <w:tc>
          <w:tcPr>
            <w:tcW w:w="5046" w:type="dxa"/>
          </w:tcPr>
          <w:p w:rsidR="008F5E83" w:rsidRDefault="008F5E83">
            <w:pPr>
              <w:pStyle w:val="ConsPlusNormal"/>
              <w:jc w:val="both"/>
            </w:pPr>
            <w:r>
              <w:t>ОГРН (ОГРНИП для индивидуального предпринимателя) юридического лица, индивидуального предпринимателя, являющегося стороной энергосервисного договора (контракта)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lastRenderedPageBreak/>
              <w:t>6.8.</w:t>
            </w:r>
          </w:p>
        </w:tc>
        <w:tc>
          <w:tcPr>
            <w:tcW w:w="5046" w:type="dxa"/>
          </w:tcPr>
          <w:p w:rsidR="008F5E83" w:rsidRDefault="008F5E83">
            <w:pPr>
              <w:pStyle w:val="ConsPlusNormal"/>
              <w:jc w:val="both"/>
            </w:pPr>
            <w:r>
              <w:t>Цена энергосервисного договора (контракта)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6.9.</w:t>
            </w:r>
          </w:p>
        </w:tc>
        <w:tc>
          <w:tcPr>
            <w:tcW w:w="5046" w:type="dxa"/>
          </w:tcPr>
          <w:p w:rsidR="008F5E83" w:rsidRDefault="008F5E83">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6.10.</w:t>
            </w:r>
          </w:p>
        </w:tc>
        <w:tc>
          <w:tcPr>
            <w:tcW w:w="5046" w:type="dxa"/>
          </w:tcPr>
          <w:p w:rsidR="008F5E83" w:rsidRDefault="008F5E83">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6.11.</w:t>
            </w:r>
          </w:p>
        </w:tc>
        <w:tc>
          <w:tcPr>
            <w:tcW w:w="5046" w:type="dxa"/>
          </w:tcPr>
          <w:p w:rsidR="008F5E83" w:rsidRDefault="008F5E83">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nil"/>
            </w:tcBorders>
          </w:tcPr>
          <w:p w:rsidR="008F5E83" w:rsidRDefault="008F5E83"/>
        </w:tc>
      </w:tr>
      <w:tr w:rsidR="008F5E83">
        <w:tc>
          <w:tcPr>
            <w:tcW w:w="1447" w:type="dxa"/>
          </w:tcPr>
          <w:p w:rsidR="008F5E83" w:rsidRDefault="008F5E83">
            <w:pPr>
              <w:pStyle w:val="ConsPlusNormal"/>
            </w:pPr>
            <w:r>
              <w:t>6.12.</w:t>
            </w:r>
          </w:p>
        </w:tc>
        <w:tc>
          <w:tcPr>
            <w:tcW w:w="5046" w:type="dxa"/>
          </w:tcPr>
          <w:p w:rsidR="008F5E83" w:rsidRDefault="008F5E83">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nil"/>
            </w:tcBorders>
          </w:tcPr>
          <w:p w:rsidR="008F5E83" w:rsidRDefault="008F5E83"/>
        </w:tc>
      </w:tr>
      <w:tr w:rsidR="008F5E83">
        <w:tc>
          <w:tcPr>
            <w:tcW w:w="1447" w:type="dxa"/>
          </w:tcPr>
          <w:p w:rsidR="008F5E83" w:rsidRDefault="008F5E83">
            <w:pPr>
              <w:pStyle w:val="ConsPlusNormal"/>
            </w:pPr>
            <w:r>
              <w:t>6.13.</w:t>
            </w:r>
          </w:p>
        </w:tc>
        <w:tc>
          <w:tcPr>
            <w:tcW w:w="5046" w:type="dxa"/>
          </w:tcPr>
          <w:p w:rsidR="008F5E83" w:rsidRDefault="008F5E83">
            <w:pPr>
              <w:pStyle w:val="ConsPlusNormal"/>
              <w:jc w:val="both"/>
            </w:pPr>
            <w:r>
              <w:t>Периоды достижения долей объема (размера) экономии энергетических ресурсов при реализации энергосервисного договора (контракта)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6.14.</w:t>
            </w:r>
          </w:p>
        </w:tc>
        <w:tc>
          <w:tcPr>
            <w:tcW w:w="8164" w:type="dxa"/>
            <w:gridSpan w:val="2"/>
          </w:tcPr>
          <w:p w:rsidR="008F5E83" w:rsidRDefault="008F5E83">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8F5E83">
        <w:tc>
          <w:tcPr>
            <w:tcW w:w="1447" w:type="dxa"/>
          </w:tcPr>
          <w:p w:rsidR="008F5E83" w:rsidRDefault="008F5E83">
            <w:pPr>
              <w:pStyle w:val="ConsPlusNormal"/>
            </w:pPr>
            <w:r>
              <w:t>6.14.1.</w:t>
            </w:r>
          </w:p>
        </w:tc>
        <w:tc>
          <w:tcPr>
            <w:tcW w:w="5046" w:type="dxa"/>
          </w:tcPr>
          <w:p w:rsidR="008F5E83" w:rsidRDefault="008F5E83">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8F5E83" w:rsidRDefault="008F5E83">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F5E83">
        <w:tc>
          <w:tcPr>
            <w:tcW w:w="1447" w:type="dxa"/>
          </w:tcPr>
          <w:p w:rsidR="008F5E83" w:rsidRDefault="008F5E83">
            <w:pPr>
              <w:pStyle w:val="ConsPlusNormal"/>
            </w:pPr>
            <w:r>
              <w:t>6.14.2.</w:t>
            </w:r>
          </w:p>
        </w:tc>
        <w:tc>
          <w:tcPr>
            <w:tcW w:w="5046" w:type="dxa"/>
          </w:tcPr>
          <w:p w:rsidR="008F5E83" w:rsidRDefault="008F5E83">
            <w:pPr>
              <w:pStyle w:val="ConsPlusNormal"/>
              <w:jc w:val="both"/>
            </w:pPr>
            <w:r>
              <w:t>Техническое описание мероприятия по энергосбережению и повышению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pPr>
            <w:r>
              <w:t>6.14.3.</w:t>
            </w:r>
          </w:p>
        </w:tc>
        <w:tc>
          <w:tcPr>
            <w:tcW w:w="5046" w:type="dxa"/>
          </w:tcPr>
          <w:p w:rsidR="008F5E83" w:rsidRDefault="008F5E83">
            <w:pPr>
              <w:pStyle w:val="ConsPlusNormal"/>
              <w:jc w:val="both"/>
            </w:pPr>
            <w:r>
              <w:t xml:space="preserve">Срок выполнения мероприятия по </w:t>
            </w:r>
            <w:r>
              <w:lastRenderedPageBreak/>
              <w:t>энергосбережению и повышению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pPr>
            <w:r>
              <w:t>6.15.</w:t>
            </w:r>
          </w:p>
        </w:tc>
        <w:tc>
          <w:tcPr>
            <w:tcW w:w="8164" w:type="dxa"/>
            <w:gridSpan w:val="2"/>
          </w:tcPr>
          <w:p w:rsidR="008F5E83" w:rsidRDefault="008F5E83">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8F5E83">
        <w:tc>
          <w:tcPr>
            <w:tcW w:w="1447" w:type="dxa"/>
          </w:tcPr>
          <w:p w:rsidR="008F5E83" w:rsidRDefault="008F5E83">
            <w:pPr>
              <w:pStyle w:val="ConsPlusNormal"/>
            </w:pPr>
            <w:r>
              <w:t>6.15.1.</w:t>
            </w:r>
          </w:p>
        </w:tc>
        <w:tc>
          <w:tcPr>
            <w:tcW w:w="5046" w:type="dxa"/>
          </w:tcPr>
          <w:p w:rsidR="008F5E83" w:rsidRDefault="008F5E83">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118" w:type="dxa"/>
            <w:vMerge w:val="restart"/>
          </w:tcPr>
          <w:p w:rsidR="008F5E83" w:rsidRDefault="008F5E83">
            <w:pPr>
              <w:pStyle w:val="ConsPlusNormal"/>
              <w:jc w:val="both"/>
            </w:pPr>
            <w:r>
              <w:t>Не позднее 5 дней со дня подписания акта выполненных работ</w:t>
            </w:r>
          </w:p>
        </w:tc>
      </w:tr>
      <w:tr w:rsidR="008F5E83">
        <w:tc>
          <w:tcPr>
            <w:tcW w:w="1447" w:type="dxa"/>
          </w:tcPr>
          <w:p w:rsidR="008F5E83" w:rsidRDefault="008F5E83">
            <w:pPr>
              <w:pStyle w:val="ConsPlusNormal"/>
            </w:pPr>
            <w:r>
              <w:t>6.15.2.</w:t>
            </w:r>
          </w:p>
        </w:tc>
        <w:tc>
          <w:tcPr>
            <w:tcW w:w="5046" w:type="dxa"/>
          </w:tcPr>
          <w:p w:rsidR="008F5E83" w:rsidRDefault="008F5E83">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118" w:type="dxa"/>
            <w:vMerge/>
          </w:tcPr>
          <w:p w:rsidR="008F5E83" w:rsidRDefault="008F5E83"/>
        </w:tc>
      </w:tr>
      <w:tr w:rsidR="008F5E83">
        <w:tc>
          <w:tcPr>
            <w:tcW w:w="1447" w:type="dxa"/>
          </w:tcPr>
          <w:p w:rsidR="008F5E83" w:rsidRDefault="008F5E83">
            <w:pPr>
              <w:pStyle w:val="ConsPlusNormal"/>
            </w:pPr>
            <w:r>
              <w:t>6.15.3.</w:t>
            </w:r>
          </w:p>
        </w:tc>
        <w:tc>
          <w:tcPr>
            <w:tcW w:w="5046" w:type="dxa"/>
          </w:tcPr>
          <w:p w:rsidR="008F5E83" w:rsidRDefault="008F5E83">
            <w:pPr>
              <w:pStyle w:val="ConsPlusNormal"/>
              <w:jc w:val="both"/>
            </w:pPr>
            <w:r>
              <w:t>Акты о выполненных работах (этапах работ), оказанных услугах при реализации энергосервисного договора</w:t>
            </w:r>
          </w:p>
        </w:tc>
        <w:tc>
          <w:tcPr>
            <w:tcW w:w="3118" w:type="dxa"/>
            <w:vMerge/>
          </w:tcPr>
          <w:p w:rsidR="008F5E83" w:rsidRDefault="008F5E83"/>
        </w:tc>
      </w:tr>
      <w:tr w:rsidR="008F5E83">
        <w:tc>
          <w:tcPr>
            <w:tcW w:w="1447" w:type="dxa"/>
          </w:tcPr>
          <w:p w:rsidR="008F5E83" w:rsidRDefault="008F5E83">
            <w:pPr>
              <w:pStyle w:val="ConsPlusNormal"/>
              <w:outlineLvl w:val="2"/>
            </w:pPr>
            <w:r>
              <w:t>7.</w:t>
            </w:r>
          </w:p>
        </w:tc>
        <w:tc>
          <w:tcPr>
            <w:tcW w:w="8164" w:type="dxa"/>
            <w:gridSpan w:val="2"/>
          </w:tcPr>
          <w:p w:rsidR="008F5E83" w:rsidRDefault="008F5E83">
            <w:pPr>
              <w:pStyle w:val="ConsPlusNormal"/>
              <w:jc w:val="both"/>
            </w:pPr>
            <w:r>
              <w:t xml:space="preserve">Информация об ответах на обращения по вопросам жилищно-коммунального хозяйства, поступивших ресурсоснабжающей организации с использованием системы, кроме указанных в </w:t>
            </w:r>
            <w:hyperlink w:anchor="P3709" w:history="1">
              <w:r>
                <w:rPr>
                  <w:color w:val="0000FF"/>
                </w:rPr>
                <w:t>пункте 4.3</w:t>
              </w:r>
            </w:hyperlink>
            <w:r>
              <w:t xml:space="preserve"> настоящего раздела:</w:t>
            </w:r>
          </w:p>
        </w:tc>
      </w:tr>
      <w:tr w:rsidR="008F5E83">
        <w:tc>
          <w:tcPr>
            <w:tcW w:w="1447" w:type="dxa"/>
          </w:tcPr>
          <w:p w:rsidR="008F5E83" w:rsidRDefault="008F5E83">
            <w:pPr>
              <w:pStyle w:val="ConsPlusNormal"/>
            </w:pPr>
            <w:r>
              <w:t>7.1.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jc w:val="both"/>
            </w:pPr>
            <w:r>
              <w:t>В сроки, предусмотренные законодательством Российской Федерации</w:t>
            </w:r>
          </w:p>
        </w:tc>
      </w:tr>
      <w:tr w:rsidR="008F5E83">
        <w:tc>
          <w:tcPr>
            <w:tcW w:w="1447" w:type="dxa"/>
          </w:tcPr>
          <w:p w:rsidR="008F5E83" w:rsidRDefault="008F5E83">
            <w:pPr>
              <w:pStyle w:val="ConsPlusNormal"/>
            </w:pPr>
            <w:r>
              <w:t>7.2.</w:t>
            </w:r>
          </w:p>
        </w:tc>
        <w:tc>
          <w:tcPr>
            <w:tcW w:w="5046" w:type="dxa"/>
          </w:tcPr>
          <w:p w:rsidR="008F5E83" w:rsidRDefault="008F5E83">
            <w:pPr>
              <w:pStyle w:val="ConsPlusNormal"/>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sectPr w:rsidR="008F5E83">
          <w:pgSz w:w="16838" w:h="11905" w:orient="landscape"/>
          <w:pgMar w:top="1701" w:right="1134" w:bottom="850" w:left="1134" w:header="0" w:footer="0" w:gutter="0"/>
          <w:cols w:space="720"/>
        </w:sectPr>
      </w:pPr>
    </w:p>
    <w:p w:rsidR="008F5E83" w:rsidRDefault="008F5E83">
      <w:pPr>
        <w:pStyle w:val="ConsPlusNormal"/>
        <w:jc w:val="both"/>
      </w:pPr>
    </w:p>
    <w:p w:rsidR="008F5E83" w:rsidRDefault="008F5E83">
      <w:pPr>
        <w:pStyle w:val="ConsPlusNormal"/>
        <w:ind w:firstLine="540"/>
        <w:jc w:val="both"/>
      </w:pPr>
      <w:r>
        <w:t>--------------------------------</w:t>
      </w:r>
    </w:p>
    <w:p w:rsidR="008F5E83" w:rsidRDefault="008F5E83">
      <w:pPr>
        <w:pStyle w:val="ConsPlusNormal"/>
        <w:spacing w:before="220"/>
        <w:ind w:firstLine="540"/>
        <w:jc w:val="both"/>
      </w:pPr>
      <w:bookmarkStart w:id="27" w:name="P3812"/>
      <w:bookmarkEnd w:id="27"/>
      <w:r>
        <w:t>&lt;*&gt; Информация подлежит размещению ресурсоснабжающей организацией, являющейся исполнителем коммунальных услуг.</w:t>
      </w:r>
    </w:p>
    <w:p w:rsidR="008F5E83" w:rsidRDefault="008F5E83">
      <w:pPr>
        <w:pStyle w:val="ConsPlusNormal"/>
        <w:spacing w:before="220"/>
        <w:ind w:firstLine="540"/>
        <w:jc w:val="both"/>
      </w:pPr>
      <w:bookmarkStart w:id="28" w:name="P3813"/>
      <w:bookmarkEnd w:id="28"/>
      <w:r>
        <w:t>&lt;**&gt;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договор (типовая, примерная форма договора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p w:rsidR="008F5E83" w:rsidRDefault="008F5E83">
      <w:pPr>
        <w:pStyle w:val="ConsPlusNormal"/>
        <w:spacing w:before="220"/>
        <w:ind w:firstLine="540"/>
        <w:jc w:val="both"/>
      </w:pPr>
      <w:bookmarkStart w:id="29" w:name="P3814"/>
      <w:bookmarkEnd w:id="29"/>
      <w:r>
        <w:t>&lt;***&gt; При наличии в договоре планового объема и режима подачи поставки ресурсов.</w:t>
      </w:r>
    </w:p>
    <w:p w:rsidR="008F5E83" w:rsidRDefault="008F5E83">
      <w:pPr>
        <w:pStyle w:val="ConsPlusNormal"/>
        <w:spacing w:before="220"/>
        <w:ind w:firstLine="540"/>
        <w:jc w:val="both"/>
      </w:pPr>
      <w:bookmarkStart w:id="30" w:name="P3815"/>
      <w:bookmarkEnd w:id="30"/>
      <w:r>
        <w:t xml:space="preserve">&lt;****&gt; Информация размещается путем выбора одной из позиций, предусмотренной </w:t>
      </w:r>
      <w:hyperlink w:anchor="P3455" w:history="1">
        <w:r>
          <w:rPr>
            <w:color w:val="0000FF"/>
          </w:rPr>
          <w:t>пунктами 2.1.17.1</w:t>
        </w:r>
      </w:hyperlink>
      <w:r>
        <w:t xml:space="preserve"> - </w:t>
      </w:r>
      <w:hyperlink w:anchor="P3459" w:history="1">
        <w:r>
          <w:rPr>
            <w:color w:val="0000FF"/>
          </w:rPr>
          <w:t>2.1.17.3</w:t>
        </w:r>
      </w:hyperlink>
      <w:r>
        <w:t xml:space="preserve"> настоящего раздела.</w:t>
      </w:r>
    </w:p>
    <w:p w:rsidR="008F5E83" w:rsidRDefault="008F5E83">
      <w:pPr>
        <w:pStyle w:val="ConsPlusNormal"/>
        <w:spacing w:before="220"/>
        <w:ind w:firstLine="540"/>
        <w:jc w:val="both"/>
      </w:pPr>
      <w:bookmarkStart w:id="31" w:name="P3816"/>
      <w:bookmarkEnd w:id="31"/>
      <w:r>
        <w:t>&lt;*****&gt; Информация размещается при наличии подтвержденного факта нарушения в соответствии с актом проверки.</w:t>
      </w:r>
    </w:p>
    <w:p w:rsidR="008F5E83" w:rsidRDefault="008F5E83">
      <w:pPr>
        <w:pStyle w:val="ConsPlusNormal"/>
        <w:spacing w:before="220"/>
        <w:ind w:firstLine="540"/>
        <w:jc w:val="both"/>
      </w:pPr>
      <w:bookmarkStart w:id="32" w:name="P3817"/>
      <w:bookmarkEnd w:id="32"/>
      <w:r>
        <w:t>&lt;******&gt; Информация подлежит размещению в отношении узлов учета, введенных в эксплуатацию с 1 июля 2017 года.</w:t>
      </w:r>
    </w:p>
    <w:p w:rsidR="008F5E83" w:rsidRDefault="008F5E83">
      <w:pPr>
        <w:pStyle w:val="ConsPlusNormal"/>
        <w:spacing w:before="220"/>
        <w:ind w:firstLine="540"/>
        <w:jc w:val="both"/>
      </w:pPr>
      <w:bookmarkStart w:id="33" w:name="P3818"/>
      <w:bookmarkEnd w:id="33"/>
      <w:r>
        <w:t>&lt;*******&gt;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p w:rsidR="008F5E83" w:rsidRDefault="008F5E83">
      <w:pPr>
        <w:pStyle w:val="ConsPlusNormal"/>
        <w:jc w:val="both"/>
      </w:pPr>
    </w:p>
    <w:p w:rsidR="008F5E83" w:rsidRDefault="008F5E83">
      <w:pPr>
        <w:pStyle w:val="ConsPlusNormal"/>
        <w:jc w:val="center"/>
        <w:outlineLvl w:val="1"/>
      </w:pPr>
      <w:r>
        <w:t>Раздел 9. Информация, подлежащая размещению в системе</w:t>
      </w:r>
    </w:p>
    <w:p w:rsidR="008F5E83" w:rsidRDefault="008F5E83">
      <w:pPr>
        <w:pStyle w:val="ConsPlusNormal"/>
        <w:jc w:val="center"/>
      </w:pPr>
      <w:r>
        <w:t>региональным оператором капитального ремонта</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jc w:val="both"/>
              <w:outlineLvl w:val="2"/>
            </w:pPr>
            <w:r>
              <w:t>1.</w:t>
            </w:r>
          </w:p>
        </w:tc>
        <w:tc>
          <w:tcPr>
            <w:tcW w:w="8164" w:type="dxa"/>
            <w:gridSpan w:val="2"/>
          </w:tcPr>
          <w:p w:rsidR="008F5E83" w:rsidRDefault="008F5E83">
            <w:pPr>
              <w:pStyle w:val="ConsPlusNormal"/>
              <w:jc w:val="both"/>
            </w:pPr>
            <w:r>
              <w:t>Информация о региональном операторе капитального ремонта:</w:t>
            </w:r>
          </w:p>
        </w:tc>
      </w:tr>
      <w:tr w:rsidR="008F5E83">
        <w:tc>
          <w:tcPr>
            <w:tcW w:w="1447" w:type="dxa"/>
          </w:tcPr>
          <w:p w:rsidR="008F5E83" w:rsidRDefault="008F5E83">
            <w:pPr>
              <w:pStyle w:val="ConsPlusNormal"/>
              <w:jc w:val="both"/>
            </w:pPr>
            <w:r>
              <w:t>1.1.</w:t>
            </w:r>
          </w:p>
        </w:tc>
        <w:tc>
          <w:tcPr>
            <w:tcW w:w="5046" w:type="dxa"/>
          </w:tcPr>
          <w:p w:rsidR="008F5E83" w:rsidRDefault="008F5E83">
            <w:pPr>
              <w:pStyle w:val="ConsPlusNormal"/>
              <w:jc w:val="both"/>
            </w:pPr>
            <w:r>
              <w:t>ОГРН регионального оператора капитального ремонта</w:t>
            </w:r>
          </w:p>
        </w:tc>
        <w:tc>
          <w:tcPr>
            <w:tcW w:w="3118" w:type="dxa"/>
            <w:vMerge w:val="restart"/>
            <w:tcBorders>
              <w:bottom w:val="nil"/>
            </w:tcBorders>
          </w:tcPr>
          <w:p w:rsidR="008F5E83" w:rsidRDefault="008F5E83">
            <w:pPr>
              <w:pStyle w:val="ConsPlusNormal"/>
              <w:jc w:val="both"/>
            </w:pPr>
            <w:r>
              <w:t xml:space="preserve">Не позднее 5 дней со дня государственной регистрации в </w:t>
            </w:r>
            <w:r>
              <w:lastRenderedPageBreak/>
              <w:t>качестве юридического лица либо в течение 5 дней со дня изменений или получения сведений</w:t>
            </w:r>
          </w:p>
        </w:tc>
      </w:tr>
      <w:tr w:rsidR="008F5E83">
        <w:tc>
          <w:tcPr>
            <w:tcW w:w="1447" w:type="dxa"/>
          </w:tcPr>
          <w:p w:rsidR="008F5E83" w:rsidRDefault="008F5E83">
            <w:pPr>
              <w:pStyle w:val="ConsPlusNormal"/>
              <w:jc w:val="both"/>
            </w:pPr>
            <w:r>
              <w:lastRenderedPageBreak/>
              <w:t>1.2.</w:t>
            </w:r>
          </w:p>
        </w:tc>
        <w:tc>
          <w:tcPr>
            <w:tcW w:w="5046" w:type="dxa"/>
          </w:tcPr>
          <w:p w:rsidR="008F5E83" w:rsidRDefault="008F5E83">
            <w:pPr>
              <w:pStyle w:val="ConsPlusNormal"/>
              <w:jc w:val="both"/>
            </w:pPr>
            <w:r>
              <w:t>Почтовый адрес регионального оператора капитального ремонта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1.3.</w:t>
            </w:r>
          </w:p>
        </w:tc>
        <w:tc>
          <w:tcPr>
            <w:tcW w:w="5046" w:type="dxa"/>
          </w:tcPr>
          <w:p w:rsidR="008F5E83" w:rsidRDefault="008F5E83">
            <w:pPr>
              <w:pStyle w:val="ConsPlusNormal"/>
              <w:jc w:val="both"/>
            </w:pPr>
            <w:r>
              <w:t>Номера контактных телефонов регионального оператора: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1.3.1.</w:t>
            </w:r>
          </w:p>
        </w:tc>
        <w:tc>
          <w:tcPr>
            <w:tcW w:w="5046" w:type="dxa"/>
          </w:tcPr>
          <w:p w:rsidR="008F5E83" w:rsidRDefault="008F5E83">
            <w:pPr>
              <w:pStyle w:val="ConsPlusNormal"/>
              <w:jc w:val="both"/>
            </w:pPr>
            <w:r>
              <w:t>Номер телефона "горячей линии"</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1.3.2.</w:t>
            </w:r>
          </w:p>
        </w:tc>
        <w:tc>
          <w:tcPr>
            <w:tcW w:w="5046" w:type="dxa"/>
          </w:tcPr>
          <w:p w:rsidR="008F5E83" w:rsidRDefault="008F5E83">
            <w:pPr>
              <w:pStyle w:val="ConsPlusNormal"/>
              <w:jc w:val="both"/>
            </w:pPr>
            <w:r>
              <w:t>Номера телефона приемной руководителя регионального оператора капитального ремонта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1.3.3.</w:t>
            </w:r>
          </w:p>
        </w:tc>
        <w:tc>
          <w:tcPr>
            <w:tcW w:w="5046" w:type="dxa"/>
          </w:tcPr>
          <w:p w:rsidR="008F5E83" w:rsidRDefault="008F5E83">
            <w:pPr>
              <w:pStyle w:val="ConsPlusNormal"/>
              <w:jc w:val="both"/>
            </w:pPr>
            <w:r>
              <w:t>Номера иных контактных телефонов для граждан</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w:t>
            </w:r>
          </w:p>
        </w:tc>
        <w:tc>
          <w:tcPr>
            <w:tcW w:w="5046" w:type="dxa"/>
          </w:tcPr>
          <w:p w:rsidR="008F5E83" w:rsidRDefault="008F5E83">
            <w:pPr>
              <w:pStyle w:val="ConsPlusNormal"/>
              <w:jc w:val="both"/>
            </w:pPr>
            <w:r>
              <w:t>Адрес электронной почты регионального оператора капитального ремонта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1.5.</w:t>
            </w:r>
          </w:p>
        </w:tc>
        <w:tc>
          <w:tcPr>
            <w:tcW w:w="5046" w:type="dxa"/>
          </w:tcPr>
          <w:p w:rsidR="008F5E83" w:rsidRDefault="008F5E83">
            <w:pPr>
              <w:pStyle w:val="ConsPlusNormal"/>
              <w:jc w:val="both"/>
            </w:pPr>
            <w:r>
              <w:t>Адрес официального сайта регионального оператора капитального ремонта в сети "Интернет"</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1.6.</w:t>
            </w:r>
          </w:p>
        </w:tc>
        <w:tc>
          <w:tcPr>
            <w:tcW w:w="5046" w:type="dxa"/>
          </w:tcPr>
          <w:p w:rsidR="008F5E83" w:rsidRDefault="008F5E83">
            <w:pPr>
              <w:pStyle w:val="ConsPlusNormal"/>
              <w:jc w:val="both"/>
            </w:pPr>
            <w:r>
              <w:t>Сведения о руководителе регионального оператора капитального ремонта: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1.6.1.</w:t>
            </w:r>
          </w:p>
        </w:tc>
        <w:tc>
          <w:tcPr>
            <w:tcW w:w="5046" w:type="dxa"/>
          </w:tcPr>
          <w:p w:rsidR="008F5E83" w:rsidRDefault="008F5E83">
            <w:pPr>
              <w:pStyle w:val="ConsPlusNormal"/>
              <w:jc w:val="both"/>
            </w:pPr>
            <w:r>
              <w:t>Фамилия, имя, отчество (отчество указывается при наличии) руководителя регионального оператора капитального ремонта</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1.6.2.</w:t>
            </w:r>
          </w:p>
        </w:tc>
        <w:tc>
          <w:tcPr>
            <w:tcW w:w="5046" w:type="dxa"/>
          </w:tcPr>
          <w:p w:rsidR="008F5E83" w:rsidRDefault="008F5E83">
            <w:pPr>
              <w:pStyle w:val="ConsPlusNormal"/>
              <w:jc w:val="both"/>
            </w:pPr>
            <w:r>
              <w:t>Наименование должности регионального оператора капитального ремонта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1.6.3.</w:t>
            </w:r>
          </w:p>
        </w:tc>
        <w:tc>
          <w:tcPr>
            <w:tcW w:w="5046" w:type="dxa"/>
          </w:tcPr>
          <w:p w:rsidR="008F5E83" w:rsidRDefault="008F5E83">
            <w:pPr>
              <w:pStyle w:val="ConsPlusNormal"/>
              <w:jc w:val="both"/>
            </w:pPr>
            <w:r>
              <w:t>Номер контактного телефона регионального оператора капитального ремонта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1.6.4.</w:t>
            </w:r>
          </w:p>
        </w:tc>
        <w:tc>
          <w:tcPr>
            <w:tcW w:w="5046" w:type="dxa"/>
          </w:tcPr>
          <w:p w:rsidR="008F5E83" w:rsidRDefault="008F5E83">
            <w:pPr>
              <w:pStyle w:val="ConsPlusNormal"/>
              <w:jc w:val="both"/>
            </w:pPr>
            <w:r>
              <w:t>Адрес электронной почты регионального оператора капитального ремонта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1.7.</w:t>
            </w:r>
          </w:p>
        </w:tc>
        <w:tc>
          <w:tcPr>
            <w:tcW w:w="5046" w:type="dxa"/>
          </w:tcPr>
          <w:p w:rsidR="008F5E83" w:rsidRDefault="008F5E83">
            <w:pPr>
              <w:pStyle w:val="ConsPlusNormal"/>
              <w:jc w:val="both"/>
            </w:pPr>
            <w:r>
              <w:t xml:space="preserve">Сведения о заместителях руководителя </w:t>
            </w:r>
            <w:r>
              <w:lastRenderedPageBreak/>
              <w:t>регионального оператора капитального ремонта: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1.7.1.</w:t>
            </w:r>
          </w:p>
        </w:tc>
        <w:tc>
          <w:tcPr>
            <w:tcW w:w="5046" w:type="dxa"/>
          </w:tcPr>
          <w:p w:rsidR="008F5E83" w:rsidRDefault="008F5E83">
            <w:pPr>
              <w:pStyle w:val="ConsPlusNormal"/>
              <w:jc w:val="both"/>
            </w:pPr>
            <w:r>
              <w:t>Фамилия, имя, отчество (отчество указывается при наличии) заместителя руководителя регионального оператора капитального ремонта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1.7.2.</w:t>
            </w:r>
          </w:p>
        </w:tc>
        <w:tc>
          <w:tcPr>
            <w:tcW w:w="5046" w:type="dxa"/>
          </w:tcPr>
          <w:p w:rsidR="008F5E83" w:rsidRDefault="008F5E83">
            <w:pPr>
              <w:pStyle w:val="ConsPlusNormal"/>
              <w:jc w:val="both"/>
            </w:pPr>
            <w:r>
              <w:t>Наименование должности заместителя руководителя регионального оператора капитального ремонта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1.7.3.</w:t>
            </w:r>
          </w:p>
        </w:tc>
        <w:tc>
          <w:tcPr>
            <w:tcW w:w="5046" w:type="dxa"/>
          </w:tcPr>
          <w:p w:rsidR="008F5E83" w:rsidRDefault="008F5E83">
            <w:pPr>
              <w:pStyle w:val="ConsPlusNormal"/>
              <w:jc w:val="both"/>
            </w:pPr>
            <w:r>
              <w:t>Номер контактного телефона заместителя руководителя регионального оператора капитального ремонта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1.7.4.</w:t>
            </w:r>
          </w:p>
        </w:tc>
        <w:tc>
          <w:tcPr>
            <w:tcW w:w="5046" w:type="dxa"/>
          </w:tcPr>
          <w:p w:rsidR="008F5E83" w:rsidRDefault="008F5E83">
            <w:pPr>
              <w:pStyle w:val="ConsPlusNormal"/>
              <w:jc w:val="both"/>
            </w:pPr>
            <w:r>
              <w:t>Адрес электронной почты заместителя руководителя регионального оператора капитального ремонта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1.8.</w:t>
            </w:r>
          </w:p>
        </w:tc>
        <w:tc>
          <w:tcPr>
            <w:tcW w:w="5046" w:type="dxa"/>
          </w:tcPr>
          <w:p w:rsidR="008F5E83" w:rsidRDefault="008F5E83">
            <w:pPr>
              <w:pStyle w:val="ConsPlusNormal"/>
              <w:jc w:val="both"/>
            </w:pPr>
            <w:r>
              <w:t xml:space="preserve">Коды </w:t>
            </w:r>
            <w:hyperlink r:id="rId70" w:history="1">
              <w:r>
                <w:rPr>
                  <w:color w:val="0000FF"/>
                </w:rPr>
                <w:t>ОКТМО</w:t>
              </w:r>
            </w:hyperlink>
            <w:r>
              <w:t xml:space="preserve"> муниципальных образований, на территории которых региональный оператор капитального ремонта осуществляет деятельность</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1.9.</w:t>
            </w:r>
          </w:p>
        </w:tc>
        <w:tc>
          <w:tcPr>
            <w:tcW w:w="5046" w:type="dxa"/>
          </w:tcPr>
          <w:p w:rsidR="008F5E83" w:rsidRDefault="008F5E83">
            <w:pPr>
              <w:pStyle w:val="ConsPlusNormal"/>
              <w:jc w:val="both"/>
            </w:pPr>
            <w:r>
              <w:t>Нормативный правовой акт органа государственной власти субъекта Российской Федерации о создании регионального оператора капитального ремонта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1.10.</w:t>
            </w:r>
          </w:p>
        </w:tc>
        <w:tc>
          <w:tcPr>
            <w:tcW w:w="5046" w:type="dxa"/>
          </w:tcPr>
          <w:p w:rsidR="008F5E83" w:rsidRDefault="008F5E83">
            <w:pPr>
              <w:pStyle w:val="ConsPlusNormal"/>
              <w:jc w:val="both"/>
            </w:pPr>
            <w:r>
              <w:t>ОГРН органа государственной власти, курирующего деятельность регионального оператора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1.11.</w:t>
            </w:r>
          </w:p>
        </w:tc>
        <w:tc>
          <w:tcPr>
            <w:tcW w:w="5046" w:type="dxa"/>
          </w:tcPr>
          <w:p w:rsidR="008F5E83" w:rsidRDefault="008F5E83">
            <w:pPr>
              <w:pStyle w:val="ConsPlusNormal"/>
              <w:jc w:val="both"/>
            </w:pPr>
            <w:r>
              <w:t>Официальный сайт в сети "Интернет" органа государственной власти, курирующего деятельность регионального оператора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1.12.</w:t>
            </w:r>
          </w:p>
        </w:tc>
        <w:tc>
          <w:tcPr>
            <w:tcW w:w="5046" w:type="dxa"/>
          </w:tcPr>
          <w:p w:rsidR="008F5E83" w:rsidRDefault="008F5E83">
            <w:pPr>
              <w:pStyle w:val="ConsPlusNormal"/>
              <w:jc w:val="both"/>
            </w:pPr>
            <w:r>
              <w:t xml:space="preserve">Нормативный правовой акт (решение) об утверждении порядка назначения на конкурсной </w:t>
            </w:r>
            <w:r>
              <w:lastRenderedPageBreak/>
              <w:t>основе руководителя регионального оператора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1.13.</w:t>
            </w:r>
          </w:p>
        </w:tc>
        <w:tc>
          <w:tcPr>
            <w:tcW w:w="5046" w:type="dxa"/>
          </w:tcPr>
          <w:p w:rsidR="008F5E83" w:rsidRDefault="008F5E83">
            <w:pPr>
              <w:pStyle w:val="ConsPlusNormal"/>
              <w:jc w:val="both"/>
            </w:pPr>
            <w:r>
              <w:t>Информация о выборе действующего руководителя регионального оператора на конкурсной основе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1.14.</w:t>
            </w:r>
          </w:p>
        </w:tc>
        <w:tc>
          <w:tcPr>
            <w:tcW w:w="5046" w:type="dxa"/>
          </w:tcPr>
          <w:p w:rsidR="008F5E83" w:rsidRDefault="008F5E83">
            <w:pPr>
              <w:pStyle w:val="ConsPlusNormal"/>
              <w:jc w:val="both"/>
            </w:pPr>
            <w:r>
              <w:t>Сведения о наличии или отсутствии у регионального оператора информационной системы,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w:t>
            </w:r>
          </w:p>
        </w:tc>
        <w:tc>
          <w:tcPr>
            <w:tcW w:w="5046" w:type="dxa"/>
          </w:tcPr>
          <w:p w:rsidR="008F5E83" w:rsidRDefault="008F5E83">
            <w:pPr>
              <w:pStyle w:val="ConsPlusNormal"/>
              <w:jc w:val="both"/>
            </w:pPr>
            <w:r>
              <w:t>Сведения о контактном лице по вопросу работы информационной системы, автоматизирующей деятельность регионального оператора (при наличии указанной информационной системы):</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1.15.1.</w:t>
            </w:r>
          </w:p>
        </w:tc>
        <w:tc>
          <w:tcPr>
            <w:tcW w:w="5046" w:type="dxa"/>
          </w:tcPr>
          <w:p w:rsidR="008F5E83" w:rsidRDefault="008F5E83">
            <w:pPr>
              <w:pStyle w:val="ConsPlusNormal"/>
              <w:jc w:val="both"/>
            </w:pPr>
            <w:r>
              <w:t>Фамилия, имя, отчество (отчество указывается при наличии)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1.15.2.</w:t>
            </w:r>
          </w:p>
        </w:tc>
        <w:tc>
          <w:tcPr>
            <w:tcW w:w="5046" w:type="dxa"/>
          </w:tcPr>
          <w:p w:rsidR="008F5E83" w:rsidRDefault="008F5E83">
            <w:pPr>
              <w:pStyle w:val="ConsPlusNormal"/>
              <w:jc w:val="both"/>
            </w:pPr>
            <w:r>
              <w:t>Наименование должности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1.15.3.</w:t>
            </w:r>
          </w:p>
        </w:tc>
        <w:tc>
          <w:tcPr>
            <w:tcW w:w="5046" w:type="dxa"/>
          </w:tcPr>
          <w:p w:rsidR="008F5E83" w:rsidRDefault="008F5E83">
            <w:pPr>
              <w:pStyle w:val="ConsPlusNormal"/>
              <w:jc w:val="both"/>
            </w:pPr>
            <w:r>
              <w:t>Номер контактного телефона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1.15.4.</w:t>
            </w:r>
          </w:p>
        </w:tc>
        <w:tc>
          <w:tcPr>
            <w:tcW w:w="5046" w:type="dxa"/>
          </w:tcPr>
          <w:p w:rsidR="008F5E83" w:rsidRDefault="008F5E83">
            <w:pPr>
              <w:pStyle w:val="ConsPlusNormal"/>
              <w:jc w:val="both"/>
            </w:pPr>
            <w:r>
              <w:t>Адрес электронной почты</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1.15.5.</w:t>
            </w:r>
          </w:p>
        </w:tc>
        <w:tc>
          <w:tcPr>
            <w:tcW w:w="5046" w:type="dxa"/>
          </w:tcPr>
          <w:p w:rsidR="008F5E83" w:rsidRDefault="008F5E83">
            <w:pPr>
              <w:pStyle w:val="ConsPlusNormal"/>
              <w:jc w:val="both"/>
            </w:pPr>
            <w:r>
              <w:t>Сведения о наличии или отсутствии в субъекте Российской Федерации информационной системы, автоматизирующей планирование и формирование региональной программы капитального ремонта</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1.16.</w:t>
            </w:r>
          </w:p>
        </w:tc>
        <w:tc>
          <w:tcPr>
            <w:tcW w:w="5046" w:type="dxa"/>
          </w:tcPr>
          <w:p w:rsidR="008F5E83" w:rsidRDefault="008F5E83">
            <w:pPr>
              <w:pStyle w:val="ConsPlusNormal"/>
              <w:jc w:val="both"/>
            </w:pPr>
            <w:r>
              <w:t xml:space="preserve">Сведения о контактном лице по вопросу работы информационной системы, автоматизирующей планирование и формирование региональной программы капитального ремонта (при наличии </w:t>
            </w:r>
            <w:r>
              <w:lastRenderedPageBreak/>
              <w:t>указанной информационной системы):</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1.16.1.</w:t>
            </w:r>
          </w:p>
        </w:tc>
        <w:tc>
          <w:tcPr>
            <w:tcW w:w="5046" w:type="dxa"/>
          </w:tcPr>
          <w:p w:rsidR="008F5E83" w:rsidRDefault="008F5E83">
            <w:pPr>
              <w:pStyle w:val="ConsPlusNormal"/>
              <w:jc w:val="both"/>
            </w:pPr>
            <w:r>
              <w:t>Фамилия, имя, отчество (отчество указывается при наличии)</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1.16.2.</w:t>
            </w:r>
          </w:p>
        </w:tc>
        <w:tc>
          <w:tcPr>
            <w:tcW w:w="5046" w:type="dxa"/>
          </w:tcPr>
          <w:p w:rsidR="008F5E83" w:rsidRDefault="008F5E83">
            <w:pPr>
              <w:pStyle w:val="ConsPlusNormal"/>
              <w:jc w:val="both"/>
            </w:pPr>
            <w:r>
              <w:t>Должность</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1.16.3.</w:t>
            </w:r>
          </w:p>
        </w:tc>
        <w:tc>
          <w:tcPr>
            <w:tcW w:w="5046" w:type="dxa"/>
          </w:tcPr>
          <w:p w:rsidR="008F5E83" w:rsidRDefault="008F5E83">
            <w:pPr>
              <w:pStyle w:val="ConsPlusNormal"/>
              <w:jc w:val="both"/>
            </w:pPr>
            <w:r>
              <w:t>Номер контактного телефона</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1.16.4.</w:t>
            </w:r>
          </w:p>
        </w:tc>
        <w:tc>
          <w:tcPr>
            <w:tcW w:w="5046" w:type="dxa"/>
          </w:tcPr>
          <w:p w:rsidR="008F5E83" w:rsidRDefault="008F5E83">
            <w:pPr>
              <w:pStyle w:val="ConsPlusNormal"/>
              <w:jc w:val="both"/>
            </w:pPr>
            <w:r>
              <w:t>Адрес электронной почты</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1.17.</w:t>
            </w:r>
          </w:p>
        </w:tc>
        <w:tc>
          <w:tcPr>
            <w:tcW w:w="5046" w:type="dxa"/>
          </w:tcPr>
          <w:p w:rsidR="008F5E83" w:rsidRDefault="008F5E83">
            <w:pPr>
              <w:pStyle w:val="ConsPlusNormal"/>
              <w:jc w:val="both"/>
            </w:pPr>
            <w:r>
              <w:t>Количество штатных единиц (количество ставок в соответствии со штатным расписанием)</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1.18.</w:t>
            </w:r>
          </w:p>
        </w:tc>
        <w:tc>
          <w:tcPr>
            <w:tcW w:w="5046" w:type="dxa"/>
          </w:tcPr>
          <w:p w:rsidR="008F5E83" w:rsidRDefault="008F5E83">
            <w:pPr>
              <w:pStyle w:val="ConsPlusNormal"/>
              <w:jc w:val="both"/>
            </w:pPr>
            <w:r>
              <w:t>Списочная численность работников в соответствии со штатным замещением (количество работающих человек)</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outlineLvl w:val="2"/>
            </w:pPr>
            <w:r>
              <w:t>2.</w:t>
            </w:r>
          </w:p>
        </w:tc>
        <w:tc>
          <w:tcPr>
            <w:tcW w:w="8164" w:type="dxa"/>
            <w:gridSpan w:val="2"/>
          </w:tcPr>
          <w:p w:rsidR="008F5E83" w:rsidRDefault="008F5E83">
            <w:pPr>
              <w:pStyle w:val="ConsPlusNormal"/>
              <w:jc w:val="both"/>
            </w:pPr>
            <w:r>
              <w:t>Платежные реквизиты регионального оператора, в том числе:</w:t>
            </w:r>
          </w:p>
        </w:tc>
      </w:tr>
      <w:tr w:rsidR="008F5E83">
        <w:tc>
          <w:tcPr>
            <w:tcW w:w="1447" w:type="dxa"/>
          </w:tcPr>
          <w:p w:rsidR="008F5E83" w:rsidRDefault="008F5E83">
            <w:pPr>
              <w:pStyle w:val="ConsPlusNormal"/>
              <w:jc w:val="both"/>
            </w:pPr>
            <w:r>
              <w:t>2.1.</w:t>
            </w:r>
          </w:p>
        </w:tc>
        <w:tc>
          <w:tcPr>
            <w:tcW w:w="5046" w:type="dxa"/>
          </w:tcPr>
          <w:p w:rsidR="008F5E83" w:rsidRDefault="008F5E83">
            <w:pPr>
              <w:pStyle w:val="ConsPlusNormal"/>
              <w:jc w:val="both"/>
            </w:pPr>
            <w:r>
              <w:t>Информация о кредитной организации, в которой открыт счет регионального оператора капитального ремонта в целях формирования фонда капитального ремонта:</w:t>
            </w:r>
          </w:p>
        </w:tc>
        <w:tc>
          <w:tcPr>
            <w:tcW w:w="3118" w:type="dxa"/>
            <w:vMerge w:val="restart"/>
          </w:tcPr>
          <w:p w:rsidR="008F5E83" w:rsidRDefault="008F5E83">
            <w:pPr>
              <w:pStyle w:val="ConsPlusNormal"/>
              <w:jc w:val="both"/>
            </w:pPr>
            <w:r>
              <w:t>Не позднее 5 дней со дня открытия счета либо в течение 5 дней со дня изменений</w:t>
            </w:r>
          </w:p>
        </w:tc>
      </w:tr>
      <w:tr w:rsidR="008F5E83">
        <w:tc>
          <w:tcPr>
            <w:tcW w:w="1447" w:type="dxa"/>
          </w:tcPr>
          <w:p w:rsidR="008F5E83" w:rsidRDefault="008F5E83">
            <w:pPr>
              <w:pStyle w:val="ConsPlusNormal"/>
              <w:jc w:val="both"/>
            </w:pPr>
            <w:r>
              <w:t>2.1.1.</w:t>
            </w:r>
          </w:p>
        </w:tc>
        <w:tc>
          <w:tcPr>
            <w:tcW w:w="5046" w:type="dxa"/>
          </w:tcPr>
          <w:p w:rsidR="008F5E83" w:rsidRDefault="008F5E83">
            <w:pPr>
              <w:pStyle w:val="ConsPlusNormal"/>
              <w:jc w:val="both"/>
            </w:pPr>
            <w:r>
              <w:t>ОГРН кредитной организации</w:t>
            </w:r>
          </w:p>
        </w:tc>
        <w:tc>
          <w:tcPr>
            <w:tcW w:w="3118" w:type="dxa"/>
            <w:vMerge/>
          </w:tcPr>
          <w:p w:rsidR="008F5E83" w:rsidRDefault="008F5E83"/>
        </w:tc>
      </w:tr>
      <w:tr w:rsidR="008F5E83">
        <w:tc>
          <w:tcPr>
            <w:tcW w:w="1447" w:type="dxa"/>
          </w:tcPr>
          <w:p w:rsidR="008F5E83" w:rsidRDefault="008F5E83">
            <w:pPr>
              <w:pStyle w:val="ConsPlusNormal"/>
              <w:jc w:val="both"/>
            </w:pPr>
            <w:r>
              <w:t>2.1.2.</w:t>
            </w:r>
          </w:p>
        </w:tc>
        <w:tc>
          <w:tcPr>
            <w:tcW w:w="5046" w:type="dxa"/>
          </w:tcPr>
          <w:p w:rsidR="008F5E83" w:rsidRDefault="008F5E83">
            <w:pPr>
              <w:pStyle w:val="ConsPlusNormal"/>
              <w:jc w:val="both"/>
            </w:pPr>
            <w:r>
              <w:t>КПП кредитной организации или обособленного подразделения кредитной организации</w:t>
            </w:r>
          </w:p>
        </w:tc>
        <w:tc>
          <w:tcPr>
            <w:tcW w:w="3118" w:type="dxa"/>
            <w:vMerge/>
          </w:tcPr>
          <w:p w:rsidR="008F5E83" w:rsidRDefault="008F5E83"/>
        </w:tc>
      </w:tr>
      <w:tr w:rsidR="008F5E83">
        <w:tc>
          <w:tcPr>
            <w:tcW w:w="1447" w:type="dxa"/>
          </w:tcPr>
          <w:p w:rsidR="008F5E83" w:rsidRDefault="008F5E83">
            <w:pPr>
              <w:pStyle w:val="ConsPlusNormal"/>
              <w:jc w:val="both"/>
            </w:pPr>
            <w:r>
              <w:t>2.1.3.</w:t>
            </w:r>
          </w:p>
        </w:tc>
        <w:tc>
          <w:tcPr>
            <w:tcW w:w="5046" w:type="dxa"/>
          </w:tcPr>
          <w:p w:rsidR="008F5E83" w:rsidRDefault="008F5E83">
            <w:pPr>
              <w:pStyle w:val="ConsPlusNormal"/>
              <w:jc w:val="both"/>
            </w:pPr>
            <w:r>
              <w:t>БИК кредитной организации или обособленного подразделения кредитной организации</w:t>
            </w:r>
          </w:p>
        </w:tc>
        <w:tc>
          <w:tcPr>
            <w:tcW w:w="3118" w:type="dxa"/>
            <w:vMerge/>
          </w:tcPr>
          <w:p w:rsidR="008F5E83" w:rsidRDefault="008F5E83"/>
        </w:tc>
      </w:tr>
      <w:tr w:rsidR="008F5E83">
        <w:tc>
          <w:tcPr>
            <w:tcW w:w="1447" w:type="dxa"/>
          </w:tcPr>
          <w:p w:rsidR="008F5E83" w:rsidRDefault="008F5E83">
            <w:pPr>
              <w:pStyle w:val="ConsPlusNormal"/>
              <w:jc w:val="both"/>
            </w:pPr>
            <w:r>
              <w:t>2.2.</w:t>
            </w:r>
          </w:p>
        </w:tc>
        <w:tc>
          <w:tcPr>
            <w:tcW w:w="8164" w:type="dxa"/>
            <w:gridSpan w:val="2"/>
          </w:tcPr>
          <w:p w:rsidR="008F5E83" w:rsidRDefault="008F5E83">
            <w:pPr>
              <w:pStyle w:val="ConsPlusNormal"/>
              <w:jc w:val="both"/>
            </w:pPr>
            <w:r>
              <w:t>Сведения о счете регионального оператора капитального ремонта, открытого в целях формирования фонда капитального ремонта:</w:t>
            </w:r>
          </w:p>
        </w:tc>
      </w:tr>
      <w:tr w:rsidR="008F5E83">
        <w:tc>
          <w:tcPr>
            <w:tcW w:w="1447" w:type="dxa"/>
          </w:tcPr>
          <w:p w:rsidR="008F5E83" w:rsidRDefault="008F5E83">
            <w:pPr>
              <w:pStyle w:val="ConsPlusNormal"/>
              <w:jc w:val="both"/>
            </w:pPr>
            <w:r>
              <w:lastRenderedPageBreak/>
              <w:t>2.2.1.</w:t>
            </w:r>
          </w:p>
        </w:tc>
        <w:tc>
          <w:tcPr>
            <w:tcW w:w="5046" w:type="dxa"/>
          </w:tcPr>
          <w:p w:rsidR="008F5E83" w:rsidRDefault="008F5E83">
            <w:pPr>
              <w:pStyle w:val="ConsPlusNormal"/>
              <w:jc w:val="both"/>
            </w:pPr>
            <w:r>
              <w:t>Номер счета</w:t>
            </w:r>
          </w:p>
        </w:tc>
        <w:tc>
          <w:tcPr>
            <w:tcW w:w="3118" w:type="dxa"/>
            <w:vMerge w:val="restart"/>
          </w:tcPr>
          <w:p w:rsidR="008F5E83" w:rsidRDefault="008F5E83">
            <w:pPr>
              <w:pStyle w:val="ConsPlusNormal"/>
              <w:jc w:val="both"/>
            </w:pPr>
            <w:r>
              <w:t>Не позднее 5 дней со дня открытия счета либо в течение 5 дней со дня изменений</w:t>
            </w:r>
          </w:p>
        </w:tc>
      </w:tr>
      <w:tr w:rsidR="008F5E83">
        <w:tc>
          <w:tcPr>
            <w:tcW w:w="1447" w:type="dxa"/>
          </w:tcPr>
          <w:p w:rsidR="008F5E83" w:rsidRDefault="008F5E83">
            <w:pPr>
              <w:pStyle w:val="ConsPlusNormal"/>
              <w:jc w:val="both"/>
            </w:pPr>
            <w:r>
              <w:t>2.2.2.</w:t>
            </w:r>
          </w:p>
        </w:tc>
        <w:tc>
          <w:tcPr>
            <w:tcW w:w="5046" w:type="dxa"/>
          </w:tcPr>
          <w:p w:rsidR="008F5E83" w:rsidRDefault="008F5E83">
            <w:pPr>
              <w:pStyle w:val="ConsPlusNormal"/>
              <w:jc w:val="both"/>
            </w:pPr>
            <w:r>
              <w:t>Дата открытия счета</w:t>
            </w:r>
          </w:p>
        </w:tc>
        <w:tc>
          <w:tcPr>
            <w:tcW w:w="3118" w:type="dxa"/>
            <w:vMerge/>
          </w:tcPr>
          <w:p w:rsidR="008F5E83" w:rsidRDefault="008F5E83"/>
        </w:tc>
      </w:tr>
      <w:tr w:rsidR="008F5E83">
        <w:tc>
          <w:tcPr>
            <w:tcW w:w="1447" w:type="dxa"/>
          </w:tcPr>
          <w:p w:rsidR="008F5E83" w:rsidRDefault="008F5E83">
            <w:pPr>
              <w:pStyle w:val="ConsPlusNormal"/>
              <w:jc w:val="both"/>
            </w:pPr>
            <w:r>
              <w:t>2.2.3</w:t>
            </w:r>
          </w:p>
        </w:tc>
        <w:tc>
          <w:tcPr>
            <w:tcW w:w="5046" w:type="dxa"/>
          </w:tcPr>
          <w:p w:rsidR="008F5E83" w:rsidRDefault="008F5E83">
            <w:pPr>
              <w:pStyle w:val="ConsPlusNormal"/>
              <w:jc w:val="both"/>
            </w:pPr>
            <w:r>
              <w:t>Дата закрытия счета</w:t>
            </w:r>
          </w:p>
        </w:tc>
        <w:tc>
          <w:tcPr>
            <w:tcW w:w="3118" w:type="dxa"/>
            <w:vMerge/>
          </w:tcPr>
          <w:p w:rsidR="008F5E83" w:rsidRDefault="008F5E83"/>
        </w:tc>
      </w:tr>
      <w:tr w:rsidR="008F5E83">
        <w:tc>
          <w:tcPr>
            <w:tcW w:w="1447" w:type="dxa"/>
          </w:tcPr>
          <w:p w:rsidR="008F5E83" w:rsidRDefault="008F5E83">
            <w:pPr>
              <w:pStyle w:val="ConsPlusNormal"/>
              <w:jc w:val="both"/>
              <w:outlineLvl w:val="2"/>
            </w:pPr>
            <w:r>
              <w:t>3.</w:t>
            </w:r>
          </w:p>
        </w:tc>
        <w:tc>
          <w:tcPr>
            <w:tcW w:w="5046" w:type="dxa"/>
          </w:tcPr>
          <w:p w:rsidR="008F5E83" w:rsidRDefault="008F5E83">
            <w:pPr>
              <w:pStyle w:val="ConsPlusNormal"/>
              <w:jc w:val="both"/>
            </w:pPr>
            <w:r>
              <w:t xml:space="preserve">Адреса многоквартирных домов,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 код </w:t>
            </w:r>
            <w:hyperlink r:id="rId71" w:history="1">
              <w:r>
                <w:rPr>
                  <w:color w:val="0000FF"/>
                </w:rPr>
                <w:t>ОКТМО</w:t>
              </w:r>
            </w:hyperlink>
            <w:r>
              <w:t xml:space="preserve"> муниципальных образований, на территории которых расположены многоквартирные дома</w:t>
            </w:r>
          </w:p>
        </w:tc>
        <w:tc>
          <w:tcPr>
            <w:tcW w:w="3118" w:type="dxa"/>
          </w:tcPr>
          <w:p w:rsidR="008F5E83" w:rsidRDefault="008F5E83">
            <w:pPr>
              <w:pStyle w:val="ConsPlusNormal"/>
              <w:jc w:val="both"/>
            </w:pPr>
            <w:r>
              <w:t>Не позднее 5 дней со дня 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w:t>
            </w:r>
          </w:p>
        </w:tc>
      </w:tr>
      <w:tr w:rsidR="008F5E83">
        <w:tc>
          <w:tcPr>
            <w:tcW w:w="1447" w:type="dxa"/>
          </w:tcPr>
          <w:p w:rsidR="008F5E83" w:rsidRDefault="008F5E83">
            <w:pPr>
              <w:pStyle w:val="ConsPlusNormal"/>
              <w:jc w:val="both"/>
              <w:outlineLvl w:val="2"/>
            </w:pPr>
            <w:r>
              <w:t>4.</w:t>
            </w:r>
          </w:p>
        </w:tc>
        <w:tc>
          <w:tcPr>
            <w:tcW w:w="5046" w:type="dxa"/>
          </w:tcPr>
          <w:p w:rsidR="008F5E83" w:rsidRDefault="008F5E83">
            <w:pPr>
              <w:pStyle w:val="ConsPlusNormal"/>
              <w:jc w:val="both"/>
            </w:pPr>
            <w:r>
              <w:t>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w:t>
            </w:r>
          </w:p>
        </w:tc>
        <w:tc>
          <w:tcPr>
            <w:tcW w:w="3118" w:type="dxa"/>
            <w:vMerge w:val="restart"/>
          </w:tcPr>
          <w:p w:rsidR="008F5E83" w:rsidRDefault="008F5E83">
            <w:pPr>
              <w:pStyle w:val="ConsPlusNormal"/>
              <w:jc w:val="both"/>
            </w:pPr>
            <w:r>
              <w:t>Не позднее 5 дней со дня получения сведений</w:t>
            </w:r>
          </w:p>
        </w:tc>
      </w:tr>
      <w:tr w:rsidR="008F5E83">
        <w:tc>
          <w:tcPr>
            <w:tcW w:w="1447" w:type="dxa"/>
          </w:tcPr>
          <w:p w:rsidR="008F5E83" w:rsidRDefault="008F5E83">
            <w:pPr>
              <w:pStyle w:val="ConsPlusNormal"/>
              <w:jc w:val="both"/>
            </w:pPr>
            <w:r>
              <w:t>4.1.</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которым принято решение о формировании фонда капитального ремонта на счете регионального оператора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pPr>
            <w:r>
              <w:t>4.2.</w:t>
            </w:r>
          </w:p>
        </w:tc>
        <w:tc>
          <w:tcPr>
            <w:tcW w:w="5046" w:type="dxa"/>
          </w:tcPr>
          <w:p w:rsidR="008F5E83" w:rsidRDefault="008F5E83">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outlineLvl w:val="2"/>
            </w:pPr>
            <w:r>
              <w:lastRenderedPageBreak/>
              <w:t>5.</w:t>
            </w:r>
          </w:p>
        </w:tc>
        <w:tc>
          <w:tcPr>
            <w:tcW w:w="8164" w:type="dxa"/>
            <w:gridSpan w:val="2"/>
          </w:tcPr>
          <w:p w:rsidR="008F5E83" w:rsidRDefault="008F5E83">
            <w:pPr>
              <w:pStyle w:val="ConsPlusNormal"/>
              <w:jc w:val="both"/>
            </w:pPr>
            <w:r>
              <w:t>Информация о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взносов, установленных нормативным правовым актом органа государственной власти субъекта Российской Федерации:</w:t>
            </w:r>
          </w:p>
        </w:tc>
      </w:tr>
      <w:tr w:rsidR="008F5E83">
        <w:tc>
          <w:tcPr>
            <w:tcW w:w="1447" w:type="dxa"/>
          </w:tcPr>
          <w:p w:rsidR="008F5E83" w:rsidRDefault="008F5E83">
            <w:pPr>
              <w:pStyle w:val="ConsPlusNormal"/>
              <w:jc w:val="both"/>
            </w:pPr>
            <w:r>
              <w:t>5.1.</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val="restart"/>
          </w:tcPr>
          <w:p w:rsidR="008F5E83" w:rsidRDefault="008F5E83">
            <w:pPr>
              <w:pStyle w:val="ConsPlusNormal"/>
              <w:jc w:val="both"/>
            </w:pPr>
            <w:r>
              <w:t>Не позднее 5 дней со дня получения сведений</w:t>
            </w:r>
          </w:p>
        </w:tc>
      </w:tr>
      <w:tr w:rsidR="008F5E83">
        <w:tc>
          <w:tcPr>
            <w:tcW w:w="1447" w:type="dxa"/>
          </w:tcPr>
          <w:p w:rsidR="008F5E83" w:rsidRDefault="008F5E83">
            <w:pPr>
              <w:pStyle w:val="ConsPlusNormal"/>
              <w:jc w:val="both"/>
            </w:pPr>
            <w:r>
              <w:t>5.2.</w:t>
            </w:r>
          </w:p>
        </w:tc>
        <w:tc>
          <w:tcPr>
            <w:tcW w:w="5046" w:type="dxa"/>
          </w:tcPr>
          <w:p w:rsidR="008F5E83" w:rsidRDefault="008F5E83">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5.3.</w:t>
            </w:r>
          </w:p>
        </w:tc>
        <w:tc>
          <w:tcPr>
            <w:tcW w:w="5046" w:type="dxa"/>
          </w:tcPr>
          <w:p w:rsidR="008F5E83" w:rsidRDefault="008F5E83">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8F5E83" w:rsidRDefault="008F5E83"/>
        </w:tc>
      </w:tr>
      <w:tr w:rsidR="008F5E83">
        <w:tc>
          <w:tcPr>
            <w:tcW w:w="1447" w:type="dxa"/>
          </w:tcPr>
          <w:p w:rsidR="008F5E83" w:rsidRDefault="008F5E83">
            <w:pPr>
              <w:pStyle w:val="ConsPlusNormal"/>
              <w:jc w:val="both"/>
            </w:pPr>
            <w:r>
              <w:t>5.4.</w:t>
            </w:r>
          </w:p>
        </w:tc>
        <w:tc>
          <w:tcPr>
            <w:tcW w:w="5046" w:type="dxa"/>
          </w:tcPr>
          <w:p w:rsidR="008F5E83" w:rsidRDefault="008F5E83">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8F5E83" w:rsidRDefault="008F5E83"/>
        </w:tc>
      </w:tr>
      <w:tr w:rsidR="008F5E83">
        <w:tc>
          <w:tcPr>
            <w:tcW w:w="1447" w:type="dxa"/>
          </w:tcPr>
          <w:p w:rsidR="008F5E83" w:rsidRDefault="008F5E83">
            <w:pPr>
              <w:pStyle w:val="ConsPlusNormal"/>
              <w:jc w:val="both"/>
            </w:pPr>
            <w:r>
              <w:t>6.</w:t>
            </w:r>
          </w:p>
        </w:tc>
        <w:tc>
          <w:tcPr>
            <w:tcW w:w="5046" w:type="dxa"/>
          </w:tcPr>
          <w:p w:rsidR="008F5E83" w:rsidRDefault="008F5E83">
            <w:pPr>
              <w:pStyle w:val="ConsPlusNormal"/>
              <w:jc w:val="both"/>
            </w:pPr>
            <w:r>
              <w:t>Дата принятия общим собранием собственников 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w:t>
            </w:r>
          </w:p>
        </w:tc>
        <w:tc>
          <w:tcPr>
            <w:tcW w:w="3118" w:type="dxa"/>
            <w:vMerge w:val="restart"/>
          </w:tcPr>
          <w:p w:rsidR="008F5E83" w:rsidRDefault="008F5E83">
            <w:pPr>
              <w:pStyle w:val="ConsPlusNormal"/>
              <w:jc w:val="both"/>
            </w:pPr>
            <w:r>
              <w:t>Не позднее 5 дней со дня получения сведений</w:t>
            </w:r>
          </w:p>
        </w:tc>
      </w:tr>
      <w:tr w:rsidR="008F5E83">
        <w:tc>
          <w:tcPr>
            <w:tcW w:w="1447" w:type="dxa"/>
          </w:tcPr>
          <w:p w:rsidR="008F5E83" w:rsidRDefault="008F5E83">
            <w:pPr>
              <w:pStyle w:val="ConsPlusNormal"/>
              <w:jc w:val="both"/>
            </w:pPr>
            <w:r>
              <w:t>7.</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8.</w:t>
            </w:r>
          </w:p>
        </w:tc>
        <w:tc>
          <w:tcPr>
            <w:tcW w:w="5046" w:type="dxa"/>
          </w:tcPr>
          <w:p w:rsidR="008F5E83" w:rsidRDefault="008F5E83">
            <w:pPr>
              <w:pStyle w:val="ConsPlusNormal"/>
              <w:jc w:val="both"/>
            </w:pPr>
            <w:r>
              <w:t>Срок представления платежных документов для уплаты взносов на капитальный ремонт многоквартирного дома</w:t>
            </w:r>
          </w:p>
        </w:tc>
        <w:tc>
          <w:tcPr>
            <w:tcW w:w="3118" w:type="dxa"/>
            <w:vMerge w:val="restart"/>
          </w:tcPr>
          <w:p w:rsidR="008F5E83" w:rsidRDefault="008F5E83">
            <w:pPr>
              <w:pStyle w:val="ConsPlusNormal"/>
              <w:jc w:val="both"/>
            </w:pPr>
            <w:r>
              <w:t>Не позднее 1 числа месяца, следующего за расчетным</w:t>
            </w:r>
          </w:p>
        </w:tc>
      </w:tr>
      <w:tr w:rsidR="008F5E83">
        <w:tc>
          <w:tcPr>
            <w:tcW w:w="1447" w:type="dxa"/>
          </w:tcPr>
          <w:p w:rsidR="008F5E83" w:rsidRDefault="008F5E83">
            <w:pPr>
              <w:pStyle w:val="ConsPlusNormal"/>
              <w:jc w:val="both"/>
            </w:pPr>
            <w:r>
              <w:t>9.</w:t>
            </w:r>
          </w:p>
        </w:tc>
        <w:tc>
          <w:tcPr>
            <w:tcW w:w="5046" w:type="dxa"/>
          </w:tcPr>
          <w:p w:rsidR="008F5E83" w:rsidRDefault="008F5E83">
            <w:pPr>
              <w:pStyle w:val="ConsPlusNormal"/>
              <w:jc w:val="both"/>
            </w:pPr>
            <w: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118" w:type="dxa"/>
            <w:vMerge/>
          </w:tcPr>
          <w:p w:rsidR="008F5E83" w:rsidRDefault="008F5E83"/>
        </w:tc>
      </w:tr>
      <w:tr w:rsidR="008F5E83">
        <w:tc>
          <w:tcPr>
            <w:tcW w:w="1447" w:type="dxa"/>
          </w:tcPr>
          <w:p w:rsidR="008F5E83" w:rsidRDefault="008F5E83">
            <w:pPr>
              <w:pStyle w:val="ConsPlusNormal"/>
              <w:jc w:val="both"/>
              <w:outlineLvl w:val="2"/>
            </w:pPr>
            <w:r>
              <w:t>10.</w:t>
            </w:r>
          </w:p>
        </w:tc>
        <w:tc>
          <w:tcPr>
            <w:tcW w:w="8164" w:type="dxa"/>
            <w:gridSpan w:val="2"/>
          </w:tcPr>
          <w:p w:rsidR="008F5E83" w:rsidRDefault="008F5E83">
            <w:pPr>
              <w:pStyle w:val="ConsPlusNormal"/>
              <w:jc w:val="both"/>
            </w:pPr>
            <w:r>
              <w:t>Информация о совершенных операциях по списанию со счета и зачислению денежных средств на счет, который открыт в целях формирования фонда капитального ремонта, а также об остатке денежных средств на таком счете:</w:t>
            </w:r>
          </w:p>
        </w:tc>
      </w:tr>
      <w:tr w:rsidR="008F5E83">
        <w:tc>
          <w:tcPr>
            <w:tcW w:w="1447" w:type="dxa"/>
          </w:tcPr>
          <w:p w:rsidR="008F5E83" w:rsidRDefault="008F5E83">
            <w:pPr>
              <w:pStyle w:val="ConsPlusNormal"/>
              <w:jc w:val="both"/>
            </w:pPr>
            <w:r>
              <w:t>10.1.</w:t>
            </w:r>
          </w:p>
        </w:tc>
        <w:tc>
          <w:tcPr>
            <w:tcW w:w="5046" w:type="dxa"/>
          </w:tcPr>
          <w:p w:rsidR="008F5E83" w:rsidRDefault="008F5E83">
            <w:pPr>
              <w:pStyle w:val="ConsPlusNormal"/>
              <w:jc w:val="both"/>
            </w:pPr>
            <w:r>
              <w:t xml:space="preserve">Адрес многоквартирного дома, код </w:t>
            </w:r>
            <w:hyperlink r:id="rId72" w:history="1">
              <w:r>
                <w:rPr>
                  <w:color w:val="0000FF"/>
                </w:rPr>
                <w:t>ОКТМО</w:t>
              </w:r>
            </w:hyperlink>
          </w:p>
        </w:tc>
        <w:tc>
          <w:tcPr>
            <w:tcW w:w="3118" w:type="dxa"/>
          </w:tcPr>
          <w:p w:rsidR="008F5E83" w:rsidRDefault="008F5E83">
            <w:pPr>
              <w:pStyle w:val="ConsPlusNormal"/>
              <w:jc w:val="both"/>
            </w:pPr>
            <w:r>
              <w:t>Ежеквартально</w:t>
            </w:r>
          </w:p>
        </w:tc>
      </w:tr>
      <w:tr w:rsidR="008F5E83">
        <w:tc>
          <w:tcPr>
            <w:tcW w:w="1447" w:type="dxa"/>
          </w:tcPr>
          <w:p w:rsidR="008F5E83" w:rsidRDefault="008F5E83">
            <w:pPr>
              <w:pStyle w:val="ConsPlusNormal"/>
              <w:jc w:val="both"/>
            </w:pPr>
            <w:r>
              <w:t>10.2.</w:t>
            </w:r>
          </w:p>
        </w:tc>
        <w:tc>
          <w:tcPr>
            <w:tcW w:w="8164" w:type="dxa"/>
            <w:gridSpan w:val="2"/>
          </w:tcPr>
          <w:p w:rsidR="008F5E83" w:rsidRDefault="008F5E83">
            <w:pPr>
              <w:pStyle w:val="ConsPlusNormal"/>
              <w:jc w:val="both"/>
            </w:pPr>
            <w:r>
              <w:t>Сведения о совершенных операциях по зачислению денежных средств на счет регионального оператора капитального ремонта</w:t>
            </w:r>
          </w:p>
        </w:tc>
      </w:tr>
      <w:tr w:rsidR="008F5E83">
        <w:tc>
          <w:tcPr>
            <w:tcW w:w="1447" w:type="dxa"/>
          </w:tcPr>
          <w:p w:rsidR="008F5E83" w:rsidRDefault="008F5E83">
            <w:pPr>
              <w:pStyle w:val="ConsPlusNormal"/>
              <w:jc w:val="both"/>
            </w:pPr>
            <w:r>
              <w:t>10.2.1.</w:t>
            </w:r>
          </w:p>
        </w:tc>
        <w:tc>
          <w:tcPr>
            <w:tcW w:w="5046" w:type="dxa"/>
          </w:tcPr>
          <w:p w:rsidR="008F5E83" w:rsidRDefault="008F5E83">
            <w:pPr>
              <w:pStyle w:val="ConsPlusNormal"/>
              <w:jc w:val="both"/>
            </w:pPr>
            <w:r>
              <w:t>Назначение зачисленных денежных средств на счет регионального оператора капитального ремонта</w:t>
            </w:r>
          </w:p>
        </w:tc>
        <w:tc>
          <w:tcPr>
            <w:tcW w:w="3118" w:type="dxa"/>
            <w:vMerge w:val="restart"/>
          </w:tcPr>
          <w:p w:rsidR="008F5E83" w:rsidRDefault="008F5E83">
            <w:pPr>
              <w:pStyle w:val="ConsPlusNormal"/>
              <w:jc w:val="both"/>
            </w:pPr>
            <w:r>
              <w:t>Ежеквартально</w:t>
            </w:r>
          </w:p>
        </w:tc>
      </w:tr>
      <w:tr w:rsidR="008F5E83">
        <w:tc>
          <w:tcPr>
            <w:tcW w:w="1447" w:type="dxa"/>
          </w:tcPr>
          <w:p w:rsidR="008F5E83" w:rsidRDefault="008F5E83">
            <w:pPr>
              <w:pStyle w:val="ConsPlusNormal"/>
              <w:jc w:val="both"/>
            </w:pPr>
            <w:r>
              <w:t>10.2.2.</w:t>
            </w:r>
          </w:p>
        </w:tc>
        <w:tc>
          <w:tcPr>
            <w:tcW w:w="5046" w:type="dxa"/>
          </w:tcPr>
          <w:p w:rsidR="008F5E83" w:rsidRDefault="008F5E83">
            <w:pPr>
              <w:pStyle w:val="ConsPlusNormal"/>
              <w:jc w:val="both"/>
            </w:pPr>
            <w:r>
              <w:t>Размер зачисленных денежных средств на счет регионального оператора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pPr>
            <w:r>
              <w:t>10.3.</w:t>
            </w:r>
          </w:p>
        </w:tc>
        <w:tc>
          <w:tcPr>
            <w:tcW w:w="5046" w:type="dxa"/>
          </w:tcPr>
          <w:p w:rsidR="008F5E83" w:rsidRDefault="008F5E83">
            <w:pPr>
              <w:pStyle w:val="ConsPlusNormal"/>
              <w:jc w:val="both"/>
            </w:pPr>
            <w:r>
              <w:t>Размер остатка денежных средств на счете регионального оператора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pPr>
            <w:r>
              <w:t>10.4.</w:t>
            </w:r>
          </w:p>
        </w:tc>
        <w:tc>
          <w:tcPr>
            <w:tcW w:w="8164" w:type="dxa"/>
            <w:gridSpan w:val="2"/>
          </w:tcPr>
          <w:p w:rsidR="008F5E83" w:rsidRDefault="008F5E83">
            <w:pPr>
              <w:pStyle w:val="ConsPlusNormal"/>
              <w:jc w:val="both"/>
            </w:pPr>
            <w:r>
              <w:t>Сведения о совершенных операциях по списанию денежных средств со счета регионального оператора капитального ремонта:</w:t>
            </w:r>
          </w:p>
        </w:tc>
      </w:tr>
      <w:tr w:rsidR="008F5E83">
        <w:tc>
          <w:tcPr>
            <w:tcW w:w="1447" w:type="dxa"/>
          </w:tcPr>
          <w:p w:rsidR="008F5E83" w:rsidRDefault="008F5E83">
            <w:pPr>
              <w:pStyle w:val="ConsPlusNormal"/>
              <w:jc w:val="both"/>
            </w:pPr>
            <w:r>
              <w:t>10.4.1.</w:t>
            </w:r>
          </w:p>
        </w:tc>
        <w:tc>
          <w:tcPr>
            <w:tcW w:w="5046" w:type="dxa"/>
          </w:tcPr>
          <w:p w:rsidR="008F5E83" w:rsidRDefault="008F5E83">
            <w:pPr>
              <w:pStyle w:val="ConsPlusNormal"/>
              <w:jc w:val="both"/>
            </w:pPr>
            <w:r>
              <w:t xml:space="preserve">Назначение списанных денежных средств со счета </w:t>
            </w:r>
            <w:r>
              <w:lastRenderedPageBreak/>
              <w:t>регионального оператора капитального ремонта</w:t>
            </w:r>
          </w:p>
        </w:tc>
        <w:tc>
          <w:tcPr>
            <w:tcW w:w="3118" w:type="dxa"/>
            <w:vMerge w:val="restart"/>
          </w:tcPr>
          <w:p w:rsidR="008F5E83" w:rsidRDefault="008F5E83">
            <w:pPr>
              <w:pStyle w:val="ConsPlusNormal"/>
              <w:jc w:val="both"/>
            </w:pPr>
            <w:r>
              <w:lastRenderedPageBreak/>
              <w:t>Ежеквартально</w:t>
            </w:r>
          </w:p>
        </w:tc>
      </w:tr>
      <w:tr w:rsidR="008F5E83">
        <w:tc>
          <w:tcPr>
            <w:tcW w:w="1447" w:type="dxa"/>
          </w:tcPr>
          <w:p w:rsidR="008F5E83" w:rsidRDefault="008F5E83">
            <w:pPr>
              <w:pStyle w:val="ConsPlusNormal"/>
              <w:jc w:val="both"/>
            </w:pPr>
            <w:r>
              <w:t>10.4.2.</w:t>
            </w:r>
          </w:p>
        </w:tc>
        <w:tc>
          <w:tcPr>
            <w:tcW w:w="5046" w:type="dxa"/>
          </w:tcPr>
          <w:p w:rsidR="008F5E83" w:rsidRDefault="008F5E83">
            <w:pPr>
              <w:pStyle w:val="ConsPlusNormal"/>
              <w:jc w:val="both"/>
            </w:pPr>
            <w:r>
              <w:t>Размер списанных денежных средств со счета регионального оператора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pPr>
            <w:r>
              <w:t>10.4.3.</w:t>
            </w:r>
          </w:p>
        </w:tc>
        <w:tc>
          <w:tcPr>
            <w:tcW w:w="5046" w:type="dxa"/>
          </w:tcPr>
          <w:p w:rsidR="008F5E83" w:rsidRDefault="008F5E83">
            <w:pPr>
              <w:pStyle w:val="ConsPlusNormal"/>
              <w:jc w:val="both"/>
            </w:pPr>
            <w:r>
              <w:t>ОГРН (ОГРНИП для индивидуального предпринимателя) лица - получателя денежных средств со счета регионального оператора капитального ремонта</w:t>
            </w:r>
          </w:p>
        </w:tc>
        <w:tc>
          <w:tcPr>
            <w:tcW w:w="3118" w:type="dxa"/>
            <w:vMerge/>
          </w:tcPr>
          <w:p w:rsidR="008F5E83" w:rsidRDefault="008F5E83"/>
        </w:tc>
      </w:tr>
      <w:tr w:rsidR="008F5E83">
        <w:tc>
          <w:tcPr>
            <w:tcW w:w="1447" w:type="dxa"/>
          </w:tcPr>
          <w:p w:rsidR="008F5E83" w:rsidRDefault="008F5E83">
            <w:pPr>
              <w:pStyle w:val="ConsPlusNormal"/>
              <w:jc w:val="both"/>
              <w:outlineLvl w:val="2"/>
            </w:pPr>
            <w:r>
              <w:t>11.</w:t>
            </w:r>
          </w:p>
        </w:tc>
        <w:tc>
          <w:tcPr>
            <w:tcW w:w="8164" w:type="dxa"/>
            <w:gridSpan w:val="2"/>
          </w:tcPr>
          <w:p w:rsidR="008F5E83" w:rsidRDefault="008F5E83">
            <w:pPr>
              <w:pStyle w:val="ConsPlusNormal"/>
              <w:jc w:val="both"/>
            </w:pPr>
            <w:r>
              <w:t>Информация об учете фондов капитального ремонта:</w:t>
            </w:r>
          </w:p>
        </w:tc>
      </w:tr>
      <w:tr w:rsidR="008F5E83">
        <w:tc>
          <w:tcPr>
            <w:tcW w:w="1447" w:type="dxa"/>
          </w:tcPr>
          <w:p w:rsidR="008F5E83" w:rsidRDefault="008F5E83">
            <w:pPr>
              <w:pStyle w:val="ConsPlusNormal"/>
              <w:jc w:val="both"/>
            </w:pPr>
            <w:r>
              <w:t>11.1.</w:t>
            </w:r>
          </w:p>
        </w:tc>
        <w:tc>
          <w:tcPr>
            <w:tcW w:w="5046" w:type="dxa"/>
          </w:tcPr>
          <w:p w:rsidR="008F5E83" w:rsidRDefault="008F5E83">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8F5E83" w:rsidRDefault="008F5E83">
            <w:pPr>
              <w:pStyle w:val="ConsPlusNormal"/>
              <w:jc w:val="both"/>
            </w:pPr>
            <w:r>
              <w:t>Ежеквартально</w:t>
            </w:r>
          </w:p>
        </w:tc>
      </w:tr>
      <w:tr w:rsidR="008F5E83">
        <w:tc>
          <w:tcPr>
            <w:tcW w:w="1447" w:type="dxa"/>
          </w:tcPr>
          <w:p w:rsidR="008F5E83" w:rsidRDefault="008F5E83">
            <w:pPr>
              <w:pStyle w:val="ConsPlusNormal"/>
              <w:jc w:val="both"/>
            </w:pPr>
            <w:r>
              <w:t>11.2.</w:t>
            </w:r>
          </w:p>
        </w:tc>
        <w:tc>
          <w:tcPr>
            <w:tcW w:w="5046" w:type="dxa"/>
          </w:tcPr>
          <w:p w:rsidR="008F5E83" w:rsidRDefault="008F5E83">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11.3.</w:t>
            </w:r>
          </w:p>
        </w:tc>
        <w:tc>
          <w:tcPr>
            <w:tcW w:w="5046" w:type="dxa"/>
          </w:tcPr>
          <w:p w:rsidR="008F5E83" w:rsidRDefault="008F5E83">
            <w:pPr>
              <w:pStyle w:val="ConsPlusNormal"/>
              <w:jc w:val="both"/>
            </w:pPr>
            <w:r>
              <w:t>Размер задолженности по оплате начисленных взносов на капитальный ремонт каждого собственника помещения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11.4.</w:t>
            </w:r>
          </w:p>
        </w:tc>
        <w:tc>
          <w:tcPr>
            <w:tcW w:w="5046" w:type="dxa"/>
          </w:tcPr>
          <w:p w:rsidR="008F5E83" w:rsidRDefault="008F5E83">
            <w:pPr>
              <w:pStyle w:val="ConsPlusNormal"/>
              <w:jc w:val="both"/>
            </w:pPr>
            <w:r>
              <w:t>Размер уплаченных пеней в связи с неоплатой взносов на капитальный ремонт каждым собственником помещения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11.5.</w:t>
            </w:r>
          </w:p>
        </w:tc>
        <w:tc>
          <w:tcPr>
            <w:tcW w:w="5046" w:type="dxa"/>
          </w:tcPr>
          <w:p w:rsidR="008F5E83" w:rsidRDefault="008F5E83">
            <w:pPr>
              <w:pStyle w:val="ConsPlusNormal"/>
              <w:jc w:val="both"/>
            </w:pPr>
            <w:r>
              <w:t xml:space="preserve">Размер средств, направленных региональным оператором капитального ремонта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w:t>
            </w:r>
            <w:r>
              <w:lastRenderedPageBreak/>
              <w:t>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11.6.</w:t>
            </w:r>
          </w:p>
        </w:tc>
        <w:tc>
          <w:tcPr>
            <w:tcW w:w="5046" w:type="dxa"/>
          </w:tcPr>
          <w:p w:rsidR="008F5E83" w:rsidRDefault="008F5E83">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outlineLvl w:val="2"/>
            </w:pPr>
            <w:r>
              <w:t>12.</w:t>
            </w:r>
          </w:p>
        </w:tc>
        <w:tc>
          <w:tcPr>
            <w:tcW w:w="8164" w:type="dxa"/>
            <w:gridSpan w:val="2"/>
          </w:tcPr>
          <w:p w:rsidR="008F5E83" w:rsidRDefault="008F5E83">
            <w:pPr>
              <w:pStyle w:val="ConsPlusNormal"/>
              <w:jc w:val="both"/>
            </w:pPr>
            <w:r>
              <w:t>Информация о кредитах, займах, привлеченных региональным оператором капитального ремонта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8F5E83">
        <w:tc>
          <w:tcPr>
            <w:tcW w:w="1447" w:type="dxa"/>
          </w:tcPr>
          <w:p w:rsidR="008F5E83" w:rsidRDefault="008F5E83">
            <w:pPr>
              <w:pStyle w:val="ConsPlusNormal"/>
              <w:jc w:val="both"/>
            </w:pPr>
            <w:r>
              <w:t>12.1.</w:t>
            </w:r>
          </w:p>
        </w:tc>
        <w:tc>
          <w:tcPr>
            <w:tcW w:w="5046" w:type="dxa"/>
          </w:tcPr>
          <w:p w:rsidR="008F5E83" w:rsidRDefault="008F5E83">
            <w:pPr>
              <w:pStyle w:val="ConsPlusNormal"/>
              <w:jc w:val="both"/>
            </w:pPr>
            <w:r>
              <w:t>Размер кредита, займа</w:t>
            </w:r>
          </w:p>
        </w:tc>
        <w:tc>
          <w:tcPr>
            <w:tcW w:w="3118" w:type="dxa"/>
            <w:vMerge w:val="restart"/>
          </w:tcPr>
          <w:p w:rsidR="008F5E83" w:rsidRDefault="008F5E83">
            <w:pPr>
              <w:pStyle w:val="ConsPlusNormal"/>
              <w:jc w:val="both"/>
            </w:pPr>
            <w:r>
              <w:t>Ежеквартально</w:t>
            </w:r>
          </w:p>
        </w:tc>
      </w:tr>
      <w:tr w:rsidR="008F5E83">
        <w:tc>
          <w:tcPr>
            <w:tcW w:w="1447" w:type="dxa"/>
          </w:tcPr>
          <w:p w:rsidR="008F5E83" w:rsidRDefault="008F5E83">
            <w:pPr>
              <w:pStyle w:val="ConsPlusNormal"/>
              <w:jc w:val="both"/>
            </w:pPr>
            <w:r>
              <w:t>12.2.</w:t>
            </w:r>
          </w:p>
        </w:tc>
        <w:tc>
          <w:tcPr>
            <w:tcW w:w="5046" w:type="dxa"/>
          </w:tcPr>
          <w:p w:rsidR="008F5E83" w:rsidRDefault="008F5E83">
            <w:pPr>
              <w:pStyle w:val="ConsPlusNormal"/>
              <w:jc w:val="both"/>
            </w:pPr>
            <w:r>
              <w:t>Процентная ставка по кредиту, займу</w:t>
            </w:r>
          </w:p>
        </w:tc>
        <w:tc>
          <w:tcPr>
            <w:tcW w:w="3118" w:type="dxa"/>
            <w:vMerge/>
          </w:tcPr>
          <w:p w:rsidR="008F5E83" w:rsidRDefault="008F5E83"/>
        </w:tc>
      </w:tr>
      <w:tr w:rsidR="008F5E83">
        <w:tc>
          <w:tcPr>
            <w:tcW w:w="1447" w:type="dxa"/>
          </w:tcPr>
          <w:p w:rsidR="008F5E83" w:rsidRDefault="008F5E83">
            <w:pPr>
              <w:pStyle w:val="ConsPlusNormal"/>
              <w:jc w:val="both"/>
            </w:pPr>
            <w:r>
              <w:t>12.3.</w:t>
            </w:r>
          </w:p>
        </w:tc>
        <w:tc>
          <w:tcPr>
            <w:tcW w:w="5046" w:type="dxa"/>
          </w:tcPr>
          <w:p w:rsidR="008F5E83" w:rsidRDefault="008F5E83">
            <w:pPr>
              <w:pStyle w:val="ConsPlusNormal"/>
              <w:jc w:val="both"/>
            </w:pPr>
            <w:r>
              <w:t>Срок кредита, займа</w:t>
            </w:r>
          </w:p>
        </w:tc>
        <w:tc>
          <w:tcPr>
            <w:tcW w:w="3118" w:type="dxa"/>
            <w:vMerge/>
          </w:tcPr>
          <w:p w:rsidR="008F5E83" w:rsidRDefault="008F5E83"/>
        </w:tc>
      </w:tr>
      <w:tr w:rsidR="008F5E83">
        <w:tc>
          <w:tcPr>
            <w:tcW w:w="1447" w:type="dxa"/>
          </w:tcPr>
          <w:p w:rsidR="008F5E83" w:rsidRDefault="008F5E83">
            <w:pPr>
              <w:pStyle w:val="ConsPlusNormal"/>
              <w:jc w:val="both"/>
            </w:pPr>
            <w:r>
              <w:t>12.4.</w:t>
            </w:r>
          </w:p>
        </w:tc>
        <w:tc>
          <w:tcPr>
            <w:tcW w:w="5046" w:type="dxa"/>
          </w:tcPr>
          <w:p w:rsidR="008F5E83" w:rsidRDefault="008F5E83">
            <w:pPr>
              <w:pStyle w:val="ConsPlusNormal"/>
              <w:jc w:val="both"/>
            </w:pPr>
            <w:r>
              <w:t>Информация о погашении кредита, займа:</w:t>
            </w:r>
          </w:p>
        </w:tc>
        <w:tc>
          <w:tcPr>
            <w:tcW w:w="3118" w:type="dxa"/>
            <w:vMerge/>
          </w:tcPr>
          <w:p w:rsidR="008F5E83" w:rsidRDefault="008F5E83"/>
        </w:tc>
      </w:tr>
      <w:tr w:rsidR="008F5E83">
        <w:tc>
          <w:tcPr>
            <w:tcW w:w="1447" w:type="dxa"/>
          </w:tcPr>
          <w:p w:rsidR="008F5E83" w:rsidRDefault="008F5E83">
            <w:pPr>
              <w:pStyle w:val="ConsPlusNormal"/>
              <w:jc w:val="both"/>
            </w:pPr>
            <w:r>
              <w:t>12.4.1.</w:t>
            </w:r>
          </w:p>
        </w:tc>
        <w:tc>
          <w:tcPr>
            <w:tcW w:w="5046" w:type="dxa"/>
          </w:tcPr>
          <w:p w:rsidR="008F5E83" w:rsidRDefault="008F5E83">
            <w:pPr>
              <w:pStyle w:val="ConsPlusNormal"/>
              <w:jc w:val="both"/>
            </w:pPr>
            <w:r>
              <w:t>Дата погашения</w:t>
            </w:r>
          </w:p>
        </w:tc>
        <w:tc>
          <w:tcPr>
            <w:tcW w:w="3118" w:type="dxa"/>
            <w:vMerge/>
          </w:tcPr>
          <w:p w:rsidR="008F5E83" w:rsidRDefault="008F5E83"/>
        </w:tc>
      </w:tr>
      <w:tr w:rsidR="008F5E83">
        <w:tc>
          <w:tcPr>
            <w:tcW w:w="1447" w:type="dxa"/>
          </w:tcPr>
          <w:p w:rsidR="008F5E83" w:rsidRDefault="008F5E83">
            <w:pPr>
              <w:pStyle w:val="ConsPlusNormal"/>
              <w:jc w:val="both"/>
            </w:pPr>
            <w:r>
              <w:t>12.4.2.</w:t>
            </w:r>
          </w:p>
        </w:tc>
        <w:tc>
          <w:tcPr>
            <w:tcW w:w="5046" w:type="dxa"/>
          </w:tcPr>
          <w:p w:rsidR="008F5E83" w:rsidRDefault="008F5E83">
            <w:pPr>
              <w:pStyle w:val="ConsPlusNormal"/>
              <w:jc w:val="both"/>
            </w:pPr>
            <w:r>
              <w:t>Сумма погашения (основной долг и проценты)</w:t>
            </w:r>
          </w:p>
        </w:tc>
        <w:tc>
          <w:tcPr>
            <w:tcW w:w="3118" w:type="dxa"/>
          </w:tcPr>
          <w:p w:rsidR="008F5E83" w:rsidRDefault="008F5E83">
            <w:pPr>
              <w:pStyle w:val="ConsPlusNormal"/>
            </w:pPr>
          </w:p>
        </w:tc>
      </w:tr>
      <w:tr w:rsidR="008F5E83">
        <w:tc>
          <w:tcPr>
            <w:tcW w:w="1447" w:type="dxa"/>
          </w:tcPr>
          <w:p w:rsidR="008F5E83" w:rsidRDefault="008F5E83">
            <w:pPr>
              <w:pStyle w:val="ConsPlusNormal"/>
              <w:jc w:val="both"/>
              <w:outlineLvl w:val="2"/>
            </w:pPr>
            <w:r>
              <w:t>13.</w:t>
            </w:r>
          </w:p>
        </w:tc>
        <w:tc>
          <w:tcPr>
            <w:tcW w:w="8164" w:type="dxa"/>
            <w:gridSpan w:val="2"/>
          </w:tcPr>
          <w:p w:rsidR="008F5E83" w:rsidRDefault="008F5E83">
            <w:pPr>
              <w:pStyle w:val="ConsPlusNormal"/>
              <w:jc w:val="both"/>
            </w:pPr>
            <w:r>
              <w:t>Сведения о оказании услуг и (или) выполнении работ по капитальному ремонту общего имущества в многоквартирных домах в рамках исполнения региональных программ капитального ремонта, краткосрочного плана реализации региональной программы капитального ремонта:</w:t>
            </w:r>
          </w:p>
        </w:tc>
      </w:tr>
      <w:tr w:rsidR="008F5E83">
        <w:tc>
          <w:tcPr>
            <w:tcW w:w="1447" w:type="dxa"/>
          </w:tcPr>
          <w:p w:rsidR="008F5E83" w:rsidRDefault="008F5E83">
            <w:pPr>
              <w:pStyle w:val="ConsPlusNormal"/>
              <w:jc w:val="both"/>
            </w:pPr>
            <w:r>
              <w:t>13.1.</w:t>
            </w:r>
          </w:p>
        </w:tc>
        <w:tc>
          <w:tcPr>
            <w:tcW w:w="5046" w:type="dxa"/>
          </w:tcPr>
          <w:p w:rsidR="008F5E83" w:rsidRDefault="008F5E83">
            <w:pPr>
              <w:pStyle w:val="ConsPlusNormal"/>
              <w:jc w:val="both"/>
            </w:pPr>
            <w:r>
              <w:t>Адрес многоквартирного дома</w:t>
            </w:r>
          </w:p>
        </w:tc>
        <w:tc>
          <w:tcPr>
            <w:tcW w:w="3118" w:type="dxa"/>
            <w:vMerge w:val="restart"/>
          </w:tcPr>
          <w:p w:rsidR="008F5E83" w:rsidRDefault="008F5E83">
            <w:pPr>
              <w:pStyle w:val="ConsPlusNormal"/>
              <w:jc w:val="both"/>
            </w:pPr>
            <w:r>
              <w:t xml:space="preserve">Не позднее 7 дней со дня заключения договора на оказание услуг и (или) выполнение работ по капитальному ремонту общего имущества в многоквартирном </w:t>
            </w:r>
            <w:r>
              <w:lastRenderedPageBreak/>
              <w:t>доме либо дополнительного соглашения о внесении в него изменений</w:t>
            </w:r>
          </w:p>
        </w:tc>
      </w:tr>
      <w:tr w:rsidR="008F5E83">
        <w:tc>
          <w:tcPr>
            <w:tcW w:w="1447" w:type="dxa"/>
          </w:tcPr>
          <w:p w:rsidR="008F5E83" w:rsidRDefault="008F5E83">
            <w:pPr>
              <w:pStyle w:val="ConsPlusNormal"/>
              <w:jc w:val="both"/>
            </w:pPr>
            <w:r>
              <w:t>13.2.</w:t>
            </w:r>
          </w:p>
        </w:tc>
        <w:tc>
          <w:tcPr>
            <w:tcW w:w="5046" w:type="dxa"/>
          </w:tcPr>
          <w:p w:rsidR="008F5E83" w:rsidRDefault="008F5E83">
            <w:pPr>
              <w:pStyle w:val="ConsPlusNormal"/>
              <w:jc w:val="both"/>
            </w:pPr>
            <w:r>
              <w:t>Информация о договоре на оказание услуг и (или) выполнение работ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13.2.1.</w:t>
            </w:r>
          </w:p>
        </w:tc>
        <w:tc>
          <w:tcPr>
            <w:tcW w:w="5046" w:type="dxa"/>
          </w:tcPr>
          <w:p w:rsidR="008F5E83" w:rsidRDefault="008F5E83">
            <w:pPr>
              <w:pStyle w:val="ConsPlusNormal"/>
              <w:jc w:val="both"/>
            </w:pPr>
            <w:r>
              <w:t xml:space="preserve">Договор на оказание услуг и (или) выполнение </w:t>
            </w:r>
            <w:r>
              <w:lastRenderedPageBreak/>
              <w:t>работ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13.2.2.</w:t>
            </w:r>
          </w:p>
        </w:tc>
        <w:tc>
          <w:tcPr>
            <w:tcW w:w="5046" w:type="dxa"/>
          </w:tcPr>
          <w:p w:rsidR="008F5E83" w:rsidRDefault="008F5E83">
            <w:pPr>
              <w:pStyle w:val="ConsPlusNormal"/>
              <w:jc w:val="both"/>
            </w:pPr>
            <w:r>
              <w:t>ОГРН (ОГРНИП для индивидуального предпринимателя) исполнителя по договору</w:t>
            </w:r>
          </w:p>
        </w:tc>
        <w:tc>
          <w:tcPr>
            <w:tcW w:w="3118" w:type="dxa"/>
            <w:vMerge/>
          </w:tcPr>
          <w:p w:rsidR="008F5E83" w:rsidRDefault="008F5E83"/>
        </w:tc>
      </w:tr>
      <w:tr w:rsidR="008F5E83">
        <w:tc>
          <w:tcPr>
            <w:tcW w:w="1447" w:type="dxa"/>
          </w:tcPr>
          <w:p w:rsidR="008F5E83" w:rsidRDefault="008F5E83">
            <w:pPr>
              <w:pStyle w:val="ConsPlusNormal"/>
              <w:jc w:val="both"/>
            </w:pPr>
            <w:r>
              <w:t>13.2.3.</w:t>
            </w:r>
          </w:p>
        </w:tc>
        <w:tc>
          <w:tcPr>
            <w:tcW w:w="5046" w:type="dxa"/>
          </w:tcPr>
          <w:p w:rsidR="008F5E83" w:rsidRDefault="008F5E83">
            <w:pPr>
              <w:pStyle w:val="ConsPlusNormal"/>
              <w:jc w:val="both"/>
            </w:pPr>
            <w:r>
              <w:t>Дата начала оказания услуг и (или) выполнения работ по договору</w:t>
            </w:r>
          </w:p>
        </w:tc>
        <w:tc>
          <w:tcPr>
            <w:tcW w:w="3118" w:type="dxa"/>
            <w:vMerge/>
          </w:tcPr>
          <w:p w:rsidR="008F5E83" w:rsidRDefault="008F5E83"/>
        </w:tc>
      </w:tr>
      <w:tr w:rsidR="008F5E83">
        <w:tc>
          <w:tcPr>
            <w:tcW w:w="1447" w:type="dxa"/>
          </w:tcPr>
          <w:p w:rsidR="008F5E83" w:rsidRDefault="008F5E83">
            <w:pPr>
              <w:pStyle w:val="ConsPlusNormal"/>
              <w:jc w:val="both"/>
            </w:pPr>
            <w:r>
              <w:t>13.2.4.</w:t>
            </w:r>
          </w:p>
        </w:tc>
        <w:tc>
          <w:tcPr>
            <w:tcW w:w="5046" w:type="dxa"/>
          </w:tcPr>
          <w:p w:rsidR="008F5E83" w:rsidRDefault="008F5E83">
            <w:pPr>
              <w:pStyle w:val="ConsPlusNormal"/>
              <w:jc w:val="both"/>
            </w:pPr>
            <w:r>
              <w:t>Дата окончания оказания услуг и (или) выполнения работ по договору</w:t>
            </w:r>
          </w:p>
        </w:tc>
        <w:tc>
          <w:tcPr>
            <w:tcW w:w="3118" w:type="dxa"/>
            <w:vMerge/>
          </w:tcPr>
          <w:p w:rsidR="008F5E83" w:rsidRDefault="008F5E83"/>
        </w:tc>
      </w:tr>
      <w:tr w:rsidR="008F5E83">
        <w:tc>
          <w:tcPr>
            <w:tcW w:w="1447" w:type="dxa"/>
          </w:tcPr>
          <w:p w:rsidR="008F5E83" w:rsidRDefault="008F5E83">
            <w:pPr>
              <w:pStyle w:val="ConsPlusNormal"/>
              <w:jc w:val="both"/>
            </w:pPr>
            <w:r>
              <w:t>13.2.5.</w:t>
            </w:r>
          </w:p>
        </w:tc>
        <w:tc>
          <w:tcPr>
            <w:tcW w:w="5046" w:type="dxa"/>
          </w:tcPr>
          <w:p w:rsidR="008F5E83" w:rsidRDefault="008F5E83">
            <w:pPr>
              <w:pStyle w:val="ConsPlusNormal"/>
              <w:jc w:val="both"/>
            </w:pPr>
            <w:r>
              <w:t>Сумма (цена) договора</w:t>
            </w:r>
          </w:p>
        </w:tc>
        <w:tc>
          <w:tcPr>
            <w:tcW w:w="3118" w:type="dxa"/>
            <w:vMerge/>
          </w:tcPr>
          <w:p w:rsidR="008F5E83" w:rsidRDefault="008F5E83"/>
        </w:tc>
      </w:tr>
      <w:tr w:rsidR="008F5E83">
        <w:tc>
          <w:tcPr>
            <w:tcW w:w="1447" w:type="dxa"/>
          </w:tcPr>
          <w:p w:rsidR="008F5E83" w:rsidRDefault="008F5E83">
            <w:pPr>
              <w:pStyle w:val="ConsPlusNormal"/>
              <w:jc w:val="both"/>
            </w:pPr>
            <w:r>
              <w:t>13.2.6.</w:t>
            </w:r>
          </w:p>
        </w:tc>
        <w:tc>
          <w:tcPr>
            <w:tcW w:w="5046" w:type="dxa"/>
          </w:tcPr>
          <w:p w:rsidR="008F5E83" w:rsidRDefault="008F5E83">
            <w:pPr>
              <w:pStyle w:val="ConsPlusNormal"/>
              <w:jc w:val="both"/>
            </w:pPr>
            <w:r>
              <w:t>Гарантийный срок на оказание услуг и (или) выполнение работ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13.2.7.</w:t>
            </w:r>
          </w:p>
        </w:tc>
        <w:tc>
          <w:tcPr>
            <w:tcW w:w="5046" w:type="dxa"/>
          </w:tcPr>
          <w:p w:rsidR="008F5E83" w:rsidRDefault="008F5E83">
            <w:pPr>
              <w:pStyle w:val="ConsPlusNormal"/>
              <w:jc w:val="both"/>
            </w:pPr>
            <w:r>
              <w:t>Смета расходов на капитальный ремонт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13.2.8.</w:t>
            </w:r>
          </w:p>
        </w:tc>
        <w:tc>
          <w:tcPr>
            <w:tcW w:w="5046" w:type="dxa"/>
          </w:tcPr>
          <w:p w:rsidR="008F5E83" w:rsidRDefault="008F5E83">
            <w:pPr>
              <w:pStyle w:val="ConsPlusNormal"/>
              <w:jc w:val="both"/>
            </w:pPr>
            <w:r>
              <w:t>Адрес страницы официального сайта в сети "Интернет", содержащий информацию о результатах предварительного отбора подрядной организации для оказания услуг и (или) выполнения работ по капитальному ремонту общего имущества в многоквартирных домах</w:t>
            </w:r>
          </w:p>
        </w:tc>
        <w:tc>
          <w:tcPr>
            <w:tcW w:w="3118" w:type="dxa"/>
            <w:vMerge/>
          </w:tcPr>
          <w:p w:rsidR="008F5E83" w:rsidRDefault="008F5E83"/>
        </w:tc>
      </w:tr>
      <w:tr w:rsidR="008F5E83">
        <w:tc>
          <w:tcPr>
            <w:tcW w:w="1447" w:type="dxa"/>
          </w:tcPr>
          <w:p w:rsidR="008F5E83" w:rsidRDefault="008F5E83">
            <w:pPr>
              <w:pStyle w:val="ConsPlusNormal"/>
              <w:jc w:val="both"/>
            </w:pPr>
            <w:r>
              <w:t>13.2.9.</w:t>
            </w:r>
          </w:p>
        </w:tc>
        <w:tc>
          <w:tcPr>
            <w:tcW w:w="5046" w:type="dxa"/>
          </w:tcPr>
          <w:p w:rsidR="008F5E83" w:rsidRDefault="008F5E83">
            <w:pPr>
              <w:pStyle w:val="ConsPlusNormal"/>
              <w:jc w:val="both"/>
            </w:pPr>
            <w:r>
              <w:t>Перечень услуг и (или) выполняемых работ по капитальному ремонту общего имущества в многоквартирном доме в договоре на оказание услуг и (или) выполнение работ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13.2.9.1.</w:t>
            </w:r>
          </w:p>
        </w:tc>
        <w:tc>
          <w:tcPr>
            <w:tcW w:w="5046" w:type="dxa"/>
          </w:tcPr>
          <w:p w:rsidR="008F5E83" w:rsidRDefault="008F5E83">
            <w:pPr>
              <w:pStyle w:val="ConsPlusNormal"/>
              <w:jc w:val="both"/>
            </w:pPr>
            <w:r>
              <w:t>Группа видов услуг и (или) работ</w:t>
            </w:r>
          </w:p>
        </w:tc>
        <w:tc>
          <w:tcPr>
            <w:tcW w:w="3118" w:type="dxa"/>
            <w:vMerge/>
          </w:tcPr>
          <w:p w:rsidR="008F5E83" w:rsidRDefault="008F5E83"/>
        </w:tc>
      </w:tr>
      <w:tr w:rsidR="008F5E83">
        <w:tc>
          <w:tcPr>
            <w:tcW w:w="1447" w:type="dxa"/>
          </w:tcPr>
          <w:p w:rsidR="008F5E83" w:rsidRDefault="008F5E83">
            <w:pPr>
              <w:pStyle w:val="ConsPlusNormal"/>
              <w:jc w:val="both"/>
            </w:pPr>
            <w:r>
              <w:t>13.2.9.2.</w:t>
            </w:r>
          </w:p>
        </w:tc>
        <w:tc>
          <w:tcPr>
            <w:tcW w:w="5046" w:type="dxa"/>
          </w:tcPr>
          <w:p w:rsidR="008F5E83" w:rsidRDefault="008F5E83">
            <w:pPr>
              <w:pStyle w:val="ConsPlusNormal"/>
              <w:jc w:val="both"/>
            </w:pPr>
            <w:r>
              <w:t>Вид услуги и (или) работы</w:t>
            </w:r>
          </w:p>
        </w:tc>
        <w:tc>
          <w:tcPr>
            <w:tcW w:w="3118" w:type="dxa"/>
            <w:vMerge/>
          </w:tcPr>
          <w:p w:rsidR="008F5E83" w:rsidRDefault="008F5E83"/>
        </w:tc>
      </w:tr>
      <w:tr w:rsidR="008F5E83">
        <w:tc>
          <w:tcPr>
            <w:tcW w:w="1447" w:type="dxa"/>
          </w:tcPr>
          <w:p w:rsidR="008F5E83" w:rsidRDefault="008F5E83">
            <w:pPr>
              <w:pStyle w:val="ConsPlusNormal"/>
              <w:jc w:val="both"/>
            </w:pPr>
            <w:r>
              <w:t>13.2.9.3.</w:t>
            </w:r>
          </w:p>
        </w:tc>
        <w:tc>
          <w:tcPr>
            <w:tcW w:w="5046" w:type="dxa"/>
          </w:tcPr>
          <w:p w:rsidR="008F5E83" w:rsidRDefault="008F5E83">
            <w:pPr>
              <w:pStyle w:val="ConsPlusNormal"/>
              <w:jc w:val="both"/>
            </w:pPr>
            <w:r>
              <w:t>Срок выполнения оказанных услуг и (или) выполненных работ</w:t>
            </w:r>
          </w:p>
        </w:tc>
        <w:tc>
          <w:tcPr>
            <w:tcW w:w="3118" w:type="dxa"/>
            <w:vMerge/>
          </w:tcPr>
          <w:p w:rsidR="008F5E83" w:rsidRDefault="008F5E83"/>
        </w:tc>
      </w:tr>
      <w:tr w:rsidR="008F5E83">
        <w:tc>
          <w:tcPr>
            <w:tcW w:w="1447" w:type="dxa"/>
          </w:tcPr>
          <w:p w:rsidR="008F5E83" w:rsidRDefault="008F5E83">
            <w:pPr>
              <w:pStyle w:val="ConsPlusNormal"/>
              <w:jc w:val="both"/>
            </w:pPr>
            <w:r>
              <w:t>13.2.9.4.</w:t>
            </w:r>
          </w:p>
        </w:tc>
        <w:tc>
          <w:tcPr>
            <w:tcW w:w="5046" w:type="dxa"/>
          </w:tcPr>
          <w:p w:rsidR="008F5E83" w:rsidRDefault="008F5E83">
            <w:pPr>
              <w:pStyle w:val="ConsPlusNormal"/>
              <w:jc w:val="both"/>
            </w:pPr>
            <w:r>
              <w:t>Стоимость оказанных услуг и (или) выполненных работ в договоре</w:t>
            </w:r>
          </w:p>
        </w:tc>
        <w:tc>
          <w:tcPr>
            <w:tcW w:w="3118" w:type="dxa"/>
            <w:vMerge/>
          </w:tcPr>
          <w:p w:rsidR="008F5E83" w:rsidRDefault="008F5E83"/>
        </w:tc>
      </w:tr>
      <w:tr w:rsidR="008F5E83">
        <w:tc>
          <w:tcPr>
            <w:tcW w:w="1447" w:type="dxa"/>
          </w:tcPr>
          <w:p w:rsidR="008F5E83" w:rsidRDefault="008F5E83">
            <w:pPr>
              <w:pStyle w:val="ConsPlusNormal"/>
              <w:jc w:val="both"/>
            </w:pPr>
            <w:r>
              <w:t>13.2.9.5.</w:t>
            </w:r>
          </w:p>
        </w:tc>
        <w:tc>
          <w:tcPr>
            <w:tcW w:w="5046" w:type="dxa"/>
          </w:tcPr>
          <w:p w:rsidR="008F5E83" w:rsidRDefault="008F5E83">
            <w:pPr>
              <w:pStyle w:val="ConsPlusNormal"/>
              <w:jc w:val="both"/>
            </w:pPr>
            <w:r>
              <w:t xml:space="preserve">Объем контрактации работ (услуг) по капитальному ремонту </w:t>
            </w:r>
            <w:hyperlink w:anchor="P4340" w:history="1">
              <w:r>
                <w:rPr>
                  <w:color w:val="0000FF"/>
                </w:rPr>
                <w:t>&lt;*&gt;</w:t>
              </w:r>
            </w:hyperlink>
          </w:p>
        </w:tc>
        <w:tc>
          <w:tcPr>
            <w:tcW w:w="3118" w:type="dxa"/>
            <w:vMerge/>
          </w:tcPr>
          <w:p w:rsidR="008F5E83" w:rsidRDefault="008F5E83"/>
        </w:tc>
      </w:tr>
      <w:tr w:rsidR="008F5E83">
        <w:tc>
          <w:tcPr>
            <w:tcW w:w="1447" w:type="dxa"/>
          </w:tcPr>
          <w:p w:rsidR="008F5E83" w:rsidRDefault="008F5E83">
            <w:pPr>
              <w:pStyle w:val="ConsPlusNormal"/>
              <w:jc w:val="both"/>
            </w:pPr>
            <w:r>
              <w:t>13.2.9.6.</w:t>
            </w:r>
          </w:p>
        </w:tc>
        <w:tc>
          <w:tcPr>
            <w:tcW w:w="5046" w:type="dxa"/>
          </w:tcPr>
          <w:p w:rsidR="008F5E83" w:rsidRDefault="008F5E83">
            <w:pPr>
              <w:pStyle w:val="ConsPlusNormal"/>
              <w:jc w:val="both"/>
            </w:pPr>
            <w:r>
              <w:t>Единица измерения работы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jc w:val="both"/>
            </w:pPr>
            <w:r>
              <w:t>13.2.9.7.</w:t>
            </w:r>
          </w:p>
        </w:tc>
        <w:tc>
          <w:tcPr>
            <w:tcW w:w="5046" w:type="dxa"/>
          </w:tcPr>
          <w:p w:rsidR="008F5E83" w:rsidRDefault="008F5E83">
            <w:pPr>
              <w:pStyle w:val="ConsPlusNormal"/>
              <w:jc w:val="both"/>
            </w:pPr>
            <w:r>
              <w:t>Объем работ (услуг) в соответствии с единицами измерения, указанными в пункте 3.2.11.5</w:t>
            </w:r>
          </w:p>
        </w:tc>
        <w:tc>
          <w:tcPr>
            <w:tcW w:w="3118" w:type="dxa"/>
            <w:vMerge/>
          </w:tcPr>
          <w:p w:rsidR="008F5E83" w:rsidRDefault="008F5E83"/>
        </w:tc>
      </w:tr>
      <w:tr w:rsidR="008F5E83">
        <w:tc>
          <w:tcPr>
            <w:tcW w:w="1447" w:type="dxa"/>
          </w:tcPr>
          <w:p w:rsidR="008F5E83" w:rsidRDefault="008F5E83">
            <w:pPr>
              <w:pStyle w:val="ConsPlusNormal"/>
              <w:jc w:val="both"/>
            </w:pPr>
            <w:r>
              <w:t>13.2.10</w:t>
            </w:r>
          </w:p>
        </w:tc>
        <w:tc>
          <w:tcPr>
            <w:tcW w:w="5046" w:type="dxa"/>
          </w:tcPr>
          <w:p w:rsidR="008F5E83" w:rsidRDefault="008F5E83">
            <w:pPr>
              <w:pStyle w:val="ConsPlusNormal"/>
              <w:jc w:val="both"/>
            </w:pPr>
            <w:r>
              <w:t>Сведения о расторжении договора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8F5E83" w:rsidRDefault="008F5E83">
            <w:pPr>
              <w:pStyle w:val="ConsPlusNormal"/>
              <w:jc w:val="both"/>
            </w:pPr>
            <w:r>
              <w:t>Не позднее 7 дней со дня подписания документа, подтверждающего информацию</w:t>
            </w:r>
          </w:p>
        </w:tc>
      </w:tr>
      <w:tr w:rsidR="008F5E83">
        <w:tc>
          <w:tcPr>
            <w:tcW w:w="1447" w:type="dxa"/>
          </w:tcPr>
          <w:p w:rsidR="008F5E83" w:rsidRDefault="008F5E83">
            <w:pPr>
              <w:pStyle w:val="ConsPlusNormal"/>
              <w:jc w:val="both"/>
            </w:pPr>
            <w:r>
              <w:t>13.2.10.1.</w:t>
            </w:r>
          </w:p>
        </w:tc>
        <w:tc>
          <w:tcPr>
            <w:tcW w:w="5046" w:type="dxa"/>
          </w:tcPr>
          <w:p w:rsidR="008F5E83" w:rsidRDefault="008F5E83">
            <w:pPr>
              <w:pStyle w:val="ConsPlusNormal"/>
              <w:jc w:val="both"/>
            </w:pPr>
            <w:r>
              <w:t>Документы, подтверждающие расторжение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13.2.10.2</w:t>
            </w:r>
          </w:p>
        </w:tc>
        <w:tc>
          <w:tcPr>
            <w:tcW w:w="5046" w:type="dxa"/>
          </w:tcPr>
          <w:p w:rsidR="008F5E83" w:rsidRDefault="008F5E83">
            <w:pPr>
              <w:pStyle w:val="ConsPlusNormal"/>
              <w:jc w:val="both"/>
            </w:pPr>
            <w:r>
              <w:t>Основание расторжения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13.3.</w:t>
            </w:r>
          </w:p>
        </w:tc>
        <w:tc>
          <w:tcPr>
            <w:tcW w:w="5046" w:type="dxa"/>
          </w:tcPr>
          <w:p w:rsidR="008F5E83" w:rsidRDefault="008F5E83">
            <w:pPr>
              <w:pStyle w:val="ConsPlusNormal"/>
              <w:jc w:val="both"/>
            </w:pPr>
            <w:r>
              <w:t xml:space="preserve">Сведения об исполнении договора на оказание услуг и (или) выполнение работ по капитальному ремонту общего имущества в многоквартирном </w:t>
            </w:r>
            <w:r>
              <w:lastRenderedPageBreak/>
              <w:t>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13.3.1.</w:t>
            </w:r>
          </w:p>
        </w:tc>
        <w:tc>
          <w:tcPr>
            <w:tcW w:w="5046" w:type="dxa"/>
          </w:tcPr>
          <w:p w:rsidR="008F5E83" w:rsidRDefault="008F5E83">
            <w:pPr>
              <w:pStyle w:val="ConsPlusNormal"/>
              <w:jc w:val="both"/>
            </w:pPr>
            <w:r>
              <w:t>Акт оказанных услуг и (или) выполненных работ</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13.3.2.</w:t>
            </w:r>
          </w:p>
        </w:tc>
        <w:tc>
          <w:tcPr>
            <w:tcW w:w="5046" w:type="dxa"/>
          </w:tcPr>
          <w:p w:rsidR="008F5E83" w:rsidRDefault="008F5E83">
            <w:pPr>
              <w:pStyle w:val="ConsPlusNormal"/>
              <w:jc w:val="both"/>
            </w:pPr>
            <w:r>
              <w:t>Стоимость оказанных услуг и (или) выполненных работ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13.4.</w:t>
            </w:r>
          </w:p>
        </w:tc>
        <w:tc>
          <w:tcPr>
            <w:tcW w:w="5046" w:type="dxa"/>
          </w:tcPr>
          <w:p w:rsidR="008F5E83" w:rsidRDefault="008F5E83">
            <w:pPr>
              <w:pStyle w:val="ConsPlusNormal"/>
              <w:jc w:val="both"/>
            </w:pPr>
            <w:r>
              <w:t>Размер штрафных санкций к исполнителю и к заказчику</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13.5.</w:t>
            </w:r>
          </w:p>
        </w:tc>
        <w:tc>
          <w:tcPr>
            <w:tcW w:w="5046" w:type="dxa"/>
          </w:tcPr>
          <w:p w:rsidR="008F5E83" w:rsidRDefault="008F5E83">
            <w:pPr>
              <w:pStyle w:val="ConsPlusNormal"/>
              <w:jc w:val="both"/>
            </w:pPr>
            <w:r>
              <w:t>Фотографии общего имущества в многоквартирном доме до и после проведения капитального ремонта в соответствии с оказанными услугами и (или) выполненными работами по капитальному ремонту общего имущества в многоквартирном доме (при наличии)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13.6.</w:t>
            </w:r>
          </w:p>
        </w:tc>
        <w:tc>
          <w:tcPr>
            <w:tcW w:w="5046" w:type="dxa"/>
          </w:tcPr>
          <w:p w:rsidR="008F5E83" w:rsidRDefault="008F5E83">
            <w:pPr>
              <w:pStyle w:val="ConsPlusNormal"/>
              <w:jc w:val="both"/>
            </w:pPr>
            <w:r>
              <w:t>Перечень оказанных услуг и (или) выполненных работ по капитальному ремонту общего имущества в многоквартирном доме, указанных в акте оказанных услуг и (или) выполненных работ:</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13.6.1.</w:t>
            </w:r>
          </w:p>
        </w:tc>
        <w:tc>
          <w:tcPr>
            <w:tcW w:w="5046" w:type="dxa"/>
          </w:tcPr>
          <w:p w:rsidR="008F5E83" w:rsidRDefault="008F5E83">
            <w:pPr>
              <w:pStyle w:val="ConsPlusNormal"/>
              <w:jc w:val="both"/>
            </w:pPr>
            <w:r>
              <w:t>Группа видов услуг и (или) работ</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13.6.2.</w:t>
            </w:r>
          </w:p>
        </w:tc>
        <w:tc>
          <w:tcPr>
            <w:tcW w:w="5046" w:type="dxa"/>
          </w:tcPr>
          <w:p w:rsidR="008F5E83" w:rsidRDefault="008F5E83">
            <w:pPr>
              <w:pStyle w:val="ConsPlusNormal"/>
              <w:jc w:val="both"/>
            </w:pPr>
            <w:r>
              <w:t>Вид услуги и (или) работы</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13.7.</w:t>
            </w:r>
          </w:p>
        </w:tc>
        <w:tc>
          <w:tcPr>
            <w:tcW w:w="5046" w:type="dxa"/>
          </w:tcPr>
          <w:p w:rsidR="008F5E83" w:rsidRDefault="008F5E83">
            <w:pPr>
              <w:pStyle w:val="ConsPlusNormal"/>
              <w:jc w:val="both"/>
            </w:pPr>
            <w:r>
              <w:t>Стоимость оказанной услуги и (или) выполненной работы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13.8.</w:t>
            </w:r>
          </w:p>
        </w:tc>
        <w:tc>
          <w:tcPr>
            <w:tcW w:w="5046" w:type="dxa"/>
          </w:tcPr>
          <w:p w:rsidR="008F5E83" w:rsidRDefault="008F5E83">
            <w:pPr>
              <w:pStyle w:val="ConsPlusNormal"/>
              <w:jc w:val="both"/>
            </w:pPr>
            <w:r>
              <w:t xml:space="preserve">Единица измерения оказанной услуги и (или) выполненной работы по капитальному ремонту </w:t>
            </w:r>
            <w:r>
              <w:lastRenderedPageBreak/>
              <w:t>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13.9.</w:t>
            </w:r>
          </w:p>
        </w:tc>
        <w:tc>
          <w:tcPr>
            <w:tcW w:w="5046" w:type="dxa"/>
          </w:tcPr>
          <w:p w:rsidR="008F5E83" w:rsidRDefault="008F5E83">
            <w:pPr>
              <w:pStyle w:val="ConsPlusNormal"/>
              <w:jc w:val="both"/>
            </w:pPr>
            <w:r>
              <w:t>Гарантийный срок оказанных услуг и (или) выполненных работ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13.10.</w:t>
            </w:r>
          </w:p>
        </w:tc>
        <w:tc>
          <w:tcPr>
            <w:tcW w:w="5046" w:type="dxa"/>
          </w:tcPr>
          <w:p w:rsidR="008F5E83" w:rsidRDefault="008F5E83">
            <w:pPr>
              <w:pStyle w:val="ConsPlusNormal"/>
              <w:jc w:val="both"/>
            </w:pPr>
            <w:r>
              <w:t>Информация о вводе в эксплуатацию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13.11.</w:t>
            </w:r>
          </w:p>
        </w:tc>
        <w:tc>
          <w:tcPr>
            <w:tcW w:w="5046" w:type="dxa"/>
          </w:tcPr>
          <w:p w:rsidR="008F5E83" w:rsidRDefault="008F5E83">
            <w:pPr>
              <w:pStyle w:val="ConsPlusNormal"/>
              <w:jc w:val="both"/>
            </w:pPr>
            <w:r>
              <w:t>Информация о подписании акта приемки оказанных услуг и (или) выполненных работ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13.11.1.</w:t>
            </w:r>
          </w:p>
        </w:tc>
        <w:tc>
          <w:tcPr>
            <w:tcW w:w="5046" w:type="dxa"/>
          </w:tcPr>
          <w:p w:rsidR="008F5E83" w:rsidRDefault="008F5E83">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3118" w:type="dxa"/>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13.12.</w:t>
            </w:r>
          </w:p>
        </w:tc>
        <w:tc>
          <w:tcPr>
            <w:tcW w:w="5046" w:type="dxa"/>
          </w:tcPr>
          <w:p w:rsidR="008F5E83" w:rsidRDefault="008F5E83">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w:t>
            </w:r>
          </w:p>
        </w:tc>
        <w:tc>
          <w:tcPr>
            <w:tcW w:w="3118" w:type="dxa"/>
            <w:vMerge w:val="restart"/>
          </w:tcPr>
          <w:p w:rsidR="008F5E83" w:rsidRDefault="008F5E83">
            <w:pPr>
              <w:pStyle w:val="ConsPlusNormal"/>
              <w:jc w:val="both"/>
            </w:pPr>
            <w:r>
              <w:t>Ежемесячно до 10 числа месяца, следующего за отчетным</w:t>
            </w:r>
          </w:p>
        </w:tc>
      </w:tr>
      <w:tr w:rsidR="008F5E83">
        <w:tc>
          <w:tcPr>
            <w:tcW w:w="1447" w:type="dxa"/>
          </w:tcPr>
          <w:p w:rsidR="008F5E83" w:rsidRDefault="008F5E83">
            <w:pPr>
              <w:pStyle w:val="ConsPlusNormal"/>
              <w:jc w:val="both"/>
            </w:pPr>
            <w:r>
              <w:t>13.12.1.</w:t>
            </w:r>
          </w:p>
        </w:tc>
        <w:tc>
          <w:tcPr>
            <w:tcW w:w="5046" w:type="dxa"/>
          </w:tcPr>
          <w:p w:rsidR="008F5E83" w:rsidRDefault="008F5E83">
            <w:pPr>
              <w:pStyle w:val="ConsPlusNormal"/>
              <w:jc w:val="both"/>
            </w:pPr>
            <w:r>
              <w:t>В стадии "заявлено"</w:t>
            </w:r>
          </w:p>
        </w:tc>
        <w:tc>
          <w:tcPr>
            <w:tcW w:w="3118" w:type="dxa"/>
            <w:vMerge/>
          </w:tcPr>
          <w:p w:rsidR="008F5E83" w:rsidRDefault="008F5E83"/>
        </w:tc>
      </w:tr>
      <w:tr w:rsidR="008F5E83">
        <w:tc>
          <w:tcPr>
            <w:tcW w:w="1447" w:type="dxa"/>
          </w:tcPr>
          <w:p w:rsidR="008F5E83" w:rsidRDefault="008F5E83">
            <w:pPr>
              <w:pStyle w:val="ConsPlusNormal"/>
              <w:jc w:val="both"/>
            </w:pPr>
            <w:r>
              <w:t>13.12.2.</w:t>
            </w:r>
          </w:p>
        </w:tc>
        <w:tc>
          <w:tcPr>
            <w:tcW w:w="5046" w:type="dxa"/>
          </w:tcPr>
          <w:p w:rsidR="008F5E83" w:rsidRDefault="008F5E83">
            <w:pPr>
              <w:pStyle w:val="ConsPlusNormal"/>
              <w:jc w:val="both"/>
            </w:pPr>
            <w:r>
              <w:t>В стадии "на рассмотрении"</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13.12.3.</w:t>
            </w:r>
          </w:p>
        </w:tc>
        <w:tc>
          <w:tcPr>
            <w:tcW w:w="5046" w:type="dxa"/>
          </w:tcPr>
          <w:p w:rsidR="008F5E83" w:rsidRDefault="008F5E83">
            <w:pPr>
              <w:pStyle w:val="ConsPlusNormal"/>
              <w:jc w:val="both"/>
            </w:pPr>
            <w:r>
              <w:t>Количество разрешенных вопросов от общего числа заявлений</w:t>
            </w:r>
          </w:p>
        </w:tc>
        <w:tc>
          <w:tcPr>
            <w:tcW w:w="3118" w:type="dxa"/>
            <w:vMerge/>
          </w:tcPr>
          <w:p w:rsidR="008F5E83" w:rsidRDefault="008F5E83"/>
        </w:tc>
      </w:tr>
      <w:tr w:rsidR="008F5E83">
        <w:tc>
          <w:tcPr>
            <w:tcW w:w="1447" w:type="dxa"/>
          </w:tcPr>
          <w:p w:rsidR="008F5E83" w:rsidRDefault="008F5E83">
            <w:pPr>
              <w:pStyle w:val="ConsPlusNormal"/>
              <w:jc w:val="both"/>
            </w:pPr>
            <w:r>
              <w:t>13.13.</w:t>
            </w:r>
          </w:p>
        </w:tc>
        <w:tc>
          <w:tcPr>
            <w:tcW w:w="5046" w:type="dxa"/>
          </w:tcPr>
          <w:p w:rsidR="008F5E83" w:rsidRDefault="008F5E83">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получения информации</w:t>
            </w:r>
          </w:p>
        </w:tc>
      </w:tr>
      <w:tr w:rsidR="008F5E83">
        <w:tc>
          <w:tcPr>
            <w:tcW w:w="1447" w:type="dxa"/>
          </w:tcPr>
          <w:p w:rsidR="008F5E83" w:rsidRDefault="008F5E83">
            <w:pPr>
              <w:pStyle w:val="ConsPlusNormal"/>
              <w:jc w:val="both"/>
            </w:pPr>
            <w:r>
              <w:t>13.13.1.</w:t>
            </w:r>
          </w:p>
        </w:tc>
        <w:tc>
          <w:tcPr>
            <w:tcW w:w="5046" w:type="dxa"/>
          </w:tcPr>
          <w:p w:rsidR="008F5E83" w:rsidRDefault="008F5E83">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13.13.2.</w:t>
            </w:r>
          </w:p>
        </w:tc>
        <w:tc>
          <w:tcPr>
            <w:tcW w:w="5046" w:type="dxa"/>
          </w:tcPr>
          <w:p w:rsidR="008F5E83" w:rsidRDefault="008F5E83">
            <w:pPr>
              <w:pStyle w:val="ConsPlusNormal"/>
              <w:jc w:val="both"/>
            </w:pPr>
            <w:r>
              <w:t>Дата оплаты</w:t>
            </w:r>
          </w:p>
        </w:tc>
        <w:tc>
          <w:tcPr>
            <w:tcW w:w="3118" w:type="dxa"/>
            <w:vMerge/>
          </w:tcPr>
          <w:p w:rsidR="008F5E83" w:rsidRDefault="008F5E83"/>
        </w:tc>
      </w:tr>
      <w:tr w:rsidR="008F5E83">
        <w:tc>
          <w:tcPr>
            <w:tcW w:w="1447" w:type="dxa"/>
          </w:tcPr>
          <w:p w:rsidR="008F5E83" w:rsidRDefault="008F5E83">
            <w:pPr>
              <w:pStyle w:val="ConsPlusNormal"/>
              <w:jc w:val="both"/>
            </w:pPr>
            <w:r>
              <w:t>13.13.3.</w:t>
            </w:r>
          </w:p>
        </w:tc>
        <w:tc>
          <w:tcPr>
            <w:tcW w:w="5046" w:type="dxa"/>
          </w:tcPr>
          <w:p w:rsidR="008F5E83" w:rsidRDefault="008F5E83">
            <w:pPr>
              <w:pStyle w:val="ConsPlusNormal"/>
              <w:jc w:val="both"/>
            </w:pPr>
            <w:r>
              <w:t>Сумма оплаты</w:t>
            </w:r>
          </w:p>
        </w:tc>
        <w:tc>
          <w:tcPr>
            <w:tcW w:w="3118" w:type="dxa"/>
            <w:vMerge/>
          </w:tcPr>
          <w:p w:rsidR="008F5E83" w:rsidRDefault="008F5E83"/>
        </w:tc>
      </w:tr>
      <w:tr w:rsidR="008F5E83">
        <w:tc>
          <w:tcPr>
            <w:tcW w:w="1447" w:type="dxa"/>
          </w:tcPr>
          <w:p w:rsidR="008F5E83" w:rsidRDefault="008F5E83">
            <w:pPr>
              <w:pStyle w:val="ConsPlusNormal"/>
              <w:jc w:val="both"/>
            </w:pPr>
            <w:r>
              <w:t>13.14.</w:t>
            </w:r>
          </w:p>
        </w:tc>
        <w:tc>
          <w:tcPr>
            <w:tcW w:w="5046" w:type="dxa"/>
          </w:tcPr>
          <w:p w:rsidR="008F5E83" w:rsidRDefault="008F5E83">
            <w:pPr>
              <w:pStyle w:val="ConsPlusNormal"/>
              <w:jc w:val="both"/>
            </w:pPr>
            <w:r>
              <w:t>Распределение оплаты по оказанным услугам и или выполненным работам договора:</w:t>
            </w:r>
          </w:p>
        </w:tc>
        <w:tc>
          <w:tcPr>
            <w:tcW w:w="3118" w:type="dxa"/>
            <w:vMerge/>
          </w:tcPr>
          <w:p w:rsidR="008F5E83" w:rsidRDefault="008F5E83"/>
        </w:tc>
      </w:tr>
      <w:tr w:rsidR="008F5E83">
        <w:tc>
          <w:tcPr>
            <w:tcW w:w="1447" w:type="dxa"/>
          </w:tcPr>
          <w:p w:rsidR="008F5E83" w:rsidRDefault="008F5E83">
            <w:pPr>
              <w:pStyle w:val="ConsPlusNormal"/>
              <w:jc w:val="both"/>
            </w:pPr>
            <w:r>
              <w:t>13.14.1.</w:t>
            </w:r>
          </w:p>
        </w:tc>
        <w:tc>
          <w:tcPr>
            <w:tcW w:w="5046" w:type="dxa"/>
          </w:tcPr>
          <w:p w:rsidR="008F5E83" w:rsidRDefault="008F5E83">
            <w:pPr>
              <w:pStyle w:val="ConsPlusNormal"/>
              <w:jc w:val="both"/>
            </w:pPr>
            <w:r>
              <w:t>Группа видов выполненных работ (оказанных услуг)</w:t>
            </w:r>
          </w:p>
        </w:tc>
        <w:tc>
          <w:tcPr>
            <w:tcW w:w="3118" w:type="dxa"/>
            <w:vMerge/>
          </w:tcPr>
          <w:p w:rsidR="008F5E83" w:rsidRDefault="008F5E83"/>
        </w:tc>
      </w:tr>
      <w:tr w:rsidR="008F5E83">
        <w:tc>
          <w:tcPr>
            <w:tcW w:w="1447" w:type="dxa"/>
          </w:tcPr>
          <w:p w:rsidR="008F5E83" w:rsidRDefault="008F5E83">
            <w:pPr>
              <w:pStyle w:val="ConsPlusNormal"/>
              <w:jc w:val="both"/>
            </w:pPr>
            <w:r>
              <w:t>13.14.2.</w:t>
            </w:r>
          </w:p>
        </w:tc>
        <w:tc>
          <w:tcPr>
            <w:tcW w:w="5046" w:type="dxa"/>
          </w:tcPr>
          <w:p w:rsidR="008F5E83" w:rsidRDefault="008F5E83">
            <w:pPr>
              <w:pStyle w:val="ConsPlusNormal"/>
              <w:jc w:val="both"/>
            </w:pPr>
            <w:r>
              <w:t>Вид выполненных работ (оказанных услуг)</w:t>
            </w:r>
          </w:p>
        </w:tc>
        <w:tc>
          <w:tcPr>
            <w:tcW w:w="3118" w:type="dxa"/>
            <w:vMerge/>
          </w:tcPr>
          <w:p w:rsidR="008F5E83" w:rsidRDefault="008F5E83"/>
        </w:tc>
      </w:tr>
      <w:tr w:rsidR="008F5E83">
        <w:tc>
          <w:tcPr>
            <w:tcW w:w="1447" w:type="dxa"/>
          </w:tcPr>
          <w:p w:rsidR="008F5E83" w:rsidRDefault="008F5E83">
            <w:pPr>
              <w:pStyle w:val="ConsPlusNormal"/>
              <w:jc w:val="both"/>
            </w:pPr>
            <w:r>
              <w:t>13.14.3.</w:t>
            </w:r>
          </w:p>
        </w:tc>
        <w:tc>
          <w:tcPr>
            <w:tcW w:w="5046" w:type="dxa"/>
          </w:tcPr>
          <w:p w:rsidR="008F5E83" w:rsidRDefault="008F5E83">
            <w:pPr>
              <w:pStyle w:val="ConsPlusNormal"/>
              <w:jc w:val="both"/>
            </w:pPr>
            <w:r>
              <w:t>Сумма средств собственников помещений в многоквартирном доме, перечисленная в оплату выполненных работ (оказанных услуг) по договору, в том числе сумма уплаченного аванса</w:t>
            </w:r>
          </w:p>
        </w:tc>
        <w:tc>
          <w:tcPr>
            <w:tcW w:w="3118" w:type="dxa"/>
            <w:vMerge/>
          </w:tcPr>
          <w:p w:rsidR="008F5E83" w:rsidRDefault="008F5E83"/>
        </w:tc>
      </w:tr>
      <w:tr w:rsidR="008F5E83">
        <w:tc>
          <w:tcPr>
            <w:tcW w:w="1447" w:type="dxa"/>
          </w:tcPr>
          <w:p w:rsidR="008F5E83" w:rsidRDefault="008F5E83">
            <w:pPr>
              <w:pStyle w:val="ConsPlusNormal"/>
              <w:jc w:val="both"/>
            </w:pPr>
            <w:r>
              <w:t>13.14.4.</w:t>
            </w:r>
          </w:p>
        </w:tc>
        <w:tc>
          <w:tcPr>
            <w:tcW w:w="5046" w:type="dxa"/>
          </w:tcPr>
          <w:p w:rsidR="008F5E83" w:rsidRDefault="008F5E83">
            <w:pPr>
              <w:pStyle w:val="ConsPlusNormal"/>
              <w:jc w:val="both"/>
            </w:pPr>
            <w:r>
              <w:t>Сумма средств государственной и муниципальной поддержки, перечисленная в оплату выполненных работ (оказанных услуг) по договору, в том числе сумма уплаченного аванса</w:t>
            </w:r>
          </w:p>
        </w:tc>
        <w:tc>
          <w:tcPr>
            <w:tcW w:w="3118" w:type="dxa"/>
            <w:vMerge/>
          </w:tcPr>
          <w:p w:rsidR="008F5E83" w:rsidRDefault="008F5E83"/>
        </w:tc>
      </w:tr>
      <w:tr w:rsidR="008F5E83">
        <w:tc>
          <w:tcPr>
            <w:tcW w:w="1447" w:type="dxa"/>
          </w:tcPr>
          <w:p w:rsidR="008F5E83" w:rsidRDefault="008F5E83">
            <w:pPr>
              <w:pStyle w:val="ConsPlusNormal"/>
              <w:jc w:val="both"/>
              <w:outlineLvl w:val="2"/>
            </w:pPr>
            <w:r>
              <w:t>14.</w:t>
            </w:r>
          </w:p>
        </w:tc>
        <w:tc>
          <w:tcPr>
            <w:tcW w:w="8164" w:type="dxa"/>
            <w:gridSpan w:val="2"/>
          </w:tcPr>
          <w:p w:rsidR="008F5E83" w:rsidRDefault="008F5E83">
            <w:pPr>
              <w:pStyle w:val="ConsPlusNormal"/>
              <w:jc w:val="both"/>
            </w:pPr>
            <w:r>
              <w:t xml:space="preserve">Информация, подлежащая размещению региональным оператором капитального ремонта, в случае если он является владельцем специального счета, открытого в </w:t>
            </w:r>
            <w:r>
              <w:lastRenderedPageBreak/>
              <w:t>целях формирования фонда капитального ремонта:</w:t>
            </w:r>
          </w:p>
        </w:tc>
      </w:tr>
      <w:tr w:rsidR="008F5E83">
        <w:tc>
          <w:tcPr>
            <w:tcW w:w="1447" w:type="dxa"/>
          </w:tcPr>
          <w:p w:rsidR="008F5E83" w:rsidRDefault="008F5E83">
            <w:pPr>
              <w:pStyle w:val="ConsPlusNormal"/>
              <w:jc w:val="both"/>
            </w:pPr>
            <w:r>
              <w:lastRenderedPageBreak/>
              <w:t>14.1.</w:t>
            </w:r>
          </w:p>
        </w:tc>
        <w:tc>
          <w:tcPr>
            <w:tcW w:w="5046" w:type="dxa"/>
          </w:tcPr>
          <w:p w:rsidR="008F5E83" w:rsidRDefault="008F5E83">
            <w:pPr>
              <w:pStyle w:val="ConsPlusNormal"/>
              <w:jc w:val="both"/>
            </w:pPr>
            <w:r>
              <w:t xml:space="preserve">Адрес многоквартирного дома, собственники которого формируют фонд капитального ремонта на специальном счете, код </w:t>
            </w:r>
            <w:hyperlink r:id="rId7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8F5E83" w:rsidRDefault="008F5E83">
            <w:pPr>
              <w:pStyle w:val="ConsPlusNormal"/>
              <w:jc w:val="both"/>
            </w:pPr>
            <w:r>
              <w:t>Не позднее 5 дней со дня открытия специального счета либо в течение 5 дней со дня изменений</w:t>
            </w:r>
          </w:p>
        </w:tc>
      </w:tr>
      <w:tr w:rsidR="008F5E83">
        <w:tc>
          <w:tcPr>
            <w:tcW w:w="1447" w:type="dxa"/>
          </w:tcPr>
          <w:p w:rsidR="008F5E83" w:rsidRDefault="008F5E83">
            <w:pPr>
              <w:pStyle w:val="ConsPlusNormal"/>
              <w:jc w:val="both"/>
            </w:pPr>
            <w:r>
              <w:t>14.2.</w:t>
            </w:r>
          </w:p>
        </w:tc>
        <w:tc>
          <w:tcPr>
            <w:tcW w:w="8164" w:type="dxa"/>
            <w:gridSpan w:val="2"/>
          </w:tcPr>
          <w:p w:rsidR="008F5E83" w:rsidRDefault="008F5E83">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решений:</w:t>
            </w:r>
          </w:p>
        </w:tc>
      </w:tr>
      <w:tr w:rsidR="008F5E83">
        <w:tc>
          <w:tcPr>
            <w:tcW w:w="1447" w:type="dxa"/>
          </w:tcPr>
          <w:p w:rsidR="008F5E83" w:rsidRDefault="008F5E83">
            <w:pPr>
              <w:pStyle w:val="ConsPlusNormal"/>
              <w:jc w:val="both"/>
            </w:pPr>
            <w:r>
              <w:t>14.2.1.</w:t>
            </w:r>
          </w:p>
        </w:tc>
        <w:tc>
          <w:tcPr>
            <w:tcW w:w="5046" w:type="dxa"/>
          </w:tcPr>
          <w:p w:rsidR="008F5E83" w:rsidRDefault="008F5E83">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8F5E83" w:rsidRDefault="008F5E83">
            <w:pPr>
              <w:pStyle w:val="ConsPlusNormal"/>
              <w:jc w:val="both"/>
            </w:pPr>
            <w:r>
              <w:t>Не позднее 5 дней со дня открытия специального счета либо в течение 5 дней со дня изменений</w:t>
            </w:r>
          </w:p>
        </w:tc>
      </w:tr>
      <w:tr w:rsidR="008F5E83">
        <w:tc>
          <w:tcPr>
            <w:tcW w:w="1447" w:type="dxa"/>
          </w:tcPr>
          <w:p w:rsidR="008F5E83" w:rsidRDefault="008F5E83">
            <w:pPr>
              <w:pStyle w:val="ConsPlusNormal"/>
              <w:jc w:val="both"/>
            </w:pPr>
            <w:r>
              <w:t>14.2.1.1.</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которым принято решение о формирования фонда капитального ремонта на специальном счете</w:t>
            </w:r>
          </w:p>
        </w:tc>
        <w:tc>
          <w:tcPr>
            <w:tcW w:w="3118" w:type="dxa"/>
            <w:vMerge/>
          </w:tcPr>
          <w:p w:rsidR="008F5E83" w:rsidRDefault="008F5E83"/>
        </w:tc>
      </w:tr>
      <w:tr w:rsidR="008F5E83">
        <w:tc>
          <w:tcPr>
            <w:tcW w:w="1447" w:type="dxa"/>
          </w:tcPr>
          <w:p w:rsidR="008F5E83" w:rsidRDefault="008F5E83">
            <w:pPr>
              <w:pStyle w:val="ConsPlusNormal"/>
              <w:jc w:val="both"/>
            </w:pPr>
            <w:r>
              <w:t>14.2.1.2.</w:t>
            </w:r>
          </w:p>
        </w:tc>
        <w:tc>
          <w:tcPr>
            <w:tcW w:w="5046" w:type="dxa"/>
          </w:tcPr>
          <w:p w:rsidR="008F5E83" w:rsidRDefault="008F5E83">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3118" w:type="dxa"/>
            <w:vMerge/>
          </w:tcPr>
          <w:p w:rsidR="008F5E83" w:rsidRDefault="008F5E83"/>
        </w:tc>
      </w:tr>
      <w:tr w:rsidR="008F5E83">
        <w:tc>
          <w:tcPr>
            <w:tcW w:w="1447" w:type="dxa"/>
          </w:tcPr>
          <w:p w:rsidR="008F5E83" w:rsidRDefault="008F5E83">
            <w:pPr>
              <w:pStyle w:val="ConsPlusNormal"/>
              <w:jc w:val="both"/>
            </w:pPr>
            <w:r>
              <w:t>14.2.1.3.</w:t>
            </w:r>
          </w:p>
        </w:tc>
        <w:tc>
          <w:tcPr>
            <w:tcW w:w="5046" w:type="dxa"/>
          </w:tcPr>
          <w:p w:rsidR="008F5E83" w:rsidRDefault="008F5E83">
            <w:pPr>
              <w:pStyle w:val="ConsPlusNormal"/>
              <w:jc w:val="both"/>
            </w:pPr>
            <w:r>
              <w:t>Сведения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14.2.1.3.1.</w:t>
            </w:r>
          </w:p>
        </w:tc>
        <w:tc>
          <w:tcPr>
            <w:tcW w:w="5046" w:type="dxa"/>
          </w:tcPr>
          <w:p w:rsidR="008F5E83" w:rsidRDefault="008F5E83">
            <w:pPr>
              <w:pStyle w:val="ConsPlusNormal"/>
              <w:jc w:val="both"/>
            </w:pPr>
            <w:r>
              <w:t>ОГРН банка</w:t>
            </w:r>
          </w:p>
        </w:tc>
        <w:tc>
          <w:tcPr>
            <w:tcW w:w="3118" w:type="dxa"/>
            <w:vMerge/>
          </w:tcPr>
          <w:p w:rsidR="008F5E83" w:rsidRDefault="008F5E83"/>
        </w:tc>
      </w:tr>
      <w:tr w:rsidR="008F5E83">
        <w:tc>
          <w:tcPr>
            <w:tcW w:w="1447" w:type="dxa"/>
          </w:tcPr>
          <w:p w:rsidR="008F5E83" w:rsidRDefault="008F5E83">
            <w:pPr>
              <w:pStyle w:val="ConsPlusNormal"/>
              <w:jc w:val="both"/>
            </w:pPr>
            <w:r>
              <w:t>14.2.1.3.2.</w:t>
            </w:r>
          </w:p>
        </w:tc>
        <w:tc>
          <w:tcPr>
            <w:tcW w:w="5046" w:type="dxa"/>
          </w:tcPr>
          <w:p w:rsidR="008F5E83" w:rsidRDefault="008F5E83">
            <w:pPr>
              <w:pStyle w:val="ConsPlusNormal"/>
              <w:jc w:val="both"/>
            </w:pPr>
            <w:r>
              <w:t>КПП банка или обособленного подразделения банка</w:t>
            </w:r>
          </w:p>
        </w:tc>
        <w:tc>
          <w:tcPr>
            <w:tcW w:w="3118" w:type="dxa"/>
            <w:vMerge/>
          </w:tcPr>
          <w:p w:rsidR="008F5E83" w:rsidRDefault="008F5E83"/>
        </w:tc>
      </w:tr>
      <w:tr w:rsidR="008F5E83">
        <w:tc>
          <w:tcPr>
            <w:tcW w:w="1447" w:type="dxa"/>
          </w:tcPr>
          <w:p w:rsidR="008F5E83" w:rsidRDefault="008F5E83">
            <w:pPr>
              <w:pStyle w:val="ConsPlusNormal"/>
              <w:jc w:val="both"/>
            </w:pPr>
            <w:r>
              <w:lastRenderedPageBreak/>
              <w:t>14.2.1.3.3.</w:t>
            </w:r>
          </w:p>
        </w:tc>
        <w:tc>
          <w:tcPr>
            <w:tcW w:w="5046" w:type="dxa"/>
          </w:tcPr>
          <w:p w:rsidR="008F5E83" w:rsidRDefault="008F5E83">
            <w:pPr>
              <w:pStyle w:val="ConsPlusNormal"/>
              <w:jc w:val="both"/>
            </w:pPr>
            <w:r>
              <w:t>БИК банка или обособленного подразделения банка</w:t>
            </w:r>
          </w:p>
        </w:tc>
        <w:tc>
          <w:tcPr>
            <w:tcW w:w="3118" w:type="dxa"/>
            <w:vMerge/>
          </w:tcPr>
          <w:p w:rsidR="008F5E83" w:rsidRDefault="008F5E83"/>
        </w:tc>
      </w:tr>
      <w:tr w:rsidR="008F5E83">
        <w:tc>
          <w:tcPr>
            <w:tcW w:w="1447" w:type="dxa"/>
          </w:tcPr>
          <w:p w:rsidR="008F5E83" w:rsidRDefault="008F5E83">
            <w:pPr>
              <w:pStyle w:val="ConsPlusNormal"/>
              <w:jc w:val="both"/>
            </w:pPr>
            <w:r>
              <w:t>14.2.1.4.</w:t>
            </w:r>
          </w:p>
        </w:tc>
        <w:tc>
          <w:tcPr>
            <w:tcW w:w="5046" w:type="dxa"/>
          </w:tcPr>
          <w:p w:rsidR="008F5E83" w:rsidRDefault="008F5E83">
            <w:pPr>
              <w:pStyle w:val="ConsPlusNormal"/>
              <w:jc w:val="both"/>
            </w:pPr>
            <w:r>
              <w:t>Сведения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14.2.1.4.1.</w:t>
            </w:r>
          </w:p>
        </w:tc>
        <w:tc>
          <w:tcPr>
            <w:tcW w:w="5046" w:type="dxa"/>
          </w:tcPr>
          <w:p w:rsidR="008F5E83" w:rsidRDefault="008F5E83">
            <w:pPr>
              <w:pStyle w:val="ConsPlusNormal"/>
              <w:jc w:val="both"/>
            </w:pPr>
            <w:r>
              <w:t>Номер счета</w:t>
            </w:r>
          </w:p>
        </w:tc>
        <w:tc>
          <w:tcPr>
            <w:tcW w:w="3118" w:type="dxa"/>
            <w:vMerge/>
          </w:tcPr>
          <w:p w:rsidR="008F5E83" w:rsidRDefault="008F5E83"/>
        </w:tc>
      </w:tr>
      <w:tr w:rsidR="008F5E83">
        <w:tc>
          <w:tcPr>
            <w:tcW w:w="1447" w:type="dxa"/>
          </w:tcPr>
          <w:p w:rsidR="008F5E83" w:rsidRDefault="008F5E83">
            <w:pPr>
              <w:pStyle w:val="ConsPlusNormal"/>
              <w:jc w:val="both"/>
            </w:pPr>
            <w:r>
              <w:t>14.2.1.4.2.</w:t>
            </w:r>
          </w:p>
        </w:tc>
        <w:tc>
          <w:tcPr>
            <w:tcW w:w="5046" w:type="dxa"/>
          </w:tcPr>
          <w:p w:rsidR="008F5E83" w:rsidRDefault="008F5E83">
            <w:pPr>
              <w:pStyle w:val="ConsPlusNormal"/>
              <w:jc w:val="both"/>
            </w:pPr>
            <w:r>
              <w:t>Дата открытия счета</w:t>
            </w:r>
          </w:p>
        </w:tc>
        <w:tc>
          <w:tcPr>
            <w:tcW w:w="3118" w:type="dxa"/>
            <w:vMerge/>
          </w:tcPr>
          <w:p w:rsidR="008F5E83" w:rsidRDefault="008F5E83"/>
        </w:tc>
      </w:tr>
      <w:tr w:rsidR="008F5E83">
        <w:tc>
          <w:tcPr>
            <w:tcW w:w="1447" w:type="dxa"/>
          </w:tcPr>
          <w:p w:rsidR="008F5E83" w:rsidRDefault="008F5E83">
            <w:pPr>
              <w:pStyle w:val="ConsPlusNormal"/>
              <w:jc w:val="both"/>
            </w:pPr>
            <w:r>
              <w:t>14.2.1.4.3.</w:t>
            </w:r>
          </w:p>
        </w:tc>
        <w:tc>
          <w:tcPr>
            <w:tcW w:w="5046" w:type="dxa"/>
          </w:tcPr>
          <w:p w:rsidR="008F5E83" w:rsidRDefault="008F5E83">
            <w:pPr>
              <w:pStyle w:val="ConsPlusNormal"/>
              <w:jc w:val="both"/>
            </w:pPr>
            <w:r>
              <w:t>Дата закрытия счета</w:t>
            </w:r>
          </w:p>
        </w:tc>
        <w:tc>
          <w:tcPr>
            <w:tcW w:w="3118" w:type="dxa"/>
            <w:vMerge/>
          </w:tcPr>
          <w:p w:rsidR="008F5E83" w:rsidRDefault="008F5E83"/>
        </w:tc>
      </w:tr>
      <w:tr w:rsidR="008F5E83">
        <w:tc>
          <w:tcPr>
            <w:tcW w:w="1447" w:type="dxa"/>
          </w:tcPr>
          <w:p w:rsidR="008F5E83" w:rsidRDefault="008F5E83">
            <w:pPr>
              <w:pStyle w:val="ConsPlusNormal"/>
              <w:jc w:val="both"/>
            </w:pPr>
            <w:r>
              <w:t>14.2.1.5.</w:t>
            </w:r>
          </w:p>
        </w:tc>
        <w:tc>
          <w:tcPr>
            <w:tcW w:w="5046" w:type="dxa"/>
          </w:tcPr>
          <w:p w:rsidR="008F5E83" w:rsidRDefault="008F5E83">
            <w:pPr>
              <w:pStyle w:val="ConsPlusNormal"/>
              <w:jc w:val="both"/>
            </w:pPr>
            <w:r>
              <w:t>Справка банка об открытии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14.3.</w:t>
            </w:r>
          </w:p>
        </w:tc>
        <w:tc>
          <w:tcPr>
            <w:tcW w:w="8164" w:type="dxa"/>
            <w:gridSpan w:val="2"/>
          </w:tcPr>
          <w:p w:rsidR="008F5E83" w:rsidRDefault="008F5E83">
            <w:pPr>
              <w:pStyle w:val="ConsPlusNormal"/>
              <w:jc w:val="both"/>
            </w:pPr>
            <w:r>
              <w:t>Информация о размере фонда капитального ремонта и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фонда либо взносов, установленных нормативным правовым актом органа государственной власти субъекта Российской Федерации:</w:t>
            </w:r>
          </w:p>
        </w:tc>
      </w:tr>
      <w:tr w:rsidR="008F5E83">
        <w:tc>
          <w:tcPr>
            <w:tcW w:w="1447" w:type="dxa"/>
          </w:tcPr>
          <w:p w:rsidR="008F5E83" w:rsidRDefault="008F5E83">
            <w:pPr>
              <w:pStyle w:val="ConsPlusNormal"/>
              <w:jc w:val="both"/>
            </w:pPr>
            <w:r>
              <w:t>14.3.1.</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фонда</w:t>
            </w:r>
          </w:p>
        </w:tc>
        <w:tc>
          <w:tcPr>
            <w:tcW w:w="3118" w:type="dxa"/>
            <w:vMerge w:val="restart"/>
          </w:tcPr>
          <w:p w:rsidR="008F5E83" w:rsidRDefault="008F5E83">
            <w:pPr>
              <w:pStyle w:val="ConsPlusNormal"/>
              <w:jc w:val="both"/>
            </w:pPr>
            <w:r>
              <w:t>Не позднее 5 дней со дня получения сведений</w:t>
            </w:r>
          </w:p>
        </w:tc>
      </w:tr>
      <w:tr w:rsidR="008F5E83">
        <w:tc>
          <w:tcPr>
            <w:tcW w:w="1447" w:type="dxa"/>
          </w:tcPr>
          <w:p w:rsidR="008F5E83" w:rsidRDefault="008F5E83">
            <w:pPr>
              <w:pStyle w:val="ConsPlusNormal"/>
              <w:jc w:val="both"/>
            </w:pPr>
            <w:r>
              <w:t>14.3.2.</w:t>
            </w:r>
          </w:p>
        </w:tc>
        <w:tc>
          <w:tcPr>
            <w:tcW w:w="5046" w:type="dxa"/>
          </w:tcPr>
          <w:p w:rsidR="008F5E83" w:rsidRDefault="008F5E83">
            <w:pPr>
              <w:pStyle w:val="ConsPlusNormal"/>
              <w:jc w:val="both"/>
            </w:pPr>
            <w:r>
              <w:t>Размер фонда капитального ремонта, утвержденный общим собранием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14.3.3.</w:t>
            </w:r>
          </w:p>
        </w:tc>
        <w:tc>
          <w:tcPr>
            <w:tcW w:w="5046" w:type="dxa"/>
          </w:tcPr>
          <w:p w:rsidR="008F5E83" w:rsidRDefault="008F5E83">
            <w:pPr>
              <w:pStyle w:val="ConsPlusNormal"/>
              <w:jc w:val="both"/>
            </w:pPr>
            <w:r>
              <w:t xml:space="preserve">Протокол общего собрания собственников </w:t>
            </w:r>
            <w:r>
              <w:lastRenderedPageBreak/>
              <w:t>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tcPr>
          <w:p w:rsidR="008F5E83" w:rsidRDefault="008F5E83"/>
        </w:tc>
      </w:tr>
      <w:tr w:rsidR="008F5E83">
        <w:tc>
          <w:tcPr>
            <w:tcW w:w="1447" w:type="dxa"/>
          </w:tcPr>
          <w:p w:rsidR="008F5E83" w:rsidRDefault="008F5E83">
            <w:pPr>
              <w:pStyle w:val="ConsPlusNormal"/>
              <w:jc w:val="both"/>
            </w:pPr>
            <w:r>
              <w:t>14.3.4.</w:t>
            </w:r>
          </w:p>
        </w:tc>
        <w:tc>
          <w:tcPr>
            <w:tcW w:w="5046" w:type="dxa"/>
          </w:tcPr>
          <w:p w:rsidR="008F5E83" w:rsidRDefault="008F5E83">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14.3.5.</w:t>
            </w:r>
          </w:p>
        </w:tc>
        <w:tc>
          <w:tcPr>
            <w:tcW w:w="5046" w:type="dxa"/>
          </w:tcPr>
          <w:p w:rsidR="008F5E83" w:rsidRDefault="008F5E83">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8F5E83" w:rsidRDefault="008F5E83"/>
        </w:tc>
      </w:tr>
      <w:tr w:rsidR="008F5E83">
        <w:tc>
          <w:tcPr>
            <w:tcW w:w="1447" w:type="dxa"/>
          </w:tcPr>
          <w:p w:rsidR="008F5E83" w:rsidRDefault="008F5E83">
            <w:pPr>
              <w:pStyle w:val="ConsPlusNormal"/>
              <w:jc w:val="both"/>
            </w:pPr>
            <w:r>
              <w:t>14.3.6.</w:t>
            </w:r>
          </w:p>
        </w:tc>
        <w:tc>
          <w:tcPr>
            <w:tcW w:w="5046" w:type="dxa"/>
          </w:tcPr>
          <w:p w:rsidR="008F5E83" w:rsidRDefault="008F5E83">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8F5E83" w:rsidRDefault="008F5E83"/>
        </w:tc>
      </w:tr>
      <w:tr w:rsidR="008F5E83">
        <w:tc>
          <w:tcPr>
            <w:tcW w:w="1447" w:type="dxa"/>
          </w:tcPr>
          <w:p w:rsidR="008F5E83" w:rsidRDefault="008F5E83">
            <w:pPr>
              <w:pStyle w:val="ConsPlusNormal"/>
              <w:jc w:val="both"/>
            </w:pPr>
            <w:r>
              <w:t>14.4.</w:t>
            </w:r>
          </w:p>
        </w:tc>
        <w:tc>
          <w:tcPr>
            <w:tcW w:w="8164" w:type="dxa"/>
            <w:gridSpan w:val="2"/>
          </w:tcPr>
          <w:p w:rsidR="008F5E83" w:rsidRDefault="008F5E83">
            <w:pPr>
              <w:pStyle w:val="ConsPlusNormal"/>
              <w:jc w:val="both"/>
            </w:pPr>
            <w:r>
              <w:t>Информация о совершенных операциях по списанию со специального счета и зачислению на специальный счет денежных средств, а также об остатке денежных средств на таком счете:</w:t>
            </w:r>
          </w:p>
        </w:tc>
      </w:tr>
      <w:tr w:rsidR="008F5E83">
        <w:tc>
          <w:tcPr>
            <w:tcW w:w="1447" w:type="dxa"/>
          </w:tcPr>
          <w:p w:rsidR="008F5E83" w:rsidRDefault="008F5E83">
            <w:pPr>
              <w:pStyle w:val="ConsPlusNormal"/>
              <w:jc w:val="both"/>
            </w:pPr>
            <w:r>
              <w:t>14.4.1.</w:t>
            </w:r>
          </w:p>
        </w:tc>
        <w:tc>
          <w:tcPr>
            <w:tcW w:w="8164" w:type="dxa"/>
            <w:gridSpan w:val="2"/>
          </w:tcPr>
          <w:p w:rsidR="008F5E83" w:rsidRDefault="008F5E83">
            <w:pPr>
              <w:pStyle w:val="ConsPlusNormal"/>
              <w:jc w:val="both"/>
            </w:pPr>
            <w:r>
              <w:t>Сведения о совершенных операциях по зачислению денежных средств на специальный счет:</w:t>
            </w:r>
          </w:p>
        </w:tc>
      </w:tr>
      <w:tr w:rsidR="008F5E83">
        <w:tc>
          <w:tcPr>
            <w:tcW w:w="1447" w:type="dxa"/>
          </w:tcPr>
          <w:p w:rsidR="008F5E83" w:rsidRDefault="008F5E83">
            <w:pPr>
              <w:pStyle w:val="ConsPlusNormal"/>
              <w:jc w:val="both"/>
            </w:pPr>
            <w:r>
              <w:t>14.4.1.1.</w:t>
            </w:r>
          </w:p>
        </w:tc>
        <w:tc>
          <w:tcPr>
            <w:tcW w:w="5046" w:type="dxa"/>
          </w:tcPr>
          <w:p w:rsidR="008F5E83" w:rsidRDefault="008F5E83">
            <w:pPr>
              <w:pStyle w:val="ConsPlusNormal"/>
              <w:jc w:val="both"/>
            </w:pPr>
            <w:r>
              <w:t>Назначение зачисленных денежных средств на специальный счет</w:t>
            </w:r>
          </w:p>
        </w:tc>
        <w:tc>
          <w:tcPr>
            <w:tcW w:w="3118" w:type="dxa"/>
            <w:vMerge w:val="restart"/>
          </w:tcPr>
          <w:p w:rsidR="008F5E83" w:rsidRDefault="008F5E83">
            <w:pPr>
              <w:pStyle w:val="ConsPlusNormal"/>
              <w:jc w:val="both"/>
            </w:pPr>
            <w:r>
              <w:t>Ежеквартально</w:t>
            </w:r>
          </w:p>
        </w:tc>
      </w:tr>
      <w:tr w:rsidR="008F5E83">
        <w:tc>
          <w:tcPr>
            <w:tcW w:w="1447" w:type="dxa"/>
          </w:tcPr>
          <w:p w:rsidR="008F5E83" w:rsidRDefault="008F5E83">
            <w:pPr>
              <w:pStyle w:val="ConsPlusNormal"/>
              <w:jc w:val="both"/>
            </w:pPr>
            <w:r>
              <w:t>14.4.1.2.</w:t>
            </w:r>
          </w:p>
        </w:tc>
        <w:tc>
          <w:tcPr>
            <w:tcW w:w="5046" w:type="dxa"/>
          </w:tcPr>
          <w:p w:rsidR="008F5E83" w:rsidRDefault="008F5E83">
            <w:pPr>
              <w:pStyle w:val="ConsPlusNormal"/>
              <w:jc w:val="both"/>
            </w:pPr>
            <w:r>
              <w:t>Размер зачисленных денежных средств на специальный счет</w:t>
            </w:r>
          </w:p>
        </w:tc>
        <w:tc>
          <w:tcPr>
            <w:tcW w:w="3118" w:type="dxa"/>
            <w:vMerge/>
          </w:tcPr>
          <w:p w:rsidR="008F5E83" w:rsidRDefault="008F5E83"/>
        </w:tc>
      </w:tr>
      <w:tr w:rsidR="008F5E83">
        <w:tc>
          <w:tcPr>
            <w:tcW w:w="1447" w:type="dxa"/>
          </w:tcPr>
          <w:p w:rsidR="008F5E83" w:rsidRDefault="008F5E83">
            <w:pPr>
              <w:pStyle w:val="ConsPlusNormal"/>
              <w:jc w:val="both"/>
            </w:pPr>
            <w:r>
              <w:t>14.4.2.</w:t>
            </w:r>
          </w:p>
        </w:tc>
        <w:tc>
          <w:tcPr>
            <w:tcW w:w="5046" w:type="dxa"/>
          </w:tcPr>
          <w:p w:rsidR="008F5E83" w:rsidRDefault="008F5E83">
            <w:pPr>
              <w:pStyle w:val="ConsPlusNormal"/>
              <w:jc w:val="both"/>
            </w:pPr>
            <w:r>
              <w:t>Размер остатка денежных средств на специальном счете</w:t>
            </w:r>
          </w:p>
        </w:tc>
        <w:tc>
          <w:tcPr>
            <w:tcW w:w="3118" w:type="dxa"/>
            <w:vMerge/>
          </w:tcPr>
          <w:p w:rsidR="008F5E83" w:rsidRDefault="008F5E83"/>
        </w:tc>
      </w:tr>
      <w:tr w:rsidR="008F5E83">
        <w:tc>
          <w:tcPr>
            <w:tcW w:w="1447" w:type="dxa"/>
          </w:tcPr>
          <w:p w:rsidR="008F5E83" w:rsidRDefault="008F5E83">
            <w:pPr>
              <w:pStyle w:val="ConsPlusNormal"/>
              <w:jc w:val="both"/>
            </w:pPr>
            <w:r>
              <w:t>14.4.3.</w:t>
            </w:r>
          </w:p>
        </w:tc>
        <w:tc>
          <w:tcPr>
            <w:tcW w:w="8164" w:type="dxa"/>
            <w:gridSpan w:val="2"/>
          </w:tcPr>
          <w:p w:rsidR="008F5E83" w:rsidRDefault="008F5E83">
            <w:pPr>
              <w:pStyle w:val="ConsPlusNormal"/>
              <w:jc w:val="both"/>
            </w:pPr>
            <w:r>
              <w:t xml:space="preserve">Сведения о совершенных операциях по списанию денежных средств со специального </w:t>
            </w:r>
            <w:r>
              <w:lastRenderedPageBreak/>
              <w:t>счета:</w:t>
            </w:r>
          </w:p>
        </w:tc>
      </w:tr>
      <w:tr w:rsidR="008F5E83">
        <w:tc>
          <w:tcPr>
            <w:tcW w:w="1447" w:type="dxa"/>
          </w:tcPr>
          <w:p w:rsidR="008F5E83" w:rsidRDefault="008F5E83">
            <w:pPr>
              <w:pStyle w:val="ConsPlusNormal"/>
              <w:jc w:val="both"/>
            </w:pPr>
            <w:r>
              <w:lastRenderedPageBreak/>
              <w:t>14.4.3.1.</w:t>
            </w:r>
          </w:p>
        </w:tc>
        <w:tc>
          <w:tcPr>
            <w:tcW w:w="5046" w:type="dxa"/>
          </w:tcPr>
          <w:p w:rsidR="008F5E83" w:rsidRDefault="008F5E83">
            <w:pPr>
              <w:pStyle w:val="ConsPlusNormal"/>
              <w:jc w:val="both"/>
            </w:pPr>
            <w:r>
              <w:t>Назначение списанных денежных средств со специального счета</w:t>
            </w:r>
          </w:p>
        </w:tc>
        <w:tc>
          <w:tcPr>
            <w:tcW w:w="3118" w:type="dxa"/>
            <w:vMerge w:val="restart"/>
          </w:tcPr>
          <w:p w:rsidR="008F5E83" w:rsidRDefault="008F5E83">
            <w:pPr>
              <w:pStyle w:val="ConsPlusNormal"/>
              <w:jc w:val="both"/>
            </w:pPr>
            <w:r>
              <w:t>Ежеквартально</w:t>
            </w:r>
          </w:p>
        </w:tc>
      </w:tr>
      <w:tr w:rsidR="008F5E83">
        <w:tc>
          <w:tcPr>
            <w:tcW w:w="1447" w:type="dxa"/>
          </w:tcPr>
          <w:p w:rsidR="008F5E83" w:rsidRDefault="008F5E83">
            <w:pPr>
              <w:pStyle w:val="ConsPlusNormal"/>
              <w:jc w:val="both"/>
            </w:pPr>
            <w:r>
              <w:t>14.4.3.2.</w:t>
            </w:r>
          </w:p>
        </w:tc>
        <w:tc>
          <w:tcPr>
            <w:tcW w:w="5046" w:type="dxa"/>
          </w:tcPr>
          <w:p w:rsidR="008F5E83" w:rsidRDefault="008F5E83">
            <w:pPr>
              <w:pStyle w:val="ConsPlusNormal"/>
              <w:jc w:val="both"/>
            </w:pPr>
            <w:r>
              <w:t>Размер списанных денежных средств со специального счета</w:t>
            </w:r>
          </w:p>
        </w:tc>
        <w:tc>
          <w:tcPr>
            <w:tcW w:w="3118" w:type="dxa"/>
            <w:vMerge/>
          </w:tcPr>
          <w:p w:rsidR="008F5E83" w:rsidRDefault="008F5E83"/>
        </w:tc>
      </w:tr>
      <w:tr w:rsidR="008F5E83">
        <w:tc>
          <w:tcPr>
            <w:tcW w:w="1447" w:type="dxa"/>
          </w:tcPr>
          <w:p w:rsidR="008F5E83" w:rsidRDefault="008F5E83">
            <w:pPr>
              <w:pStyle w:val="ConsPlusNormal"/>
              <w:jc w:val="both"/>
            </w:pPr>
            <w:r>
              <w:t>14.4.3.3.</w:t>
            </w:r>
          </w:p>
        </w:tc>
        <w:tc>
          <w:tcPr>
            <w:tcW w:w="5046" w:type="dxa"/>
          </w:tcPr>
          <w:p w:rsidR="008F5E83" w:rsidRDefault="008F5E83">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3118" w:type="dxa"/>
            <w:vMerge/>
          </w:tcPr>
          <w:p w:rsidR="008F5E83" w:rsidRDefault="008F5E83"/>
        </w:tc>
      </w:tr>
      <w:tr w:rsidR="008F5E83">
        <w:tc>
          <w:tcPr>
            <w:tcW w:w="1447" w:type="dxa"/>
          </w:tcPr>
          <w:p w:rsidR="008F5E83" w:rsidRDefault="008F5E83">
            <w:pPr>
              <w:pStyle w:val="ConsPlusNormal"/>
              <w:jc w:val="both"/>
            </w:pPr>
            <w:r>
              <w:t>14.4.4.</w:t>
            </w:r>
          </w:p>
        </w:tc>
        <w:tc>
          <w:tcPr>
            <w:tcW w:w="8164" w:type="dxa"/>
            <w:gridSpan w:val="2"/>
          </w:tcPr>
          <w:p w:rsidR="008F5E83" w:rsidRDefault="008F5E83">
            <w:pPr>
              <w:pStyle w:val="ConsPlusNormal"/>
              <w:jc w:val="both"/>
            </w:pPr>
            <w:r>
              <w:t xml:space="preserve">Информация об учете фондов капитального ремонта: </w:t>
            </w:r>
            <w:hyperlink w:anchor="P4341" w:history="1">
              <w:r>
                <w:rPr>
                  <w:color w:val="0000FF"/>
                </w:rPr>
                <w:t>&lt;**&gt;</w:t>
              </w:r>
            </w:hyperlink>
          </w:p>
        </w:tc>
      </w:tr>
      <w:tr w:rsidR="008F5E83">
        <w:tc>
          <w:tcPr>
            <w:tcW w:w="1447" w:type="dxa"/>
          </w:tcPr>
          <w:p w:rsidR="008F5E83" w:rsidRDefault="008F5E83">
            <w:pPr>
              <w:pStyle w:val="ConsPlusNormal"/>
              <w:jc w:val="both"/>
            </w:pPr>
            <w:r>
              <w:t>14.4.4.1.</w:t>
            </w:r>
          </w:p>
        </w:tc>
        <w:tc>
          <w:tcPr>
            <w:tcW w:w="5046" w:type="dxa"/>
          </w:tcPr>
          <w:p w:rsidR="008F5E83" w:rsidRDefault="008F5E83">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8F5E83" w:rsidRDefault="008F5E83">
            <w:pPr>
              <w:pStyle w:val="ConsPlusNormal"/>
              <w:jc w:val="both"/>
            </w:pPr>
            <w:r>
              <w:t>Ежеквартально</w:t>
            </w:r>
          </w:p>
        </w:tc>
      </w:tr>
      <w:tr w:rsidR="008F5E83">
        <w:tc>
          <w:tcPr>
            <w:tcW w:w="1447" w:type="dxa"/>
          </w:tcPr>
          <w:p w:rsidR="008F5E83" w:rsidRDefault="008F5E83">
            <w:pPr>
              <w:pStyle w:val="ConsPlusNormal"/>
              <w:jc w:val="both"/>
            </w:pPr>
            <w:r>
              <w:t>14.4.4.2.</w:t>
            </w:r>
          </w:p>
        </w:tc>
        <w:tc>
          <w:tcPr>
            <w:tcW w:w="5046" w:type="dxa"/>
          </w:tcPr>
          <w:p w:rsidR="008F5E83" w:rsidRDefault="008F5E83">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14.4.4.3.</w:t>
            </w:r>
          </w:p>
        </w:tc>
        <w:tc>
          <w:tcPr>
            <w:tcW w:w="5046" w:type="dxa"/>
          </w:tcPr>
          <w:p w:rsidR="008F5E83" w:rsidRDefault="008F5E83">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14.4.4.4.</w:t>
            </w:r>
          </w:p>
        </w:tc>
        <w:tc>
          <w:tcPr>
            <w:tcW w:w="5046" w:type="dxa"/>
          </w:tcPr>
          <w:p w:rsidR="008F5E83" w:rsidRDefault="008F5E83">
            <w:pPr>
              <w:pStyle w:val="ConsPlusNormal"/>
              <w:jc w:val="both"/>
            </w:pPr>
            <w:r>
              <w:t>Размер уплаченных пеней в связи с неуплатой взносов каждым собственником помещения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14.4.4.5.</w:t>
            </w:r>
          </w:p>
        </w:tc>
        <w:tc>
          <w:tcPr>
            <w:tcW w:w="5046" w:type="dxa"/>
          </w:tcPr>
          <w:p w:rsidR="008F5E83" w:rsidRDefault="008F5E83">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14.5.</w:t>
            </w:r>
          </w:p>
        </w:tc>
        <w:tc>
          <w:tcPr>
            <w:tcW w:w="5046" w:type="dxa"/>
          </w:tcPr>
          <w:p w:rsidR="008F5E83" w:rsidRDefault="008F5E83">
            <w:pPr>
              <w:pStyle w:val="ConsPlusNormal"/>
              <w:jc w:val="both"/>
            </w:pPr>
            <w:r>
              <w:t xml:space="preserve">Информация о договорах на оказание услуг и (или) выполнение работ по капитальному ремонту </w:t>
            </w:r>
            <w:r>
              <w:lastRenderedPageBreak/>
              <w:t>общего имущества в многоквартирном доме:</w:t>
            </w:r>
          </w:p>
        </w:tc>
        <w:tc>
          <w:tcPr>
            <w:tcW w:w="3118" w:type="dxa"/>
            <w:vMerge w:val="restart"/>
            <w:tcBorders>
              <w:bottom w:val="nil"/>
            </w:tcBorders>
          </w:tcPr>
          <w:p w:rsidR="008F5E83" w:rsidRDefault="008F5E83">
            <w:pPr>
              <w:pStyle w:val="ConsPlusNormal"/>
              <w:jc w:val="both"/>
            </w:pPr>
            <w:r>
              <w:lastRenderedPageBreak/>
              <w:t xml:space="preserve">Не позднее 7 дней со дня заключения региональным </w:t>
            </w:r>
            <w:r>
              <w:lastRenderedPageBreak/>
              <w:t>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изменении в такой договор</w:t>
            </w:r>
          </w:p>
        </w:tc>
      </w:tr>
      <w:tr w:rsidR="008F5E83">
        <w:tc>
          <w:tcPr>
            <w:tcW w:w="1447" w:type="dxa"/>
          </w:tcPr>
          <w:p w:rsidR="008F5E83" w:rsidRDefault="008F5E83">
            <w:pPr>
              <w:pStyle w:val="ConsPlusNormal"/>
              <w:jc w:val="both"/>
            </w:pPr>
            <w:r>
              <w:lastRenderedPageBreak/>
              <w:t>14.5.1.</w:t>
            </w:r>
          </w:p>
        </w:tc>
        <w:tc>
          <w:tcPr>
            <w:tcW w:w="5046" w:type="dxa"/>
          </w:tcPr>
          <w:p w:rsidR="008F5E83" w:rsidRDefault="008F5E83">
            <w:pPr>
              <w:pStyle w:val="ConsPlusNormal"/>
              <w:jc w:val="both"/>
            </w:pPr>
            <w:r>
              <w:t>Договор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14.5.2.</w:t>
            </w:r>
          </w:p>
        </w:tc>
        <w:tc>
          <w:tcPr>
            <w:tcW w:w="5046" w:type="dxa"/>
          </w:tcPr>
          <w:p w:rsidR="008F5E83" w:rsidRDefault="008F5E83">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14.5.3.</w:t>
            </w:r>
          </w:p>
        </w:tc>
        <w:tc>
          <w:tcPr>
            <w:tcW w:w="5046" w:type="dxa"/>
          </w:tcPr>
          <w:p w:rsidR="008F5E83" w:rsidRDefault="008F5E83">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14.5.4.</w:t>
            </w:r>
          </w:p>
        </w:tc>
        <w:tc>
          <w:tcPr>
            <w:tcW w:w="5046" w:type="dxa"/>
          </w:tcPr>
          <w:p w:rsidR="008F5E83" w:rsidRDefault="008F5E83">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14.5.5.</w:t>
            </w:r>
          </w:p>
        </w:tc>
        <w:tc>
          <w:tcPr>
            <w:tcW w:w="5046" w:type="dxa"/>
          </w:tcPr>
          <w:p w:rsidR="008F5E83" w:rsidRDefault="008F5E83">
            <w:pPr>
              <w:pStyle w:val="ConsPlusNormal"/>
              <w:jc w:val="both"/>
            </w:pPr>
            <w:r>
              <w:t>Сумма (цена)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14.5.6.</w:t>
            </w:r>
          </w:p>
        </w:tc>
        <w:tc>
          <w:tcPr>
            <w:tcW w:w="5046" w:type="dxa"/>
          </w:tcPr>
          <w:p w:rsidR="008F5E83" w:rsidRDefault="008F5E83">
            <w:pPr>
              <w:pStyle w:val="ConsPlusNormal"/>
              <w:jc w:val="both"/>
            </w:pPr>
            <w:r>
              <w:t>Гарантийный срок выполненных работ (оказанных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14.5.7.</w:t>
            </w:r>
          </w:p>
        </w:tc>
        <w:tc>
          <w:tcPr>
            <w:tcW w:w="5046" w:type="dxa"/>
          </w:tcPr>
          <w:p w:rsidR="008F5E83" w:rsidRDefault="008F5E83">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14.5.7.1.</w:t>
            </w:r>
          </w:p>
        </w:tc>
        <w:tc>
          <w:tcPr>
            <w:tcW w:w="5046" w:type="dxa"/>
          </w:tcPr>
          <w:p w:rsidR="008F5E83" w:rsidRDefault="008F5E83">
            <w:pPr>
              <w:pStyle w:val="ConsPlusNormal"/>
              <w:jc w:val="both"/>
            </w:pPr>
            <w:r>
              <w:t xml:space="preserve">Адрес многоквартирного дома, код </w:t>
            </w:r>
            <w:hyperlink r:id="rId74" w:history="1">
              <w:r>
                <w:rPr>
                  <w:color w:val="0000FF"/>
                </w:rPr>
                <w:t>ОКТМО</w:t>
              </w:r>
            </w:hyperlink>
            <w:r>
              <w:t xml:space="preserve"> муниципального образования, на территории </w:t>
            </w:r>
            <w:r>
              <w:lastRenderedPageBreak/>
              <w:t>которого расположен многоквартирный дом</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14.5.7.2.</w:t>
            </w:r>
          </w:p>
        </w:tc>
        <w:tc>
          <w:tcPr>
            <w:tcW w:w="5046" w:type="dxa"/>
          </w:tcPr>
          <w:p w:rsidR="008F5E83" w:rsidRDefault="008F5E83">
            <w:pPr>
              <w:pStyle w:val="ConsPlusNormal"/>
              <w:jc w:val="both"/>
            </w:pPr>
            <w:r>
              <w:t>Группа видов работ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14.5.7.3.</w:t>
            </w:r>
          </w:p>
        </w:tc>
        <w:tc>
          <w:tcPr>
            <w:tcW w:w="5046" w:type="dxa"/>
          </w:tcPr>
          <w:p w:rsidR="008F5E83" w:rsidRDefault="008F5E83">
            <w:pPr>
              <w:pStyle w:val="ConsPlusNormal"/>
              <w:jc w:val="both"/>
            </w:pPr>
            <w:r>
              <w:t>Вид работ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14.5.7.4.</w:t>
            </w:r>
          </w:p>
        </w:tc>
        <w:tc>
          <w:tcPr>
            <w:tcW w:w="5046" w:type="dxa"/>
          </w:tcPr>
          <w:p w:rsidR="008F5E83" w:rsidRDefault="008F5E83">
            <w:pPr>
              <w:pStyle w:val="ConsPlusNormal"/>
              <w:jc w:val="both"/>
            </w:pPr>
            <w:r>
              <w:t>Срок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14.5.7.5.</w:t>
            </w:r>
          </w:p>
        </w:tc>
        <w:tc>
          <w:tcPr>
            <w:tcW w:w="5046" w:type="dxa"/>
          </w:tcPr>
          <w:p w:rsidR="008F5E83" w:rsidRDefault="008F5E83">
            <w:pPr>
              <w:pStyle w:val="ConsPlusNormal"/>
              <w:jc w:val="both"/>
            </w:pPr>
            <w:r>
              <w:t>Стоимость работ (услуг), указанная в договоре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jc w:val="both"/>
            </w:pPr>
            <w:r>
              <w:t>14.5.7.6.</w:t>
            </w:r>
          </w:p>
        </w:tc>
        <w:tc>
          <w:tcPr>
            <w:tcW w:w="5046" w:type="dxa"/>
          </w:tcPr>
          <w:p w:rsidR="008F5E83" w:rsidRDefault="008F5E83">
            <w:pPr>
              <w:pStyle w:val="ConsPlusNormal"/>
              <w:jc w:val="both"/>
            </w:pPr>
            <w:r>
              <w:t>Единица измерения работ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14.5.8.</w:t>
            </w:r>
          </w:p>
        </w:tc>
        <w:tc>
          <w:tcPr>
            <w:tcW w:w="5046" w:type="dxa"/>
          </w:tcPr>
          <w:p w:rsidR="008F5E83" w:rsidRDefault="008F5E83">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14.5.8.1.</w:t>
            </w:r>
          </w:p>
        </w:tc>
        <w:tc>
          <w:tcPr>
            <w:tcW w:w="5046" w:type="dxa"/>
          </w:tcPr>
          <w:p w:rsidR="008F5E83" w:rsidRDefault="008F5E83">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14.5.8.2.</w:t>
            </w:r>
          </w:p>
        </w:tc>
        <w:tc>
          <w:tcPr>
            <w:tcW w:w="5046" w:type="dxa"/>
          </w:tcPr>
          <w:p w:rsidR="008F5E83" w:rsidRDefault="008F5E83">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lastRenderedPageBreak/>
              <w:t>14.5.9.</w:t>
            </w:r>
          </w:p>
        </w:tc>
        <w:tc>
          <w:tcPr>
            <w:tcW w:w="5046" w:type="dxa"/>
          </w:tcPr>
          <w:p w:rsidR="008F5E83" w:rsidRDefault="008F5E83">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14.5.9.1.</w:t>
            </w:r>
          </w:p>
        </w:tc>
        <w:tc>
          <w:tcPr>
            <w:tcW w:w="5046" w:type="dxa"/>
          </w:tcPr>
          <w:p w:rsidR="008F5E83" w:rsidRDefault="008F5E83">
            <w:pPr>
              <w:pStyle w:val="ConsPlusNormal"/>
              <w:jc w:val="both"/>
            </w:pPr>
            <w:r>
              <w:t>Акт выполненных работ (оказанных услуг)</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14.5.9.2.</w:t>
            </w:r>
          </w:p>
        </w:tc>
        <w:tc>
          <w:tcPr>
            <w:tcW w:w="5046" w:type="dxa"/>
          </w:tcPr>
          <w:p w:rsidR="008F5E83" w:rsidRDefault="008F5E83">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14.5.9.3.</w:t>
            </w:r>
          </w:p>
        </w:tc>
        <w:tc>
          <w:tcPr>
            <w:tcW w:w="5046" w:type="dxa"/>
          </w:tcPr>
          <w:p w:rsidR="008F5E83" w:rsidRDefault="008F5E83">
            <w:pPr>
              <w:pStyle w:val="ConsPlusNormal"/>
              <w:jc w:val="both"/>
            </w:pPr>
            <w:r>
              <w:t>Санкции (в том числе штрафные), применяемые (примененные) к исполнителю и к заказчику</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14.5.9.4.</w:t>
            </w:r>
          </w:p>
        </w:tc>
        <w:tc>
          <w:tcPr>
            <w:tcW w:w="5046" w:type="dxa"/>
          </w:tcPr>
          <w:p w:rsidR="008F5E83" w:rsidRDefault="008F5E83">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14.5.9.5.</w:t>
            </w:r>
          </w:p>
        </w:tc>
        <w:tc>
          <w:tcPr>
            <w:tcW w:w="5046" w:type="dxa"/>
          </w:tcPr>
          <w:p w:rsidR="008F5E83" w:rsidRDefault="008F5E83">
            <w:pPr>
              <w:pStyle w:val="ConsPlusNormal"/>
              <w:jc w:val="both"/>
            </w:pPr>
            <w:r>
              <w:t>Перечень выполненных работ (оказанных услуг) по капитальному ремонту общего имущества в многоквартирном доме, указанный в акте выполненных работ (оказанных услуг):</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14.5.9.5.1.</w:t>
            </w:r>
          </w:p>
        </w:tc>
        <w:tc>
          <w:tcPr>
            <w:tcW w:w="5046" w:type="dxa"/>
          </w:tcPr>
          <w:p w:rsidR="008F5E83" w:rsidRDefault="008F5E83">
            <w:pPr>
              <w:pStyle w:val="ConsPlusNormal"/>
              <w:jc w:val="both"/>
            </w:pPr>
            <w:r>
              <w:t xml:space="preserve">Адрес многоквартирного дома, код </w:t>
            </w:r>
            <w:hyperlink r:id="rId7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14.5.9.5.2.</w:t>
            </w:r>
          </w:p>
        </w:tc>
        <w:tc>
          <w:tcPr>
            <w:tcW w:w="5046" w:type="dxa"/>
          </w:tcPr>
          <w:p w:rsidR="008F5E83" w:rsidRDefault="008F5E83">
            <w:pPr>
              <w:pStyle w:val="ConsPlusNormal"/>
              <w:jc w:val="both"/>
            </w:pPr>
            <w:r>
              <w:t>Группа видов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14.5.9.5.3.</w:t>
            </w:r>
          </w:p>
        </w:tc>
        <w:tc>
          <w:tcPr>
            <w:tcW w:w="5046" w:type="dxa"/>
          </w:tcPr>
          <w:p w:rsidR="008F5E83" w:rsidRDefault="008F5E83">
            <w:pPr>
              <w:pStyle w:val="ConsPlusNormal"/>
              <w:jc w:val="both"/>
            </w:pPr>
            <w:r>
              <w:t xml:space="preserve">Вид выполненных работ (оказанных услуг) по капитальному ремонту общего имущества в </w:t>
            </w:r>
            <w:r>
              <w:lastRenderedPageBreak/>
              <w:t>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14.5.9.5.4.</w:t>
            </w:r>
          </w:p>
        </w:tc>
        <w:tc>
          <w:tcPr>
            <w:tcW w:w="5046" w:type="dxa"/>
          </w:tcPr>
          <w:p w:rsidR="008F5E83" w:rsidRDefault="008F5E83">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bookmarkStart w:id="34" w:name="P4296"/>
            <w:bookmarkEnd w:id="34"/>
            <w:r>
              <w:t>14.5.9.5.5.</w:t>
            </w:r>
          </w:p>
        </w:tc>
        <w:tc>
          <w:tcPr>
            <w:tcW w:w="5046" w:type="dxa"/>
          </w:tcPr>
          <w:p w:rsidR="008F5E83" w:rsidRDefault="008F5E83">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14.5.9.5.6.</w:t>
            </w:r>
          </w:p>
        </w:tc>
        <w:tc>
          <w:tcPr>
            <w:tcW w:w="5046" w:type="dxa"/>
          </w:tcPr>
          <w:p w:rsidR="008F5E83" w:rsidRDefault="008F5E83">
            <w:pPr>
              <w:pStyle w:val="ConsPlusNormal"/>
              <w:jc w:val="both"/>
            </w:pPr>
            <w:r>
              <w:t xml:space="preserve">Объем выполненных работ (оказанных услуг) в единицах измерения, указанных в </w:t>
            </w:r>
            <w:hyperlink w:anchor="P4296" w:history="1">
              <w:r>
                <w:rPr>
                  <w:color w:val="0000FF"/>
                </w:rPr>
                <w:t>пункте 14.5.9.5.5</w:t>
              </w:r>
            </w:hyperlink>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14.5.9.5.7.</w:t>
            </w:r>
          </w:p>
        </w:tc>
        <w:tc>
          <w:tcPr>
            <w:tcW w:w="5046" w:type="dxa"/>
          </w:tcPr>
          <w:p w:rsidR="008F5E83" w:rsidRDefault="008F5E83">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jc w:val="both"/>
            </w:pPr>
            <w:r>
              <w:t>14.5.9.5.8.</w:t>
            </w:r>
          </w:p>
        </w:tc>
        <w:tc>
          <w:tcPr>
            <w:tcW w:w="5046" w:type="dxa"/>
          </w:tcPr>
          <w:p w:rsidR="008F5E83" w:rsidRDefault="008F5E83">
            <w:pPr>
              <w:pStyle w:val="ConsPlusNormal"/>
              <w:jc w:val="both"/>
            </w:pPr>
            <w:r>
              <w:t>Информация о вводе в эксплуатацию общего имущества собственников помещений в многоквартирном доме, в отношении которого выполнены работы (оказаны услуги) по капитальному ремонту</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jc w:val="both"/>
            </w:pPr>
            <w:r>
              <w:t>14.5.9.6.</w:t>
            </w:r>
          </w:p>
        </w:tc>
        <w:tc>
          <w:tcPr>
            <w:tcW w:w="5046" w:type="dxa"/>
          </w:tcPr>
          <w:p w:rsidR="008F5E83" w:rsidRDefault="008F5E83">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14.5.9.6.1.</w:t>
            </w:r>
          </w:p>
        </w:tc>
        <w:tc>
          <w:tcPr>
            <w:tcW w:w="5046" w:type="dxa"/>
          </w:tcPr>
          <w:p w:rsidR="008F5E83" w:rsidRDefault="008F5E83">
            <w:pPr>
              <w:pStyle w:val="ConsPlusNormal"/>
              <w:jc w:val="both"/>
            </w:pPr>
            <w:r>
              <w:t xml:space="preserve">Фамилия, имя и отчество (отчество указывается при наличии) представителя собственников помещений </w:t>
            </w:r>
            <w:r>
              <w:lastRenderedPageBreak/>
              <w:t>в многоквартирном доме, подписавшего акт о приемке выполненных работ (оказанных услуг) по капитальному ремонту общего имущества собственников помещений в многоквартирном доме (в случае подписания акта представителем собственников)</w:t>
            </w:r>
          </w:p>
        </w:tc>
        <w:tc>
          <w:tcPr>
            <w:tcW w:w="3118" w:type="dxa"/>
            <w:vMerge/>
            <w:tcBorders>
              <w:top w:val="nil"/>
            </w:tcBorders>
          </w:tcPr>
          <w:p w:rsidR="008F5E83" w:rsidRDefault="008F5E83"/>
        </w:tc>
      </w:tr>
      <w:tr w:rsidR="008F5E83">
        <w:tc>
          <w:tcPr>
            <w:tcW w:w="1447" w:type="dxa"/>
          </w:tcPr>
          <w:p w:rsidR="008F5E83" w:rsidRDefault="008F5E83">
            <w:pPr>
              <w:pStyle w:val="ConsPlusNormal"/>
              <w:jc w:val="both"/>
            </w:pPr>
            <w:r>
              <w:t>14.6.</w:t>
            </w:r>
          </w:p>
        </w:tc>
        <w:tc>
          <w:tcPr>
            <w:tcW w:w="5046" w:type="dxa"/>
          </w:tcPr>
          <w:p w:rsidR="008F5E83" w:rsidRDefault="008F5E83">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проведения оплаты</w:t>
            </w:r>
          </w:p>
        </w:tc>
      </w:tr>
      <w:tr w:rsidR="008F5E83">
        <w:tc>
          <w:tcPr>
            <w:tcW w:w="1447" w:type="dxa"/>
          </w:tcPr>
          <w:p w:rsidR="008F5E83" w:rsidRDefault="008F5E83">
            <w:pPr>
              <w:pStyle w:val="ConsPlusNormal"/>
              <w:jc w:val="both"/>
            </w:pPr>
            <w:r>
              <w:t>14.6.1.</w:t>
            </w:r>
          </w:p>
        </w:tc>
        <w:tc>
          <w:tcPr>
            <w:tcW w:w="5046" w:type="dxa"/>
          </w:tcPr>
          <w:p w:rsidR="008F5E83" w:rsidRDefault="008F5E83">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jc w:val="both"/>
            </w:pPr>
            <w:r>
              <w:t>14.6.2.</w:t>
            </w:r>
          </w:p>
        </w:tc>
        <w:tc>
          <w:tcPr>
            <w:tcW w:w="5046" w:type="dxa"/>
          </w:tcPr>
          <w:p w:rsidR="008F5E83" w:rsidRDefault="008F5E83">
            <w:pPr>
              <w:pStyle w:val="ConsPlusNormal"/>
              <w:jc w:val="both"/>
            </w:pPr>
            <w:r>
              <w:t>Дата оплаты</w:t>
            </w:r>
          </w:p>
        </w:tc>
        <w:tc>
          <w:tcPr>
            <w:tcW w:w="3118" w:type="dxa"/>
            <w:vMerge/>
          </w:tcPr>
          <w:p w:rsidR="008F5E83" w:rsidRDefault="008F5E83"/>
        </w:tc>
      </w:tr>
      <w:tr w:rsidR="008F5E83">
        <w:tc>
          <w:tcPr>
            <w:tcW w:w="1447" w:type="dxa"/>
          </w:tcPr>
          <w:p w:rsidR="008F5E83" w:rsidRDefault="008F5E83">
            <w:pPr>
              <w:pStyle w:val="ConsPlusNormal"/>
              <w:jc w:val="both"/>
            </w:pPr>
            <w:r>
              <w:t>14.6.3.</w:t>
            </w:r>
          </w:p>
        </w:tc>
        <w:tc>
          <w:tcPr>
            <w:tcW w:w="5046" w:type="dxa"/>
          </w:tcPr>
          <w:p w:rsidR="008F5E83" w:rsidRDefault="008F5E83">
            <w:pPr>
              <w:pStyle w:val="ConsPlusNormal"/>
              <w:jc w:val="both"/>
            </w:pPr>
            <w:r>
              <w:t>Сумма (размер) платежа</w:t>
            </w:r>
          </w:p>
        </w:tc>
        <w:tc>
          <w:tcPr>
            <w:tcW w:w="3118" w:type="dxa"/>
            <w:vMerge/>
          </w:tcPr>
          <w:p w:rsidR="008F5E83" w:rsidRDefault="008F5E83"/>
        </w:tc>
      </w:tr>
      <w:tr w:rsidR="008F5E83">
        <w:tc>
          <w:tcPr>
            <w:tcW w:w="1447" w:type="dxa"/>
          </w:tcPr>
          <w:p w:rsidR="008F5E83" w:rsidRDefault="008F5E83">
            <w:pPr>
              <w:pStyle w:val="ConsPlusNormal"/>
              <w:jc w:val="both"/>
            </w:pPr>
            <w:r>
              <w:t>14.6.4.</w:t>
            </w:r>
          </w:p>
        </w:tc>
        <w:tc>
          <w:tcPr>
            <w:tcW w:w="5046" w:type="dxa"/>
          </w:tcPr>
          <w:p w:rsidR="008F5E83" w:rsidRDefault="008F5E83">
            <w:pPr>
              <w:pStyle w:val="ConsPlusNormal"/>
              <w:jc w:val="both"/>
            </w:pPr>
            <w:r>
              <w:t>Распределение оплаты по оказанным услугам и или выполненным работам договора:</w:t>
            </w:r>
          </w:p>
        </w:tc>
        <w:tc>
          <w:tcPr>
            <w:tcW w:w="3118" w:type="dxa"/>
            <w:vMerge/>
          </w:tcPr>
          <w:p w:rsidR="008F5E83" w:rsidRDefault="008F5E83"/>
        </w:tc>
      </w:tr>
      <w:tr w:rsidR="008F5E83">
        <w:tc>
          <w:tcPr>
            <w:tcW w:w="1447" w:type="dxa"/>
          </w:tcPr>
          <w:p w:rsidR="008F5E83" w:rsidRDefault="008F5E83">
            <w:pPr>
              <w:pStyle w:val="ConsPlusNormal"/>
              <w:jc w:val="both"/>
            </w:pPr>
            <w:r>
              <w:t>14.6.4.1.</w:t>
            </w:r>
          </w:p>
        </w:tc>
        <w:tc>
          <w:tcPr>
            <w:tcW w:w="5046" w:type="dxa"/>
          </w:tcPr>
          <w:p w:rsidR="008F5E83" w:rsidRDefault="008F5E83">
            <w:pPr>
              <w:pStyle w:val="ConsPlusNormal"/>
              <w:jc w:val="both"/>
            </w:pPr>
            <w:r>
              <w:t>Группа видов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8F5E83" w:rsidRDefault="008F5E83"/>
        </w:tc>
      </w:tr>
      <w:tr w:rsidR="008F5E83">
        <w:tc>
          <w:tcPr>
            <w:tcW w:w="1447" w:type="dxa"/>
          </w:tcPr>
          <w:p w:rsidR="008F5E83" w:rsidRDefault="008F5E83">
            <w:pPr>
              <w:pStyle w:val="ConsPlusNormal"/>
              <w:jc w:val="both"/>
            </w:pPr>
            <w:r>
              <w:t>14.6.4.2.</w:t>
            </w:r>
          </w:p>
        </w:tc>
        <w:tc>
          <w:tcPr>
            <w:tcW w:w="5046" w:type="dxa"/>
          </w:tcPr>
          <w:p w:rsidR="008F5E83" w:rsidRDefault="008F5E83">
            <w:pPr>
              <w:pStyle w:val="ConsPlusNormal"/>
              <w:jc w:val="both"/>
            </w:pPr>
            <w:r>
              <w:t>Вид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8F5E83" w:rsidRDefault="008F5E83"/>
        </w:tc>
      </w:tr>
      <w:tr w:rsidR="008F5E83">
        <w:tc>
          <w:tcPr>
            <w:tcW w:w="1447" w:type="dxa"/>
          </w:tcPr>
          <w:p w:rsidR="008F5E83" w:rsidRDefault="008F5E83">
            <w:pPr>
              <w:pStyle w:val="ConsPlusNormal"/>
              <w:jc w:val="both"/>
            </w:pPr>
            <w:r>
              <w:t>14.6.4.3.</w:t>
            </w:r>
          </w:p>
        </w:tc>
        <w:tc>
          <w:tcPr>
            <w:tcW w:w="5046" w:type="dxa"/>
          </w:tcPr>
          <w:p w:rsidR="008F5E83" w:rsidRDefault="008F5E83">
            <w:pPr>
              <w:pStyle w:val="ConsPlusNormal"/>
              <w:jc w:val="both"/>
            </w:pPr>
            <w:r>
              <w:t xml:space="preserve">Сумма (размер) средств собственников, </w:t>
            </w:r>
            <w:r>
              <w:lastRenderedPageBreak/>
              <w:t>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F5E83" w:rsidRDefault="008F5E83"/>
        </w:tc>
      </w:tr>
      <w:tr w:rsidR="008F5E83">
        <w:tc>
          <w:tcPr>
            <w:tcW w:w="1447" w:type="dxa"/>
          </w:tcPr>
          <w:p w:rsidR="008F5E83" w:rsidRDefault="008F5E83">
            <w:pPr>
              <w:pStyle w:val="ConsPlusNormal"/>
              <w:jc w:val="both"/>
            </w:pPr>
            <w:r>
              <w:t>14.6.4.4.</w:t>
            </w:r>
          </w:p>
        </w:tc>
        <w:tc>
          <w:tcPr>
            <w:tcW w:w="5046" w:type="dxa"/>
          </w:tcPr>
          <w:p w:rsidR="008F5E83" w:rsidRDefault="008F5E83">
            <w:pPr>
              <w:pStyle w:val="ConsPlusNormal"/>
              <w:jc w:val="both"/>
            </w:pPr>
            <w:r>
              <w:t>Сумма (размер) средств государственной и муниципальной поддержки,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F5E83" w:rsidRDefault="008F5E83"/>
        </w:tc>
      </w:tr>
      <w:tr w:rsidR="008F5E83">
        <w:tc>
          <w:tcPr>
            <w:tcW w:w="1447" w:type="dxa"/>
          </w:tcPr>
          <w:p w:rsidR="008F5E83" w:rsidRDefault="008F5E83">
            <w:pPr>
              <w:pStyle w:val="ConsPlusNormal"/>
              <w:jc w:val="both"/>
              <w:outlineLvl w:val="2"/>
            </w:pPr>
            <w:r>
              <w:t>15.</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региональному оператору капитального ремонта, с использованием системы:</w:t>
            </w:r>
          </w:p>
        </w:tc>
      </w:tr>
      <w:tr w:rsidR="008F5E83">
        <w:tc>
          <w:tcPr>
            <w:tcW w:w="1447" w:type="dxa"/>
          </w:tcPr>
          <w:p w:rsidR="008F5E83" w:rsidRDefault="008F5E83">
            <w:pPr>
              <w:pStyle w:val="ConsPlusNormal"/>
              <w:jc w:val="both"/>
            </w:pPr>
            <w:r>
              <w:t>15.1.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jc w:val="both"/>
            </w:pPr>
            <w:r>
              <w:t>В сроки, предусмотренные законодательством Российской Федерации</w:t>
            </w:r>
          </w:p>
        </w:tc>
      </w:tr>
      <w:tr w:rsidR="008F5E83">
        <w:tc>
          <w:tcPr>
            <w:tcW w:w="1447" w:type="dxa"/>
          </w:tcPr>
          <w:p w:rsidR="008F5E83" w:rsidRDefault="008F5E83">
            <w:pPr>
              <w:pStyle w:val="ConsPlusNormal"/>
              <w:jc w:val="both"/>
            </w:pPr>
            <w:r>
              <w:t>15.2.</w:t>
            </w:r>
          </w:p>
        </w:tc>
        <w:tc>
          <w:tcPr>
            <w:tcW w:w="5046" w:type="dxa"/>
          </w:tcPr>
          <w:p w:rsidR="008F5E83" w:rsidRDefault="008F5E8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sectPr w:rsidR="008F5E83">
          <w:pgSz w:w="16838" w:h="11905" w:orient="landscape"/>
          <w:pgMar w:top="1701" w:right="1134" w:bottom="850" w:left="1134" w:header="0" w:footer="0" w:gutter="0"/>
          <w:cols w:space="720"/>
        </w:sectPr>
      </w:pPr>
    </w:p>
    <w:p w:rsidR="008F5E83" w:rsidRDefault="008F5E83">
      <w:pPr>
        <w:pStyle w:val="ConsPlusNormal"/>
        <w:jc w:val="both"/>
      </w:pPr>
    </w:p>
    <w:p w:rsidR="008F5E83" w:rsidRDefault="008F5E83">
      <w:pPr>
        <w:pStyle w:val="ConsPlusNormal"/>
        <w:ind w:firstLine="540"/>
        <w:jc w:val="both"/>
      </w:pPr>
      <w:r>
        <w:t>--------------------------------</w:t>
      </w:r>
    </w:p>
    <w:p w:rsidR="008F5E83" w:rsidRDefault="008F5E83">
      <w:pPr>
        <w:pStyle w:val="ConsPlusNormal"/>
        <w:spacing w:before="220"/>
        <w:ind w:firstLine="540"/>
        <w:jc w:val="both"/>
      </w:pPr>
      <w:bookmarkStart w:id="35" w:name="P4340"/>
      <w:bookmarkEnd w:id="35"/>
      <w: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8F5E83" w:rsidRDefault="008F5E83">
      <w:pPr>
        <w:pStyle w:val="ConsPlusNormal"/>
        <w:spacing w:before="220"/>
        <w:ind w:firstLine="540"/>
        <w:jc w:val="both"/>
      </w:pPr>
      <w:bookmarkStart w:id="36" w:name="P4341"/>
      <w:bookmarkEnd w:id="36"/>
      <w: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8F5E83" w:rsidRDefault="008F5E83">
      <w:pPr>
        <w:pStyle w:val="ConsPlusNormal"/>
        <w:jc w:val="both"/>
      </w:pPr>
    </w:p>
    <w:p w:rsidR="008F5E83" w:rsidRDefault="008F5E83">
      <w:pPr>
        <w:pStyle w:val="ConsPlusNormal"/>
        <w:jc w:val="center"/>
        <w:outlineLvl w:val="1"/>
      </w:pPr>
      <w:r>
        <w:t>Раздел 10. Информация, подлежащая размещению в системе</w:t>
      </w:r>
    </w:p>
    <w:p w:rsidR="008F5E83" w:rsidRDefault="008F5E83">
      <w:pPr>
        <w:pStyle w:val="ConsPlusNormal"/>
        <w:jc w:val="center"/>
      </w:pPr>
      <w:r>
        <w:t>лицами, осуществляющими деятельность по управлению</w:t>
      </w:r>
    </w:p>
    <w:p w:rsidR="008F5E83" w:rsidRDefault="008F5E83">
      <w:pPr>
        <w:pStyle w:val="ConsPlusNormal"/>
        <w:jc w:val="center"/>
      </w:pPr>
      <w:r>
        <w:t>многоквартирными домами на основании договора управления</w:t>
      </w:r>
    </w:p>
    <w:p w:rsidR="008F5E83" w:rsidRDefault="008F5E83">
      <w:pPr>
        <w:pStyle w:val="ConsPlusNormal"/>
        <w:jc w:val="center"/>
      </w:pPr>
      <w:r>
        <w:t>многоквартирным домом, товариществами собственников жилья,</w:t>
      </w:r>
    </w:p>
    <w:p w:rsidR="008F5E83" w:rsidRDefault="008F5E83">
      <w:pPr>
        <w:pStyle w:val="ConsPlusNormal"/>
        <w:jc w:val="center"/>
      </w:pPr>
      <w:r>
        <w:t>жилищными кооперативами и иными специализированными</w:t>
      </w:r>
    </w:p>
    <w:p w:rsidR="008F5E83" w:rsidRDefault="008F5E83">
      <w:pPr>
        <w:pStyle w:val="ConsPlusNormal"/>
        <w:jc w:val="center"/>
      </w:pPr>
      <w:r>
        <w:t>потребительскими кооперативами, осуществляющими</w:t>
      </w:r>
    </w:p>
    <w:p w:rsidR="008F5E83" w:rsidRDefault="008F5E83">
      <w:pPr>
        <w:pStyle w:val="ConsPlusNormal"/>
        <w:jc w:val="center"/>
      </w:pPr>
      <w:r>
        <w:t>управление многоквартирным домом</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outlineLvl w:val="2"/>
            </w:pPr>
            <w:r>
              <w:t>1.</w:t>
            </w:r>
          </w:p>
        </w:tc>
        <w:tc>
          <w:tcPr>
            <w:tcW w:w="8164" w:type="dxa"/>
            <w:gridSpan w:val="2"/>
          </w:tcPr>
          <w:p w:rsidR="008F5E83" w:rsidRDefault="008F5E83">
            <w:pPr>
              <w:pStyle w:val="ConsPlusNormal"/>
            </w:pPr>
            <w:r>
              <w:t>Информация об управляющей организации, товариществе, кооперативе:</w:t>
            </w:r>
          </w:p>
        </w:tc>
      </w:tr>
      <w:tr w:rsidR="008F5E83">
        <w:tc>
          <w:tcPr>
            <w:tcW w:w="1447" w:type="dxa"/>
          </w:tcPr>
          <w:p w:rsidR="008F5E83" w:rsidRDefault="008F5E83">
            <w:pPr>
              <w:pStyle w:val="ConsPlusNormal"/>
              <w:outlineLvl w:val="3"/>
            </w:pPr>
            <w:r>
              <w:t>1.1.</w:t>
            </w:r>
          </w:p>
        </w:tc>
        <w:tc>
          <w:tcPr>
            <w:tcW w:w="8164" w:type="dxa"/>
            <w:gridSpan w:val="2"/>
          </w:tcPr>
          <w:p w:rsidR="008F5E83" w:rsidRDefault="008F5E83">
            <w:pPr>
              <w:pStyle w:val="ConsPlusNormal"/>
              <w:jc w:val="both"/>
            </w:pPr>
            <w:r>
              <w:t>Сведения о многоквартирных домах, управление которыми осуществляют управляющая организация, товарищество, кооператив:</w:t>
            </w:r>
          </w:p>
        </w:tc>
      </w:tr>
      <w:tr w:rsidR="008F5E83">
        <w:tc>
          <w:tcPr>
            <w:tcW w:w="1447" w:type="dxa"/>
          </w:tcPr>
          <w:p w:rsidR="008F5E83" w:rsidRDefault="008F5E83">
            <w:pPr>
              <w:pStyle w:val="ConsPlusNormal"/>
            </w:pPr>
            <w:r>
              <w:t>1.1.1.</w:t>
            </w:r>
          </w:p>
        </w:tc>
        <w:tc>
          <w:tcPr>
            <w:tcW w:w="5046" w:type="dxa"/>
          </w:tcPr>
          <w:p w:rsidR="008F5E83" w:rsidRDefault="008F5E83">
            <w:pPr>
              <w:pStyle w:val="ConsPlusNormal"/>
              <w:jc w:val="both"/>
            </w:pPr>
            <w:r>
              <w:t xml:space="preserve">Адрес многоквартирного дома, код </w:t>
            </w:r>
            <w:hyperlink r:id="rId7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8F5E83" w:rsidRDefault="008F5E83">
            <w:pPr>
              <w:pStyle w:val="ConsPlusNormal"/>
              <w:jc w:val="both"/>
            </w:pPr>
            <w:r>
              <w:t>Не позднее 7 дней со дня начала осуществления обязанности по управлению многоквартирным домом либо со дня произошедших изменений</w:t>
            </w:r>
          </w:p>
        </w:tc>
      </w:tr>
      <w:tr w:rsidR="008F5E83">
        <w:tc>
          <w:tcPr>
            <w:tcW w:w="1447" w:type="dxa"/>
          </w:tcPr>
          <w:p w:rsidR="008F5E83" w:rsidRDefault="008F5E83">
            <w:pPr>
              <w:pStyle w:val="ConsPlusNormal"/>
            </w:pPr>
            <w:r>
              <w:t>1.1.2.</w:t>
            </w:r>
          </w:p>
        </w:tc>
        <w:tc>
          <w:tcPr>
            <w:tcW w:w="5046" w:type="dxa"/>
          </w:tcPr>
          <w:p w:rsidR="008F5E83" w:rsidRDefault="008F5E83">
            <w:pPr>
              <w:pStyle w:val="ConsPlusNormal"/>
              <w:jc w:val="both"/>
            </w:pPr>
            <w:r>
              <w:t xml:space="preserve">Дата начала осуществления деятельности по управлению многоквартирным домом управляющей организацией (в том числе в соответствии с договором управления многоквартирным домом), товариществом, </w:t>
            </w:r>
            <w:r>
              <w:lastRenderedPageBreak/>
              <w:t>кооперативом</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1.1.3.</w:t>
            </w:r>
          </w:p>
        </w:tc>
        <w:tc>
          <w:tcPr>
            <w:tcW w:w="5046" w:type="dxa"/>
          </w:tcPr>
          <w:p w:rsidR="008F5E83" w:rsidRDefault="008F5E83">
            <w:pPr>
              <w:pStyle w:val="ConsPlusNormal"/>
              <w:jc w:val="both"/>
            </w:pPr>
            <w:r>
              <w:t>Дата окончания осуществления деятельности по управлению многоквартирным домом</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1.1.4.</w:t>
            </w:r>
          </w:p>
        </w:tc>
        <w:tc>
          <w:tcPr>
            <w:tcW w:w="5046" w:type="dxa"/>
          </w:tcPr>
          <w:p w:rsidR="008F5E83" w:rsidRDefault="008F5E83">
            <w:pPr>
              <w:pStyle w:val="ConsPlusNormal"/>
              <w:jc w:val="both"/>
            </w:pPr>
            <w:r>
              <w:t>Причина окончания осуществления деятельности по управлению многоквартирным домом</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1.2.</w:t>
            </w:r>
          </w:p>
        </w:tc>
        <w:tc>
          <w:tcPr>
            <w:tcW w:w="5046" w:type="dxa"/>
          </w:tcPr>
          <w:p w:rsidR="008F5E83" w:rsidRDefault="008F5E83">
            <w:pPr>
              <w:pStyle w:val="ConsPlusNormal"/>
              <w:jc w:val="both"/>
            </w:pPr>
            <w:r>
              <w:t>ОГРН (ОГРНИП для индивидуального предпринимателя) управляющей организации, товарищества,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1.3.</w:t>
            </w:r>
          </w:p>
        </w:tc>
        <w:tc>
          <w:tcPr>
            <w:tcW w:w="5046" w:type="dxa"/>
          </w:tcPr>
          <w:p w:rsidR="008F5E83" w:rsidRDefault="008F5E83">
            <w:pPr>
              <w:pStyle w:val="ConsPlusNormal"/>
              <w:jc w:val="both"/>
            </w:pPr>
            <w:r>
              <w:t xml:space="preserve">Фамилия, имя, отчество (отчество указывается при наличии) руководителя управляющей организации (не размещается в отношении индивидуальных предпринимателей) </w:t>
            </w:r>
            <w:hyperlink w:anchor="P6039" w:history="1">
              <w:r>
                <w:rPr>
                  <w:color w:val="0000FF"/>
                </w:rPr>
                <w:t>&lt;*&gt;</w:t>
              </w:r>
            </w:hyperlink>
          </w:p>
        </w:tc>
        <w:tc>
          <w:tcPr>
            <w:tcW w:w="3118" w:type="dxa"/>
            <w:vMerge/>
            <w:tcBorders>
              <w:bottom w:val="nil"/>
            </w:tcBorders>
          </w:tcPr>
          <w:p w:rsidR="008F5E83" w:rsidRDefault="008F5E83"/>
        </w:tc>
      </w:tr>
      <w:tr w:rsidR="008F5E83">
        <w:tc>
          <w:tcPr>
            <w:tcW w:w="1447" w:type="dxa"/>
          </w:tcPr>
          <w:p w:rsidR="008F5E83" w:rsidRDefault="008F5E83">
            <w:pPr>
              <w:pStyle w:val="ConsPlusNormal"/>
            </w:pPr>
            <w:r>
              <w:t>1.4.</w:t>
            </w:r>
          </w:p>
        </w:tc>
        <w:tc>
          <w:tcPr>
            <w:tcW w:w="5046" w:type="dxa"/>
          </w:tcPr>
          <w:p w:rsidR="008F5E83" w:rsidRDefault="008F5E83">
            <w:pPr>
              <w:pStyle w:val="ConsPlusNormal"/>
              <w:jc w:val="both"/>
            </w:pPr>
            <w:r>
              <w:t xml:space="preserve">Наименование должности руководителя управляющей организации (для юридических лиц) </w:t>
            </w:r>
            <w:hyperlink w:anchor="P6039" w:history="1">
              <w:r>
                <w:rPr>
                  <w:color w:val="0000FF"/>
                </w:rPr>
                <w:t>&lt;*&gt;</w:t>
              </w:r>
            </w:hyperlink>
          </w:p>
        </w:tc>
        <w:tc>
          <w:tcPr>
            <w:tcW w:w="3118" w:type="dxa"/>
            <w:vMerge/>
            <w:tcBorders>
              <w:bottom w:val="nil"/>
            </w:tcBorders>
          </w:tcPr>
          <w:p w:rsidR="008F5E83" w:rsidRDefault="008F5E83"/>
        </w:tc>
      </w:tr>
      <w:tr w:rsidR="008F5E83">
        <w:tc>
          <w:tcPr>
            <w:tcW w:w="1447" w:type="dxa"/>
          </w:tcPr>
          <w:p w:rsidR="008F5E83" w:rsidRDefault="008F5E83">
            <w:pPr>
              <w:pStyle w:val="ConsPlusNormal"/>
            </w:pPr>
            <w:r>
              <w:t>1.5.</w:t>
            </w:r>
          </w:p>
        </w:tc>
        <w:tc>
          <w:tcPr>
            <w:tcW w:w="5046" w:type="dxa"/>
          </w:tcPr>
          <w:p w:rsidR="008F5E83" w:rsidRDefault="008F5E83">
            <w:pPr>
              <w:pStyle w:val="ConsPlusNormal"/>
              <w:jc w:val="both"/>
            </w:pPr>
            <w:r>
              <w:t>Номер контактного телефона управляющей организации, товарищества,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1.6.</w:t>
            </w:r>
          </w:p>
        </w:tc>
        <w:tc>
          <w:tcPr>
            <w:tcW w:w="5046" w:type="dxa"/>
          </w:tcPr>
          <w:p w:rsidR="008F5E83" w:rsidRDefault="008F5E83">
            <w:pPr>
              <w:pStyle w:val="ConsPlusNormal"/>
              <w:jc w:val="both"/>
            </w:pPr>
            <w:r>
              <w:t>Режим работы управляющей организации, товарищества,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w:t>
            </w:r>
          </w:p>
        </w:tc>
        <w:tc>
          <w:tcPr>
            <w:tcW w:w="5046" w:type="dxa"/>
          </w:tcPr>
          <w:p w:rsidR="008F5E83" w:rsidRDefault="008F5E83">
            <w:pPr>
              <w:pStyle w:val="ConsPlusNormal"/>
              <w:jc w:val="both"/>
            </w:pPr>
            <w:r>
              <w:t>Адрес официального сайта управляющей организации, товарищества, кооператива в сети "Интернет"</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w:t>
            </w:r>
          </w:p>
        </w:tc>
        <w:tc>
          <w:tcPr>
            <w:tcW w:w="5046" w:type="dxa"/>
          </w:tcPr>
          <w:p w:rsidR="008F5E83" w:rsidRDefault="008F5E83">
            <w:pPr>
              <w:pStyle w:val="ConsPlusNormal"/>
              <w:jc w:val="both"/>
            </w:pPr>
            <w:r>
              <w:t>Адрес электронной почты управляющей организации, товарищества,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1.9.</w:t>
            </w:r>
          </w:p>
        </w:tc>
        <w:tc>
          <w:tcPr>
            <w:tcW w:w="5046" w:type="dxa"/>
          </w:tcPr>
          <w:p w:rsidR="008F5E83" w:rsidRDefault="008F5E83">
            <w:pPr>
              <w:pStyle w:val="ConsPlusNormal"/>
              <w:jc w:val="both"/>
            </w:pPr>
            <w:r>
              <w:t xml:space="preserve">Адрес места нахождения органов управления управляющей организации, товарищества, </w:t>
            </w:r>
            <w:r>
              <w:lastRenderedPageBreak/>
              <w:t>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1.10.</w:t>
            </w:r>
          </w:p>
        </w:tc>
        <w:tc>
          <w:tcPr>
            <w:tcW w:w="5046" w:type="dxa"/>
          </w:tcPr>
          <w:p w:rsidR="008F5E83" w:rsidRDefault="008F5E83">
            <w:pPr>
              <w:pStyle w:val="ConsPlusNormal"/>
              <w:jc w:val="both"/>
            </w:pPr>
            <w:r>
              <w:t>Информация о приеме граждан в управляющей организации, товариществе, кооперативе: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1.10.1.</w:t>
            </w:r>
          </w:p>
        </w:tc>
        <w:tc>
          <w:tcPr>
            <w:tcW w:w="5046" w:type="dxa"/>
          </w:tcPr>
          <w:p w:rsidR="008F5E83" w:rsidRDefault="008F5E83">
            <w:pPr>
              <w:pStyle w:val="ConsPlusNormal"/>
              <w:jc w:val="both"/>
            </w:pPr>
            <w:r>
              <w:t>Адрес места приема граждан</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1.10.2.</w:t>
            </w:r>
          </w:p>
        </w:tc>
        <w:tc>
          <w:tcPr>
            <w:tcW w:w="5046" w:type="dxa"/>
          </w:tcPr>
          <w:p w:rsidR="008F5E83" w:rsidRDefault="008F5E83">
            <w:pPr>
              <w:pStyle w:val="ConsPlusNormal"/>
              <w:jc w:val="both"/>
            </w:pPr>
            <w:r>
              <w:t>Номер контактного телефона</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1.10.3.</w:t>
            </w:r>
          </w:p>
        </w:tc>
        <w:tc>
          <w:tcPr>
            <w:tcW w:w="5046" w:type="dxa"/>
          </w:tcPr>
          <w:p w:rsidR="008F5E83" w:rsidRDefault="008F5E83">
            <w:pPr>
              <w:pStyle w:val="ConsPlusNormal"/>
              <w:jc w:val="both"/>
            </w:pPr>
            <w:r>
              <w:t>Часы приема граждан</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1.11.</w:t>
            </w:r>
          </w:p>
        </w:tc>
        <w:tc>
          <w:tcPr>
            <w:tcW w:w="5046" w:type="dxa"/>
          </w:tcPr>
          <w:p w:rsidR="008F5E83" w:rsidRDefault="008F5E83">
            <w:pPr>
              <w:pStyle w:val="ConsPlusNormal"/>
              <w:jc w:val="both"/>
            </w:pPr>
            <w:r>
              <w:t>Номер контактного телефона диспетчерской службы управляющей организации, товарищества, кооператива</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1.12.</w:t>
            </w:r>
          </w:p>
        </w:tc>
        <w:tc>
          <w:tcPr>
            <w:tcW w:w="5046" w:type="dxa"/>
          </w:tcPr>
          <w:p w:rsidR="008F5E83" w:rsidRDefault="008F5E83">
            <w:pPr>
              <w:pStyle w:val="ConsPlusNormal"/>
              <w:jc w:val="both"/>
            </w:pPr>
            <w:r>
              <w:t>Место размещения управляющей организацией, товариществом, кооперативом информации для собственников и пользователей в многоквартирном доме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1.13.</w:t>
            </w:r>
          </w:p>
        </w:tc>
        <w:tc>
          <w:tcPr>
            <w:tcW w:w="5046" w:type="dxa"/>
          </w:tcPr>
          <w:p w:rsidR="008F5E83" w:rsidRDefault="008F5E83">
            <w:pPr>
              <w:pStyle w:val="ConsPlusNormal"/>
              <w:jc w:val="both"/>
            </w:pPr>
            <w:r>
              <w:t xml:space="preserve">Информация о саморегулируемой организации, в случае если управляющая организация является членом данной организации: </w:t>
            </w:r>
            <w:hyperlink w:anchor="P6039" w:history="1">
              <w:r>
                <w:rPr>
                  <w:color w:val="0000FF"/>
                </w:rPr>
                <w:t>&lt;*&gt;</w:t>
              </w:r>
            </w:hyperlink>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1.13.1.</w:t>
            </w:r>
          </w:p>
        </w:tc>
        <w:tc>
          <w:tcPr>
            <w:tcW w:w="5046" w:type="dxa"/>
          </w:tcPr>
          <w:p w:rsidR="008F5E83" w:rsidRDefault="008F5E83">
            <w:pPr>
              <w:pStyle w:val="ConsPlusNormal"/>
              <w:jc w:val="both"/>
            </w:pPr>
            <w:r>
              <w:t>Полное наименование саморегулируемой организации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1.13.2.</w:t>
            </w:r>
          </w:p>
        </w:tc>
        <w:tc>
          <w:tcPr>
            <w:tcW w:w="5046" w:type="dxa"/>
          </w:tcPr>
          <w:p w:rsidR="008F5E83" w:rsidRDefault="008F5E83">
            <w:pPr>
              <w:pStyle w:val="ConsPlusNormal"/>
              <w:jc w:val="both"/>
            </w:pPr>
            <w:r>
              <w:t>Адрес места нахождения саморегулируемой организации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1.13.3.</w:t>
            </w:r>
          </w:p>
        </w:tc>
        <w:tc>
          <w:tcPr>
            <w:tcW w:w="5046" w:type="dxa"/>
          </w:tcPr>
          <w:p w:rsidR="008F5E83" w:rsidRDefault="008F5E83">
            <w:pPr>
              <w:pStyle w:val="ConsPlusNormal"/>
              <w:jc w:val="both"/>
            </w:pPr>
            <w:r>
              <w:t>ОГРН саморегулируемой организации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1.13.4.</w:t>
            </w:r>
          </w:p>
        </w:tc>
        <w:tc>
          <w:tcPr>
            <w:tcW w:w="5046" w:type="dxa"/>
          </w:tcPr>
          <w:p w:rsidR="008F5E83" w:rsidRDefault="008F5E83">
            <w:pPr>
              <w:pStyle w:val="ConsPlusNormal"/>
              <w:jc w:val="both"/>
            </w:pPr>
            <w:r>
              <w:t>Номер контактного телефона саморегулируемой организации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1.13.5.</w:t>
            </w:r>
          </w:p>
        </w:tc>
        <w:tc>
          <w:tcPr>
            <w:tcW w:w="5046" w:type="dxa"/>
          </w:tcPr>
          <w:p w:rsidR="008F5E83" w:rsidRDefault="008F5E83">
            <w:pPr>
              <w:pStyle w:val="ConsPlusNormal"/>
              <w:jc w:val="both"/>
            </w:pPr>
            <w:r>
              <w:t xml:space="preserve">Адрес официального сайта саморегулируемой </w:t>
            </w:r>
            <w:r>
              <w:lastRenderedPageBreak/>
              <w:t>организации в сети "Интернет"</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1.13.6.</w:t>
            </w:r>
          </w:p>
        </w:tc>
        <w:tc>
          <w:tcPr>
            <w:tcW w:w="5046" w:type="dxa"/>
          </w:tcPr>
          <w:p w:rsidR="008F5E83" w:rsidRDefault="008F5E83">
            <w:pPr>
              <w:pStyle w:val="ConsPlusNormal"/>
              <w:jc w:val="both"/>
            </w:pPr>
            <w:r>
              <w:t>Номер и дата внесения саморегулируемой организации в государственный реестр саморегулируемых организаций</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1.13.7.</w:t>
            </w:r>
          </w:p>
        </w:tc>
        <w:tc>
          <w:tcPr>
            <w:tcW w:w="5046" w:type="dxa"/>
          </w:tcPr>
          <w:p w:rsidR="008F5E83" w:rsidRDefault="008F5E83">
            <w:pPr>
              <w:pStyle w:val="ConsPlusNormal"/>
              <w:jc w:val="both"/>
            </w:pPr>
            <w:r>
              <w:t>Адрес электронной почты саморегулируемой организации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1.13.8.</w:t>
            </w:r>
          </w:p>
        </w:tc>
        <w:tc>
          <w:tcPr>
            <w:tcW w:w="5046" w:type="dxa"/>
          </w:tcPr>
          <w:p w:rsidR="008F5E83" w:rsidRDefault="008F5E83">
            <w:pPr>
              <w:pStyle w:val="ConsPlusNormal"/>
              <w:jc w:val="both"/>
            </w:pPr>
            <w:r>
              <w:t>Адрес места нахождения органов управления саморегулируемой организации</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1.13.9.</w:t>
            </w:r>
          </w:p>
        </w:tc>
        <w:tc>
          <w:tcPr>
            <w:tcW w:w="5046" w:type="dxa"/>
          </w:tcPr>
          <w:p w:rsidR="008F5E83" w:rsidRDefault="008F5E83">
            <w:pPr>
              <w:pStyle w:val="ConsPlusNormal"/>
              <w:jc w:val="both"/>
            </w:pPr>
            <w:r>
              <w:t>Фамилия, имя, отчество должностного лица исполнительного органа управления саморегулируемой организации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1.13.10.</w:t>
            </w:r>
          </w:p>
        </w:tc>
        <w:tc>
          <w:tcPr>
            <w:tcW w:w="5046" w:type="dxa"/>
          </w:tcPr>
          <w:p w:rsidR="008F5E83" w:rsidRDefault="008F5E83">
            <w:pPr>
              <w:pStyle w:val="ConsPlusNormal"/>
              <w:jc w:val="both"/>
            </w:pPr>
            <w:r>
              <w:t>Наименование должностного лица исполнительного органа управления саморегулируемой организации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1.13.11.</w:t>
            </w:r>
          </w:p>
        </w:tc>
        <w:tc>
          <w:tcPr>
            <w:tcW w:w="5046" w:type="dxa"/>
          </w:tcPr>
          <w:p w:rsidR="008F5E83" w:rsidRDefault="008F5E83">
            <w:pPr>
              <w:pStyle w:val="ConsPlusNormal"/>
              <w:jc w:val="both"/>
            </w:pPr>
            <w:r>
              <w:t>Дата вступления управляющей организации, товарищества, кооператива в члены саморегулируемой организации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1.13.12.</w:t>
            </w:r>
          </w:p>
        </w:tc>
        <w:tc>
          <w:tcPr>
            <w:tcW w:w="5046" w:type="dxa"/>
          </w:tcPr>
          <w:p w:rsidR="008F5E83" w:rsidRDefault="008F5E83">
            <w:pPr>
              <w:pStyle w:val="ConsPlusNormal"/>
              <w:jc w:val="both"/>
            </w:pPr>
            <w:r>
              <w:t>Дата исключения/выхода управляющей организации, товарищества, кооператива из членов саморегулируемой организации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1.13.13.</w:t>
            </w:r>
          </w:p>
        </w:tc>
        <w:tc>
          <w:tcPr>
            <w:tcW w:w="5046" w:type="dxa"/>
          </w:tcPr>
          <w:p w:rsidR="008F5E83" w:rsidRDefault="008F5E83">
            <w:pPr>
              <w:pStyle w:val="ConsPlusNormal"/>
              <w:jc w:val="both"/>
            </w:pPr>
            <w:r>
              <w:t>Причина исключения управляющей организации, товарищества, кооператива из членов саморегулируемой организации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1.14.</w:t>
            </w:r>
          </w:p>
        </w:tc>
        <w:tc>
          <w:tcPr>
            <w:tcW w:w="5046" w:type="dxa"/>
          </w:tcPr>
          <w:p w:rsidR="008F5E83" w:rsidRDefault="008F5E83">
            <w:pPr>
              <w:pStyle w:val="ConsPlusNormal"/>
              <w:jc w:val="both"/>
            </w:pPr>
            <w:r>
              <w:t xml:space="preserve">Информация об участии субъекта Российской Федерации, муниципального образования в уставном капитале или в уставном фонде </w:t>
            </w:r>
            <w:r>
              <w:lastRenderedPageBreak/>
              <w:t xml:space="preserve">управляющей организации (для юридических лиц): </w:t>
            </w:r>
            <w:hyperlink w:anchor="P6039" w:history="1">
              <w:r>
                <w:rPr>
                  <w:color w:val="0000FF"/>
                </w:rPr>
                <w:t>&lt;*&gt;</w:t>
              </w:r>
            </w:hyperlink>
          </w:p>
        </w:tc>
        <w:tc>
          <w:tcPr>
            <w:tcW w:w="3118" w:type="dxa"/>
            <w:vMerge/>
            <w:tcBorders>
              <w:top w:val="nil"/>
            </w:tcBorders>
          </w:tcPr>
          <w:p w:rsidR="008F5E83" w:rsidRDefault="008F5E83"/>
        </w:tc>
      </w:tr>
      <w:tr w:rsidR="008F5E83">
        <w:tc>
          <w:tcPr>
            <w:tcW w:w="1447" w:type="dxa"/>
          </w:tcPr>
          <w:p w:rsidR="008F5E83" w:rsidRDefault="008F5E83">
            <w:pPr>
              <w:pStyle w:val="ConsPlusNormal"/>
            </w:pPr>
            <w:r>
              <w:t>1.14.1.</w:t>
            </w:r>
          </w:p>
        </w:tc>
        <w:tc>
          <w:tcPr>
            <w:tcW w:w="5046" w:type="dxa"/>
          </w:tcPr>
          <w:p w:rsidR="008F5E83" w:rsidRDefault="008F5E83">
            <w:pPr>
              <w:pStyle w:val="ConsPlusNormal"/>
              <w:jc w:val="both"/>
            </w:pPr>
            <w:r>
              <w:t>Наименование органа государственной власти или органа местного самоуправления</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1.14.2.</w:t>
            </w:r>
          </w:p>
        </w:tc>
        <w:tc>
          <w:tcPr>
            <w:tcW w:w="5046" w:type="dxa"/>
          </w:tcPr>
          <w:p w:rsidR="008F5E83" w:rsidRDefault="008F5E83">
            <w:pPr>
              <w:pStyle w:val="ConsPlusNormal"/>
              <w:jc w:val="both"/>
            </w:pPr>
            <w:r>
              <w:t>Доля участия в уставном капитале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1.15.</w:t>
            </w:r>
          </w:p>
        </w:tc>
        <w:tc>
          <w:tcPr>
            <w:tcW w:w="5046" w:type="dxa"/>
          </w:tcPr>
          <w:p w:rsidR="008F5E83" w:rsidRDefault="008F5E83">
            <w:pPr>
              <w:pStyle w:val="ConsPlusNormal"/>
              <w:jc w:val="both"/>
            </w:pPr>
            <w:r>
              <w:t xml:space="preserve">Информация об уставе товарищества, кооператива: </w:t>
            </w:r>
            <w:hyperlink w:anchor="P6040" w:history="1">
              <w:r>
                <w:rPr>
                  <w:color w:val="0000FF"/>
                </w:rPr>
                <w:t>&lt;**&gt;</w:t>
              </w:r>
            </w:hyperlink>
          </w:p>
        </w:tc>
        <w:tc>
          <w:tcPr>
            <w:tcW w:w="3118" w:type="dxa"/>
            <w:vMerge w:val="restart"/>
          </w:tcPr>
          <w:p w:rsidR="008F5E83" w:rsidRDefault="008F5E83">
            <w:pPr>
              <w:pStyle w:val="ConsPlusNormal"/>
              <w:jc w:val="both"/>
            </w:pPr>
            <w:r>
              <w:t>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w:t>
            </w:r>
          </w:p>
        </w:tc>
      </w:tr>
      <w:tr w:rsidR="008F5E83">
        <w:tc>
          <w:tcPr>
            <w:tcW w:w="1447" w:type="dxa"/>
          </w:tcPr>
          <w:p w:rsidR="008F5E83" w:rsidRDefault="008F5E83">
            <w:pPr>
              <w:pStyle w:val="ConsPlusNormal"/>
            </w:pPr>
            <w:r>
              <w:t>1.15.1.</w:t>
            </w:r>
          </w:p>
        </w:tc>
        <w:tc>
          <w:tcPr>
            <w:tcW w:w="5046" w:type="dxa"/>
          </w:tcPr>
          <w:p w:rsidR="008F5E83" w:rsidRDefault="008F5E83">
            <w:pPr>
              <w:pStyle w:val="ConsPlusNormal"/>
              <w:jc w:val="both"/>
            </w:pPr>
            <w:r>
              <w:t>Протокол, содержащий решение об утверждении устава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1.15.2.</w:t>
            </w:r>
          </w:p>
        </w:tc>
        <w:tc>
          <w:tcPr>
            <w:tcW w:w="5046" w:type="dxa"/>
          </w:tcPr>
          <w:p w:rsidR="008F5E83" w:rsidRDefault="008F5E83">
            <w:pPr>
              <w:pStyle w:val="ConsPlusNormal"/>
              <w:jc w:val="both"/>
            </w:pPr>
            <w:r>
              <w:t>Устав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1.16.</w:t>
            </w:r>
          </w:p>
        </w:tc>
        <w:tc>
          <w:tcPr>
            <w:tcW w:w="5046" w:type="dxa"/>
          </w:tcPr>
          <w:p w:rsidR="008F5E83" w:rsidRDefault="008F5E83">
            <w:pPr>
              <w:pStyle w:val="ConsPlusNormal"/>
              <w:jc w:val="both"/>
            </w:pPr>
            <w:r>
              <w:t xml:space="preserve">Дата государственной регистрации товарищества, кооператива </w:t>
            </w:r>
            <w:hyperlink w:anchor="P6040" w:history="1">
              <w:r>
                <w:rPr>
                  <w:color w:val="0000FF"/>
                </w:rPr>
                <w:t>&lt;**&gt;</w:t>
              </w:r>
            </w:hyperlink>
          </w:p>
        </w:tc>
        <w:tc>
          <w:tcPr>
            <w:tcW w:w="3118" w:type="dxa"/>
            <w:vMerge/>
          </w:tcPr>
          <w:p w:rsidR="008F5E83" w:rsidRDefault="008F5E83"/>
        </w:tc>
      </w:tr>
      <w:tr w:rsidR="008F5E83">
        <w:tc>
          <w:tcPr>
            <w:tcW w:w="1447" w:type="dxa"/>
          </w:tcPr>
          <w:p w:rsidR="008F5E83" w:rsidRDefault="008F5E83">
            <w:pPr>
              <w:pStyle w:val="ConsPlusNormal"/>
            </w:pPr>
            <w:r>
              <w:t>1.17.</w:t>
            </w:r>
          </w:p>
        </w:tc>
        <w:tc>
          <w:tcPr>
            <w:tcW w:w="5046" w:type="dxa"/>
          </w:tcPr>
          <w:p w:rsidR="008F5E83" w:rsidRDefault="008F5E83">
            <w:pPr>
              <w:pStyle w:val="ConsPlusNormal"/>
              <w:jc w:val="both"/>
            </w:pPr>
            <w:r>
              <w:t xml:space="preserve">Протокол общего собрания собственников помещений в многоквартирном доме, содержащий решение о ликвидации товарищества </w:t>
            </w:r>
            <w:hyperlink w:anchor="P6040" w:history="1">
              <w:r>
                <w:rPr>
                  <w:color w:val="0000FF"/>
                </w:rPr>
                <w:t>&lt;**&gt;</w:t>
              </w:r>
            </w:hyperlink>
          </w:p>
        </w:tc>
        <w:tc>
          <w:tcPr>
            <w:tcW w:w="3118" w:type="dxa"/>
            <w:vMerge/>
          </w:tcPr>
          <w:p w:rsidR="008F5E83" w:rsidRDefault="008F5E83"/>
        </w:tc>
      </w:tr>
      <w:tr w:rsidR="008F5E83">
        <w:tc>
          <w:tcPr>
            <w:tcW w:w="1447" w:type="dxa"/>
          </w:tcPr>
          <w:p w:rsidR="008F5E83" w:rsidRDefault="008F5E83">
            <w:pPr>
              <w:pStyle w:val="ConsPlusNormal"/>
            </w:pPr>
            <w:r>
              <w:t>1.18.</w:t>
            </w:r>
          </w:p>
        </w:tc>
        <w:tc>
          <w:tcPr>
            <w:tcW w:w="5046" w:type="dxa"/>
          </w:tcPr>
          <w:p w:rsidR="008F5E83" w:rsidRDefault="008F5E83">
            <w:pPr>
              <w:pStyle w:val="ConsPlusNormal"/>
              <w:jc w:val="both"/>
            </w:pPr>
            <w:r>
              <w:t xml:space="preserve">Протокол общего собрания членов кооператива, содержащий решение о ликвидации кооператива </w:t>
            </w:r>
            <w:hyperlink w:anchor="P6040" w:history="1">
              <w:r>
                <w:rPr>
                  <w:color w:val="0000FF"/>
                </w:rPr>
                <w:t>&lt;**&gt;</w:t>
              </w:r>
            </w:hyperlink>
          </w:p>
        </w:tc>
        <w:tc>
          <w:tcPr>
            <w:tcW w:w="3118" w:type="dxa"/>
            <w:vMerge/>
          </w:tcPr>
          <w:p w:rsidR="008F5E83" w:rsidRDefault="008F5E83"/>
        </w:tc>
      </w:tr>
      <w:tr w:rsidR="008F5E83">
        <w:tc>
          <w:tcPr>
            <w:tcW w:w="1447" w:type="dxa"/>
          </w:tcPr>
          <w:p w:rsidR="008F5E83" w:rsidRDefault="008F5E83">
            <w:pPr>
              <w:pStyle w:val="ConsPlusNormal"/>
            </w:pPr>
            <w:r>
              <w:t>1.19.</w:t>
            </w:r>
          </w:p>
        </w:tc>
        <w:tc>
          <w:tcPr>
            <w:tcW w:w="5046" w:type="dxa"/>
          </w:tcPr>
          <w:p w:rsidR="008F5E83" w:rsidRDefault="008F5E83">
            <w:pPr>
              <w:pStyle w:val="ConsPlusNormal"/>
              <w:jc w:val="both"/>
            </w:pPr>
            <w:r>
              <w:t xml:space="preserve">Дата реорганизации товарищества, кооператива </w:t>
            </w:r>
            <w:hyperlink w:anchor="P6040" w:history="1">
              <w:r>
                <w:rPr>
                  <w:color w:val="0000FF"/>
                </w:rPr>
                <w:t>&lt;**&gt;</w:t>
              </w:r>
            </w:hyperlink>
          </w:p>
        </w:tc>
        <w:tc>
          <w:tcPr>
            <w:tcW w:w="3118" w:type="dxa"/>
            <w:vMerge/>
          </w:tcPr>
          <w:p w:rsidR="008F5E83" w:rsidRDefault="008F5E83"/>
        </w:tc>
      </w:tr>
      <w:tr w:rsidR="008F5E83">
        <w:tc>
          <w:tcPr>
            <w:tcW w:w="1447" w:type="dxa"/>
          </w:tcPr>
          <w:p w:rsidR="008F5E83" w:rsidRDefault="008F5E83">
            <w:pPr>
              <w:pStyle w:val="ConsPlusNormal"/>
            </w:pPr>
            <w:r>
              <w:t>1.20.</w:t>
            </w:r>
          </w:p>
        </w:tc>
        <w:tc>
          <w:tcPr>
            <w:tcW w:w="5046" w:type="dxa"/>
          </w:tcPr>
          <w:p w:rsidR="008F5E83" w:rsidRDefault="008F5E83">
            <w:pPr>
              <w:pStyle w:val="ConsPlusNormal"/>
              <w:jc w:val="both"/>
            </w:pPr>
            <w:r>
              <w:t xml:space="preserve">Информация о председателе, членах правления и ревизионной комиссии товарищества, кооператива: </w:t>
            </w:r>
            <w:hyperlink w:anchor="P6040" w:history="1">
              <w:r>
                <w:rPr>
                  <w:color w:val="0000FF"/>
                </w:rPr>
                <w:t>&lt;**&gt;</w:t>
              </w:r>
            </w:hyperlink>
          </w:p>
        </w:tc>
        <w:tc>
          <w:tcPr>
            <w:tcW w:w="3118" w:type="dxa"/>
            <w:vMerge/>
          </w:tcPr>
          <w:p w:rsidR="008F5E83" w:rsidRDefault="008F5E83"/>
        </w:tc>
      </w:tr>
      <w:tr w:rsidR="008F5E83">
        <w:tc>
          <w:tcPr>
            <w:tcW w:w="1447" w:type="dxa"/>
          </w:tcPr>
          <w:p w:rsidR="008F5E83" w:rsidRDefault="008F5E83">
            <w:pPr>
              <w:pStyle w:val="ConsPlusNormal"/>
            </w:pPr>
            <w:r>
              <w:t>1.20.1.</w:t>
            </w:r>
          </w:p>
        </w:tc>
        <w:tc>
          <w:tcPr>
            <w:tcW w:w="5046" w:type="dxa"/>
          </w:tcPr>
          <w:p w:rsidR="008F5E83" w:rsidRDefault="008F5E83">
            <w:pPr>
              <w:pStyle w:val="ConsPlusNormal"/>
              <w:jc w:val="both"/>
            </w:pPr>
            <w:r>
              <w:t>Для физических лиц:</w:t>
            </w:r>
          </w:p>
        </w:tc>
        <w:tc>
          <w:tcPr>
            <w:tcW w:w="3118" w:type="dxa"/>
            <w:vMerge/>
          </w:tcPr>
          <w:p w:rsidR="008F5E83" w:rsidRDefault="008F5E83"/>
        </w:tc>
      </w:tr>
      <w:tr w:rsidR="008F5E83">
        <w:tc>
          <w:tcPr>
            <w:tcW w:w="1447" w:type="dxa"/>
          </w:tcPr>
          <w:p w:rsidR="008F5E83" w:rsidRDefault="008F5E83">
            <w:pPr>
              <w:pStyle w:val="ConsPlusNormal"/>
            </w:pPr>
            <w:r>
              <w:lastRenderedPageBreak/>
              <w:t>1.20.1.1.</w:t>
            </w:r>
          </w:p>
        </w:tc>
        <w:tc>
          <w:tcPr>
            <w:tcW w:w="5046" w:type="dxa"/>
          </w:tcPr>
          <w:p w:rsidR="008F5E83" w:rsidRDefault="008F5E83">
            <w:pPr>
              <w:pStyle w:val="ConsPlusNormal"/>
              <w:jc w:val="both"/>
            </w:pPr>
            <w:r>
              <w:t>Сведения, позволяющие идентифицировать председателя, члена правления, члена ревизионной комиссии товарищества, кооператива, согласно реестру членов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1.20.1.2.</w:t>
            </w:r>
          </w:p>
        </w:tc>
        <w:tc>
          <w:tcPr>
            <w:tcW w:w="5046" w:type="dxa"/>
          </w:tcPr>
          <w:p w:rsidR="008F5E83" w:rsidRDefault="008F5E83">
            <w:pPr>
              <w:pStyle w:val="ConsPlusNormal"/>
              <w:jc w:val="both"/>
            </w:pPr>
            <w:r>
              <w:t>Сведения, позволяющие идентифицировать члена ревизионной комиссии товарищества, кооператива, не являющегося членом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1.20.2.</w:t>
            </w:r>
          </w:p>
        </w:tc>
        <w:tc>
          <w:tcPr>
            <w:tcW w:w="5046" w:type="dxa"/>
          </w:tcPr>
          <w:p w:rsidR="008F5E83" w:rsidRDefault="008F5E83">
            <w:pPr>
              <w:pStyle w:val="ConsPlusNormal"/>
              <w:jc w:val="both"/>
            </w:pPr>
            <w:r>
              <w:t>Для юридических лиц, индивидуальных предпринимателей:</w:t>
            </w:r>
          </w:p>
        </w:tc>
        <w:tc>
          <w:tcPr>
            <w:tcW w:w="3118" w:type="dxa"/>
            <w:vMerge/>
          </w:tcPr>
          <w:p w:rsidR="008F5E83" w:rsidRDefault="008F5E83"/>
        </w:tc>
      </w:tr>
      <w:tr w:rsidR="008F5E83">
        <w:tc>
          <w:tcPr>
            <w:tcW w:w="1447" w:type="dxa"/>
          </w:tcPr>
          <w:p w:rsidR="008F5E83" w:rsidRDefault="008F5E83">
            <w:pPr>
              <w:pStyle w:val="ConsPlusNormal"/>
            </w:pPr>
            <w:r>
              <w:t>1.20.2.1.</w:t>
            </w:r>
          </w:p>
        </w:tc>
        <w:tc>
          <w:tcPr>
            <w:tcW w:w="5046" w:type="dxa"/>
          </w:tcPr>
          <w:p w:rsidR="008F5E83" w:rsidRDefault="008F5E83">
            <w:pPr>
              <w:pStyle w:val="ConsPlusNormal"/>
              <w:jc w:val="both"/>
            </w:pPr>
            <w:r>
              <w:t>ОГРН (ОГРНИП для индивидуального предпринимателя) председателя, члена правления, члена ревизионной комиссии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1.20.3.</w:t>
            </w:r>
          </w:p>
        </w:tc>
        <w:tc>
          <w:tcPr>
            <w:tcW w:w="5046" w:type="dxa"/>
          </w:tcPr>
          <w:p w:rsidR="008F5E83" w:rsidRDefault="008F5E83">
            <w:pPr>
              <w:pStyle w:val="ConsPlusNormal"/>
              <w:jc w:val="both"/>
            </w:pPr>
            <w:r>
              <w:t>Срок избрания председателя, члена правления, члена ревизионной комиссии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1.21.</w:t>
            </w:r>
          </w:p>
        </w:tc>
        <w:tc>
          <w:tcPr>
            <w:tcW w:w="5046" w:type="dxa"/>
          </w:tcPr>
          <w:p w:rsidR="008F5E83" w:rsidRDefault="008F5E83">
            <w:pPr>
              <w:pStyle w:val="ConsPlusNormal"/>
              <w:jc w:val="both"/>
            </w:pPr>
            <w:r>
              <w:t xml:space="preserve">Информация о членах товарищества, кооператива: </w:t>
            </w:r>
            <w:hyperlink w:anchor="P6040" w:history="1">
              <w:r>
                <w:rPr>
                  <w:color w:val="0000FF"/>
                </w:rPr>
                <w:t>&lt;**&gt;</w:t>
              </w:r>
            </w:hyperlink>
          </w:p>
        </w:tc>
        <w:tc>
          <w:tcPr>
            <w:tcW w:w="3118" w:type="dxa"/>
            <w:vMerge/>
          </w:tcPr>
          <w:p w:rsidR="008F5E83" w:rsidRDefault="008F5E83"/>
        </w:tc>
      </w:tr>
      <w:tr w:rsidR="008F5E83">
        <w:tc>
          <w:tcPr>
            <w:tcW w:w="1447" w:type="dxa"/>
          </w:tcPr>
          <w:p w:rsidR="008F5E83" w:rsidRDefault="008F5E83">
            <w:pPr>
              <w:pStyle w:val="ConsPlusNormal"/>
            </w:pPr>
            <w:r>
              <w:t>1.21.1.</w:t>
            </w:r>
          </w:p>
        </w:tc>
        <w:tc>
          <w:tcPr>
            <w:tcW w:w="5046" w:type="dxa"/>
          </w:tcPr>
          <w:p w:rsidR="008F5E83" w:rsidRDefault="008F5E83">
            <w:pPr>
              <w:pStyle w:val="ConsPlusNormal"/>
              <w:jc w:val="both"/>
            </w:pPr>
            <w:r>
              <w:t>Адрес жилого или нежилого помещения члена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1.21.2.</w:t>
            </w:r>
          </w:p>
        </w:tc>
        <w:tc>
          <w:tcPr>
            <w:tcW w:w="5046" w:type="dxa"/>
          </w:tcPr>
          <w:p w:rsidR="008F5E83" w:rsidRDefault="008F5E83">
            <w:pPr>
              <w:pStyle w:val="ConsPlusNormal"/>
              <w:jc w:val="both"/>
            </w:pPr>
            <w:r>
              <w:t>Для физических лиц:</w:t>
            </w:r>
          </w:p>
        </w:tc>
        <w:tc>
          <w:tcPr>
            <w:tcW w:w="3118" w:type="dxa"/>
            <w:vMerge/>
          </w:tcPr>
          <w:p w:rsidR="008F5E83" w:rsidRDefault="008F5E83"/>
        </w:tc>
      </w:tr>
      <w:tr w:rsidR="008F5E83">
        <w:tc>
          <w:tcPr>
            <w:tcW w:w="1447" w:type="dxa"/>
          </w:tcPr>
          <w:p w:rsidR="008F5E83" w:rsidRDefault="008F5E83">
            <w:pPr>
              <w:pStyle w:val="ConsPlusNormal"/>
            </w:pPr>
            <w:r>
              <w:t>1.21.2.1.</w:t>
            </w:r>
          </w:p>
        </w:tc>
        <w:tc>
          <w:tcPr>
            <w:tcW w:w="5046" w:type="dxa"/>
          </w:tcPr>
          <w:p w:rsidR="008F5E83" w:rsidRDefault="008F5E83">
            <w:pPr>
              <w:pStyle w:val="ConsPlusNormal"/>
              <w:jc w:val="both"/>
            </w:pPr>
            <w:r>
              <w:t>Сведения, позволяющие идентифицировать члена товарищества, кооператива, согласно реестру членов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1.21.3.</w:t>
            </w:r>
          </w:p>
        </w:tc>
        <w:tc>
          <w:tcPr>
            <w:tcW w:w="5046" w:type="dxa"/>
          </w:tcPr>
          <w:p w:rsidR="008F5E83" w:rsidRDefault="008F5E83">
            <w:pPr>
              <w:pStyle w:val="ConsPlusNormal"/>
              <w:jc w:val="both"/>
            </w:pPr>
            <w:r>
              <w:t>Для юридических лиц, индивидуальных предпринимателей:</w:t>
            </w:r>
          </w:p>
        </w:tc>
        <w:tc>
          <w:tcPr>
            <w:tcW w:w="3118" w:type="dxa"/>
            <w:vMerge/>
          </w:tcPr>
          <w:p w:rsidR="008F5E83" w:rsidRDefault="008F5E83"/>
        </w:tc>
      </w:tr>
      <w:tr w:rsidR="008F5E83">
        <w:tc>
          <w:tcPr>
            <w:tcW w:w="1447" w:type="dxa"/>
          </w:tcPr>
          <w:p w:rsidR="008F5E83" w:rsidRDefault="008F5E83">
            <w:pPr>
              <w:pStyle w:val="ConsPlusNormal"/>
            </w:pPr>
            <w:r>
              <w:lastRenderedPageBreak/>
              <w:t>1.21.3.1.</w:t>
            </w:r>
          </w:p>
        </w:tc>
        <w:tc>
          <w:tcPr>
            <w:tcW w:w="5046" w:type="dxa"/>
          </w:tcPr>
          <w:p w:rsidR="008F5E83" w:rsidRDefault="008F5E83">
            <w:pPr>
              <w:pStyle w:val="ConsPlusNormal"/>
              <w:jc w:val="both"/>
            </w:pPr>
            <w:r>
              <w:t>ОГРН (ОГРНИП для индивидуального предпринимателя) члена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1.21.4.</w:t>
            </w:r>
          </w:p>
        </w:tc>
        <w:tc>
          <w:tcPr>
            <w:tcW w:w="5046" w:type="dxa"/>
          </w:tcPr>
          <w:p w:rsidR="008F5E83" w:rsidRDefault="008F5E83">
            <w:pPr>
              <w:pStyle w:val="ConsPlusNormal"/>
              <w:jc w:val="both"/>
            </w:pPr>
            <w:r>
              <w:t>Номер контактного телефона и/или иные данные, позволяющие осуществлять связь с членом товарищества</w:t>
            </w:r>
          </w:p>
        </w:tc>
        <w:tc>
          <w:tcPr>
            <w:tcW w:w="3118" w:type="dxa"/>
            <w:vMerge/>
          </w:tcPr>
          <w:p w:rsidR="008F5E83" w:rsidRDefault="008F5E83"/>
        </w:tc>
      </w:tr>
      <w:tr w:rsidR="008F5E83">
        <w:tc>
          <w:tcPr>
            <w:tcW w:w="1447" w:type="dxa"/>
          </w:tcPr>
          <w:p w:rsidR="008F5E83" w:rsidRDefault="008F5E83">
            <w:pPr>
              <w:pStyle w:val="ConsPlusNormal"/>
            </w:pPr>
            <w:r>
              <w:t>1.21.5.</w:t>
            </w:r>
          </w:p>
        </w:tc>
        <w:tc>
          <w:tcPr>
            <w:tcW w:w="5046" w:type="dxa"/>
          </w:tcPr>
          <w:p w:rsidR="008F5E83" w:rsidRDefault="008F5E83">
            <w:pPr>
              <w:pStyle w:val="ConsPlusNormal"/>
              <w:jc w:val="both"/>
            </w:pPr>
            <w:r>
              <w:t>Дата принятия в члены товарищества или кооператива</w:t>
            </w:r>
          </w:p>
        </w:tc>
        <w:tc>
          <w:tcPr>
            <w:tcW w:w="3118" w:type="dxa"/>
            <w:vMerge/>
          </w:tcPr>
          <w:p w:rsidR="008F5E83" w:rsidRDefault="008F5E83"/>
        </w:tc>
      </w:tr>
      <w:tr w:rsidR="008F5E83">
        <w:tc>
          <w:tcPr>
            <w:tcW w:w="1447" w:type="dxa"/>
          </w:tcPr>
          <w:p w:rsidR="008F5E83" w:rsidRDefault="008F5E83">
            <w:pPr>
              <w:pStyle w:val="ConsPlusNormal"/>
            </w:pPr>
            <w:r>
              <w:t>1.21.6.</w:t>
            </w:r>
          </w:p>
        </w:tc>
        <w:tc>
          <w:tcPr>
            <w:tcW w:w="5046" w:type="dxa"/>
          </w:tcPr>
          <w:p w:rsidR="008F5E83" w:rsidRDefault="008F5E83">
            <w:pPr>
              <w:pStyle w:val="ConsPlusNormal"/>
              <w:jc w:val="both"/>
            </w:pPr>
            <w:r>
              <w:t>Размер доли члена товарищества, кооператива в праве общей собственности на общее имущество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1.21.7.</w:t>
            </w:r>
          </w:p>
        </w:tc>
        <w:tc>
          <w:tcPr>
            <w:tcW w:w="5046" w:type="dxa"/>
          </w:tcPr>
          <w:p w:rsidR="008F5E83" w:rsidRDefault="008F5E83">
            <w:pPr>
              <w:pStyle w:val="ConsPlusNormal"/>
              <w:jc w:val="both"/>
            </w:pPr>
            <w:r>
              <w:t>Дата выхода из членов товарищества или кооператива</w:t>
            </w:r>
          </w:p>
        </w:tc>
        <w:tc>
          <w:tcPr>
            <w:tcW w:w="3118" w:type="dxa"/>
            <w:vMerge/>
          </w:tcPr>
          <w:p w:rsidR="008F5E83" w:rsidRDefault="008F5E83"/>
        </w:tc>
      </w:tr>
      <w:tr w:rsidR="008F5E83">
        <w:tc>
          <w:tcPr>
            <w:tcW w:w="1447" w:type="dxa"/>
          </w:tcPr>
          <w:p w:rsidR="008F5E83" w:rsidRDefault="008F5E83">
            <w:pPr>
              <w:pStyle w:val="ConsPlusNormal"/>
            </w:pPr>
            <w:r>
              <w:t>1.21.8.</w:t>
            </w:r>
          </w:p>
        </w:tc>
        <w:tc>
          <w:tcPr>
            <w:tcW w:w="5046" w:type="dxa"/>
          </w:tcPr>
          <w:p w:rsidR="008F5E83" w:rsidRDefault="008F5E83">
            <w:pPr>
              <w:pStyle w:val="ConsPlusNormal"/>
              <w:jc w:val="both"/>
            </w:pPr>
            <w:r>
              <w:t>Протокол собрания членов кооператива об исключении из кооператива</w:t>
            </w:r>
          </w:p>
        </w:tc>
        <w:tc>
          <w:tcPr>
            <w:tcW w:w="3118" w:type="dxa"/>
            <w:vMerge/>
          </w:tcPr>
          <w:p w:rsidR="008F5E83" w:rsidRDefault="008F5E83"/>
        </w:tc>
      </w:tr>
      <w:tr w:rsidR="008F5E83">
        <w:tc>
          <w:tcPr>
            <w:tcW w:w="1447" w:type="dxa"/>
          </w:tcPr>
          <w:p w:rsidR="008F5E83" w:rsidRDefault="008F5E83">
            <w:pPr>
              <w:pStyle w:val="ConsPlusNormal"/>
            </w:pPr>
            <w:r>
              <w:t>1.21.9.</w:t>
            </w:r>
          </w:p>
        </w:tc>
        <w:tc>
          <w:tcPr>
            <w:tcW w:w="5046" w:type="dxa"/>
          </w:tcPr>
          <w:p w:rsidR="008F5E83" w:rsidRDefault="008F5E83">
            <w:pPr>
              <w:pStyle w:val="ConsPlusNormal"/>
              <w:jc w:val="both"/>
            </w:pPr>
            <w:r>
              <w:t>Дата исключения из кооператива</w:t>
            </w:r>
          </w:p>
        </w:tc>
        <w:tc>
          <w:tcPr>
            <w:tcW w:w="3118" w:type="dxa"/>
            <w:vMerge/>
          </w:tcPr>
          <w:p w:rsidR="008F5E83" w:rsidRDefault="008F5E83"/>
        </w:tc>
      </w:tr>
      <w:tr w:rsidR="008F5E83">
        <w:tc>
          <w:tcPr>
            <w:tcW w:w="1447" w:type="dxa"/>
          </w:tcPr>
          <w:p w:rsidR="008F5E83" w:rsidRDefault="008F5E83">
            <w:pPr>
              <w:pStyle w:val="ConsPlusNormal"/>
            </w:pPr>
            <w:r>
              <w:t>1.22.</w:t>
            </w:r>
          </w:p>
        </w:tc>
        <w:tc>
          <w:tcPr>
            <w:tcW w:w="5046" w:type="dxa"/>
          </w:tcPr>
          <w:p w:rsidR="008F5E83" w:rsidRDefault="008F5E83">
            <w:pPr>
              <w:pStyle w:val="ConsPlusNormal"/>
              <w:jc w:val="both"/>
            </w:pPr>
            <w:r>
              <w:t>Платежные реквизиты управляющей организации товарищества, кооператива:</w:t>
            </w:r>
          </w:p>
        </w:tc>
        <w:tc>
          <w:tcPr>
            <w:tcW w:w="3118" w:type="dxa"/>
            <w:vMerge w:val="restart"/>
          </w:tcPr>
          <w:p w:rsidR="008F5E83" w:rsidRDefault="008F5E83">
            <w:pPr>
              <w:pStyle w:val="ConsPlusNormal"/>
              <w:jc w:val="both"/>
            </w:pPr>
            <w:r>
              <w:t>Не позднее 7 дней со дня начала осуществления обязанности по управлению многоквартирным домом либо со дня произошедших изменений</w:t>
            </w:r>
          </w:p>
        </w:tc>
      </w:tr>
      <w:tr w:rsidR="008F5E83">
        <w:tc>
          <w:tcPr>
            <w:tcW w:w="1447" w:type="dxa"/>
          </w:tcPr>
          <w:p w:rsidR="008F5E83" w:rsidRDefault="008F5E83">
            <w:pPr>
              <w:pStyle w:val="ConsPlusNormal"/>
            </w:pPr>
            <w:r>
              <w:t>1.22.1.</w:t>
            </w:r>
          </w:p>
        </w:tc>
        <w:tc>
          <w:tcPr>
            <w:tcW w:w="5046" w:type="dxa"/>
          </w:tcPr>
          <w:p w:rsidR="008F5E83" w:rsidRDefault="008F5E83">
            <w:pPr>
              <w:pStyle w:val="ConsPlusNormal"/>
              <w:jc w:val="both"/>
            </w:pPr>
            <w:r>
              <w:t>Информация о кредитной организации, в которой открыт расчетный счет управляющей организации, товарищества, кооператива в целях приема платы за жилое помещение и (или) 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1.22.1.1.</w:t>
            </w:r>
          </w:p>
        </w:tc>
        <w:tc>
          <w:tcPr>
            <w:tcW w:w="5046" w:type="dxa"/>
          </w:tcPr>
          <w:p w:rsidR="008F5E83" w:rsidRDefault="008F5E83">
            <w:pPr>
              <w:pStyle w:val="ConsPlusNormal"/>
              <w:jc w:val="both"/>
            </w:pPr>
            <w:r>
              <w:t>ОГРН кредитной организации</w:t>
            </w:r>
          </w:p>
        </w:tc>
        <w:tc>
          <w:tcPr>
            <w:tcW w:w="3118" w:type="dxa"/>
            <w:vMerge/>
          </w:tcPr>
          <w:p w:rsidR="008F5E83" w:rsidRDefault="008F5E83"/>
        </w:tc>
      </w:tr>
      <w:tr w:rsidR="008F5E83">
        <w:tc>
          <w:tcPr>
            <w:tcW w:w="1447" w:type="dxa"/>
          </w:tcPr>
          <w:p w:rsidR="008F5E83" w:rsidRDefault="008F5E83">
            <w:pPr>
              <w:pStyle w:val="ConsPlusNormal"/>
            </w:pPr>
            <w:r>
              <w:t>1.22.1.2.</w:t>
            </w:r>
          </w:p>
        </w:tc>
        <w:tc>
          <w:tcPr>
            <w:tcW w:w="5046" w:type="dxa"/>
          </w:tcPr>
          <w:p w:rsidR="008F5E83" w:rsidRDefault="008F5E83">
            <w:pPr>
              <w:pStyle w:val="ConsPlusNormal"/>
              <w:jc w:val="both"/>
            </w:pPr>
            <w:r>
              <w:t>КПП кредитной организации или обособленного подразделения кредитной организации</w:t>
            </w:r>
          </w:p>
        </w:tc>
        <w:tc>
          <w:tcPr>
            <w:tcW w:w="3118" w:type="dxa"/>
            <w:vMerge/>
          </w:tcPr>
          <w:p w:rsidR="008F5E83" w:rsidRDefault="008F5E83"/>
        </w:tc>
      </w:tr>
      <w:tr w:rsidR="008F5E83">
        <w:tc>
          <w:tcPr>
            <w:tcW w:w="1447" w:type="dxa"/>
          </w:tcPr>
          <w:p w:rsidR="008F5E83" w:rsidRDefault="008F5E83">
            <w:pPr>
              <w:pStyle w:val="ConsPlusNormal"/>
            </w:pPr>
            <w:r>
              <w:lastRenderedPageBreak/>
              <w:t>1.22.1.3.</w:t>
            </w:r>
          </w:p>
        </w:tc>
        <w:tc>
          <w:tcPr>
            <w:tcW w:w="5046" w:type="dxa"/>
          </w:tcPr>
          <w:p w:rsidR="008F5E83" w:rsidRDefault="008F5E83">
            <w:pPr>
              <w:pStyle w:val="ConsPlusNormal"/>
              <w:jc w:val="both"/>
            </w:pPr>
            <w:r>
              <w:t>БИК кредитной организации или обособленного подразделения</w:t>
            </w:r>
          </w:p>
        </w:tc>
        <w:tc>
          <w:tcPr>
            <w:tcW w:w="3118" w:type="dxa"/>
            <w:vMerge/>
          </w:tcPr>
          <w:p w:rsidR="008F5E83" w:rsidRDefault="008F5E83"/>
        </w:tc>
      </w:tr>
      <w:tr w:rsidR="008F5E83">
        <w:tc>
          <w:tcPr>
            <w:tcW w:w="1447" w:type="dxa"/>
          </w:tcPr>
          <w:p w:rsidR="008F5E83" w:rsidRDefault="008F5E83">
            <w:pPr>
              <w:pStyle w:val="ConsPlusNormal"/>
            </w:pPr>
            <w:r>
              <w:t>1.22.2.</w:t>
            </w:r>
          </w:p>
        </w:tc>
        <w:tc>
          <w:tcPr>
            <w:tcW w:w="5046" w:type="dxa"/>
          </w:tcPr>
          <w:p w:rsidR="008F5E83" w:rsidRDefault="008F5E83">
            <w:pPr>
              <w:pStyle w:val="ConsPlusNormal"/>
              <w:jc w:val="both"/>
            </w:pPr>
            <w:r>
              <w:t>Информация о расчетном счете управляющей организации, товарищества, кооператива, открытом в целях приема платы за жилое помещение и (или) 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1.22.2.1.</w:t>
            </w:r>
          </w:p>
        </w:tc>
        <w:tc>
          <w:tcPr>
            <w:tcW w:w="5046" w:type="dxa"/>
          </w:tcPr>
          <w:p w:rsidR="008F5E83" w:rsidRDefault="008F5E83">
            <w:pPr>
              <w:pStyle w:val="ConsPlusNormal"/>
              <w:jc w:val="both"/>
            </w:pPr>
            <w:r>
              <w:t>Номер расчетного счета</w:t>
            </w:r>
          </w:p>
        </w:tc>
        <w:tc>
          <w:tcPr>
            <w:tcW w:w="3118" w:type="dxa"/>
            <w:vMerge/>
          </w:tcPr>
          <w:p w:rsidR="008F5E83" w:rsidRDefault="008F5E83"/>
        </w:tc>
      </w:tr>
      <w:tr w:rsidR="008F5E83">
        <w:tc>
          <w:tcPr>
            <w:tcW w:w="1447" w:type="dxa"/>
          </w:tcPr>
          <w:p w:rsidR="008F5E83" w:rsidRDefault="008F5E83">
            <w:pPr>
              <w:pStyle w:val="ConsPlusNormal"/>
            </w:pPr>
            <w:bookmarkStart w:id="37" w:name="P4499"/>
            <w:bookmarkEnd w:id="37"/>
            <w:r>
              <w:t>1.23.</w:t>
            </w:r>
          </w:p>
        </w:tc>
        <w:tc>
          <w:tcPr>
            <w:tcW w:w="5046" w:type="dxa"/>
          </w:tcPr>
          <w:p w:rsidR="008F5E83" w:rsidRDefault="008F5E83">
            <w:pPr>
              <w:pStyle w:val="ConsPlusNormal"/>
              <w:jc w:val="both"/>
            </w:pPr>
            <w:r>
              <w:t xml:space="preserve">Информация о сроках представления (выставления) платежных документов и внесения платы за жилое помещение и (или) коммунальные услуги, а также о периоде передачи показаний индивидуальных и общих (квартирных) приборов учета: </w:t>
            </w:r>
            <w:hyperlink w:anchor="P6041" w:history="1">
              <w:r>
                <w:rPr>
                  <w:color w:val="0000FF"/>
                </w:rPr>
                <w:t>&lt;***&gt;</w:t>
              </w:r>
            </w:hyperlink>
          </w:p>
        </w:tc>
        <w:tc>
          <w:tcPr>
            <w:tcW w:w="3118" w:type="dxa"/>
            <w:vMerge/>
          </w:tcPr>
          <w:p w:rsidR="008F5E83" w:rsidRDefault="008F5E83"/>
        </w:tc>
      </w:tr>
      <w:tr w:rsidR="008F5E83">
        <w:tc>
          <w:tcPr>
            <w:tcW w:w="1447" w:type="dxa"/>
          </w:tcPr>
          <w:p w:rsidR="008F5E83" w:rsidRDefault="008F5E83">
            <w:pPr>
              <w:pStyle w:val="ConsPlusNormal"/>
            </w:pPr>
            <w:bookmarkStart w:id="38" w:name="P4501"/>
            <w:bookmarkEnd w:id="38"/>
            <w:r>
              <w:t>1.23.1.</w:t>
            </w:r>
          </w:p>
        </w:tc>
        <w:tc>
          <w:tcPr>
            <w:tcW w:w="5046" w:type="dxa"/>
          </w:tcPr>
          <w:p w:rsidR="008F5E83" w:rsidRDefault="008F5E83">
            <w:pPr>
              <w:pStyle w:val="ConsPlusNormal"/>
              <w:jc w:val="both"/>
            </w:pPr>
            <w:r>
              <w:t>Срок представления (выставления) платежных документов для внесения платы за жилое помещение и (или) 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1.23.2.</w:t>
            </w:r>
          </w:p>
        </w:tc>
        <w:tc>
          <w:tcPr>
            <w:tcW w:w="5046" w:type="dxa"/>
          </w:tcPr>
          <w:p w:rsidR="008F5E83" w:rsidRDefault="008F5E83">
            <w:pPr>
              <w:pStyle w:val="ConsPlusNormal"/>
              <w:jc w:val="both"/>
            </w:pPr>
            <w:r>
              <w:t>Срок внесения платы за жилое помещение и (или) коммунальные услуги</w:t>
            </w:r>
          </w:p>
        </w:tc>
        <w:tc>
          <w:tcPr>
            <w:tcW w:w="3118" w:type="dxa"/>
            <w:vMerge/>
          </w:tcPr>
          <w:p w:rsidR="008F5E83" w:rsidRDefault="008F5E83"/>
        </w:tc>
      </w:tr>
      <w:tr w:rsidR="008F5E83">
        <w:tc>
          <w:tcPr>
            <w:tcW w:w="1447" w:type="dxa"/>
          </w:tcPr>
          <w:p w:rsidR="008F5E83" w:rsidRDefault="008F5E83">
            <w:pPr>
              <w:pStyle w:val="ConsPlusNormal"/>
            </w:pPr>
            <w:bookmarkStart w:id="39" w:name="P4505"/>
            <w:bookmarkEnd w:id="39"/>
            <w:r>
              <w:t>1.23.3.</w:t>
            </w:r>
          </w:p>
        </w:tc>
        <w:tc>
          <w:tcPr>
            <w:tcW w:w="5046" w:type="dxa"/>
          </w:tcPr>
          <w:p w:rsidR="008F5E83" w:rsidRDefault="008F5E83">
            <w:pPr>
              <w:pStyle w:val="ConsPlusNormal"/>
              <w:jc w:val="both"/>
            </w:pPr>
            <w:r>
              <w:t>Сроки передачи показаний индивидуальных и общих (квартирных) приборов учета с указанием даты начала и даты окончания периода передачи показаний</w:t>
            </w:r>
          </w:p>
        </w:tc>
        <w:tc>
          <w:tcPr>
            <w:tcW w:w="3118" w:type="dxa"/>
            <w:vMerge/>
          </w:tcPr>
          <w:p w:rsidR="008F5E83" w:rsidRDefault="008F5E83"/>
        </w:tc>
      </w:tr>
      <w:tr w:rsidR="008F5E83">
        <w:tc>
          <w:tcPr>
            <w:tcW w:w="1447" w:type="dxa"/>
          </w:tcPr>
          <w:p w:rsidR="008F5E83" w:rsidRDefault="008F5E83">
            <w:pPr>
              <w:pStyle w:val="ConsPlusNormal"/>
            </w:pPr>
            <w:r>
              <w:t>1.24.</w:t>
            </w:r>
          </w:p>
        </w:tc>
        <w:tc>
          <w:tcPr>
            <w:tcW w:w="5046" w:type="dxa"/>
          </w:tcPr>
          <w:p w:rsidR="008F5E83" w:rsidRDefault="008F5E83">
            <w:pPr>
              <w:pStyle w:val="ConsPlusNormal"/>
              <w:jc w:val="both"/>
            </w:pPr>
            <w:r>
              <w:t>Штатная численность сотрудников, определенная по количеству заключенных трудовых договоров</w:t>
            </w:r>
          </w:p>
        </w:tc>
        <w:tc>
          <w:tcPr>
            <w:tcW w:w="3118" w:type="dxa"/>
            <w:vMerge/>
          </w:tcPr>
          <w:p w:rsidR="008F5E83" w:rsidRDefault="008F5E83"/>
        </w:tc>
      </w:tr>
      <w:tr w:rsidR="008F5E83">
        <w:tc>
          <w:tcPr>
            <w:tcW w:w="1447" w:type="dxa"/>
          </w:tcPr>
          <w:p w:rsidR="008F5E83" w:rsidRDefault="008F5E83">
            <w:pPr>
              <w:pStyle w:val="ConsPlusNormal"/>
              <w:outlineLvl w:val="2"/>
            </w:pPr>
            <w:r>
              <w:t>2.</w:t>
            </w:r>
          </w:p>
        </w:tc>
        <w:tc>
          <w:tcPr>
            <w:tcW w:w="8164" w:type="dxa"/>
            <w:gridSpan w:val="2"/>
          </w:tcPr>
          <w:p w:rsidR="008F5E83" w:rsidRDefault="008F5E83">
            <w:pPr>
              <w:pStyle w:val="ConsPlusNormal"/>
            </w:pPr>
            <w:r>
              <w:t xml:space="preserve">Информация об объектах государственного учета жилищного фонда, включая их технические характеристики и состояние: </w:t>
            </w:r>
            <w:hyperlink w:anchor="P6041" w:history="1">
              <w:r>
                <w:rPr>
                  <w:color w:val="0000FF"/>
                </w:rPr>
                <w:t>&lt;***&gt;</w:t>
              </w:r>
            </w:hyperlink>
          </w:p>
        </w:tc>
      </w:tr>
      <w:tr w:rsidR="008F5E83">
        <w:tc>
          <w:tcPr>
            <w:tcW w:w="1447" w:type="dxa"/>
          </w:tcPr>
          <w:p w:rsidR="008F5E83" w:rsidRDefault="008F5E83">
            <w:pPr>
              <w:pStyle w:val="ConsPlusNormal"/>
            </w:pPr>
            <w:r>
              <w:t>2.1.</w:t>
            </w:r>
          </w:p>
        </w:tc>
        <w:tc>
          <w:tcPr>
            <w:tcW w:w="8164" w:type="dxa"/>
            <w:gridSpan w:val="2"/>
          </w:tcPr>
          <w:p w:rsidR="008F5E83" w:rsidRDefault="008F5E83">
            <w:pPr>
              <w:pStyle w:val="ConsPlusNormal"/>
            </w:pPr>
            <w:r>
              <w:t>Общие сведения о многоквартирном доме:</w:t>
            </w:r>
          </w:p>
        </w:tc>
      </w:tr>
      <w:tr w:rsidR="008F5E83">
        <w:tc>
          <w:tcPr>
            <w:tcW w:w="1447" w:type="dxa"/>
          </w:tcPr>
          <w:p w:rsidR="008F5E83" w:rsidRDefault="008F5E83">
            <w:pPr>
              <w:pStyle w:val="ConsPlusNormal"/>
            </w:pPr>
            <w:r>
              <w:lastRenderedPageBreak/>
              <w:t>2.1.1.</w:t>
            </w:r>
          </w:p>
        </w:tc>
        <w:tc>
          <w:tcPr>
            <w:tcW w:w="5046" w:type="dxa"/>
          </w:tcPr>
          <w:p w:rsidR="008F5E83" w:rsidRDefault="008F5E83">
            <w:pPr>
              <w:pStyle w:val="ConsPlusNormal"/>
              <w:jc w:val="both"/>
            </w:pPr>
            <w:r>
              <w:t xml:space="preserve">Адрес многоквартирного дома, код </w:t>
            </w:r>
            <w:hyperlink r:id="rId7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8F5E83" w:rsidRDefault="008F5E8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F5E83">
        <w:tc>
          <w:tcPr>
            <w:tcW w:w="1447" w:type="dxa"/>
          </w:tcPr>
          <w:p w:rsidR="008F5E83" w:rsidRDefault="008F5E83">
            <w:pPr>
              <w:pStyle w:val="ConsPlusNormal"/>
            </w:pPr>
            <w:r>
              <w:t>2.1.2.</w:t>
            </w:r>
          </w:p>
        </w:tc>
        <w:tc>
          <w:tcPr>
            <w:tcW w:w="5046" w:type="dxa"/>
          </w:tcPr>
          <w:p w:rsidR="008F5E83" w:rsidRDefault="008F5E83">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земельного участка на кадастровый учет</w:t>
            </w:r>
          </w:p>
        </w:tc>
      </w:tr>
      <w:tr w:rsidR="008F5E83">
        <w:tc>
          <w:tcPr>
            <w:tcW w:w="1447" w:type="dxa"/>
          </w:tcPr>
          <w:p w:rsidR="008F5E83" w:rsidRDefault="008F5E83">
            <w:pPr>
              <w:pStyle w:val="ConsPlusNormal"/>
            </w:pPr>
            <w:r>
              <w:t>2.1.3.</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2.1.4.</w:t>
            </w:r>
          </w:p>
        </w:tc>
        <w:tc>
          <w:tcPr>
            <w:tcW w:w="5046" w:type="dxa"/>
          </w:tcPr>
          <w:p w:rsidR="008F5E83" w:rsidRDefault="008F5E83">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8F5E83" w:rsidRDefault="008F5E8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изменении</w:t>
            </w:r>
          </w:p>
        </w:tc>
      </w:tr>
      <w:tr w:rsidR="008F5E83">
        <w:tc>
          <w:tcPr>
            <w:tcW w:w="1447" w:type="dxa"/>
          </w:tcPr>
          <w:p w:rsidR="008F5E83" w:rsidRDefault="008F5E83">
            <w:pPr>
              <w:pStyle w:val="ConsPlusNormal"/>
            </w:pPr>
            <w:r>
              <w:t>2.1.5.</w:t>
            </w:r>
          </w:p>
        </w:tc>
        <w:tc>
          <w:tcPr>
            <w:tcW w:w="5046" w:type="dxa"/>
          </w:tcPr>
          <w:p w:rsidR="008F5E83" w:rsidRDefault="008F5E83">
            <w:pPr>
              <w:pStyle w:val="ConsPlusNormal"/>
              <w:jc w:val="both"/>
            </w:pPr>
            <w:r>
              <w:t>Год постройки (при наличии информации в технической документации)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2.1.6.</w:t>
            </w:r>
          </w:p>
        </w:tc>
        <w:tc>
          <w:tcPr>
            <w:tcW w:w="5046" w:type="dxa"/>
          </w:tcPr>
          <w:p w:rsidR="008F5E83" w:rsidRDefault="008F5E83">
            <w:pPr>
              <w:pStyle w:val="ConsPlusNormal"/>
              <w:jc w:val="both"/>
            </w:pPr>
            <w:r>
              <w:t>Стадия жизненного цикла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2.1.7.</w:t>
            </w:r>
          </w:p>
        </w:tc>
        <w:tc>
          <w:tcPr>
            <w:tcW w:w="5046" w:type="dxa"/>
          </w:tcPr>
          <w:p w:rsidR="008F5E83" w:rsidRDefault="008F5E83">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2.1.8.</w:t>
            </w:r>
          </w:p>
        </w:tc>
        <w:tc>
          <w:tcPr>
            <w:tcW w:w="5046" w:type="dxa"/>
          </w:tcPr>
          <w:p w:rsidR="008F5E83" w:rsidRDefault="008F5E83">
            <w:pPr>
              <w:pStyle w:val="ConsPlusNormal"/>
              <w:jc w:val="both"/>
            </w:pPr>
            <w:r>
              <w:t>Серия, тип проекта здания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2.1.9.</w:t>
            </w:r>
          </w:p>
        </w:tc>
        <w:tc>
          <w:tcPr>
            <w:tcW w:w="5046" w:type="dxa"/>
          </w:tcPr>
          <w:p w:rsidR="008F5E83" w:rsidRDefault="008F5E83">
            <w:pPr>
              <w:pStyle w:val="ConsPlusNormal"/>
              <w:jc w:val="both"/>
            </w:pPr>
            <w:r>
              <w:t>Количество этажей, в том числе подземных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2.1.9.1.</w:t>
            </w:r>
          </w:p>
        </w:tc>
        <w:tc>
          <w:tcPr>
            <w:tcW w:w="5046" w:type="dxa"/>
          </w:tcPr>
          <w:p w:rsidR="008F5E83" w:rsidRDefault="008F5E83">
            <w:pPr>
              <w:pStyle w:val="ConsPlusNormal"/>
              <w:jc w:val="both"/>
            </w:pPr>
            <w:r>
              <w:t>Количество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2.1.9.2.</w:t>
            </w:r>
          </w:p>
        </w:tc>
        <w:tc>
          <w:tcPr>
            <w:tcW w:w="5046" w:type="dxa"/>
          </w:tcPr>
          <w:p w:rsidR="008F5E83" w:rsidRDefault="008F5E83">
            <w:pPr>
              <w:pStyle w:val="ConsPlusNormal"/>
              <w:jc w:val="both"/>
            </w:pPr>
            <w:r>
              <w:t>Количество подземных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2.1.10.</w:t>
            </w:r>
          </w:p>
        </w:tc>
        <w:tc>
          <w:tcPr>
            <w:tcW w:w="5046" w:type="dxa"/>
          </w:tcPr>
          <w:p w:rsidR="008F5E83" w:rsidRDefault="008F5E83">
            <w:pPr>
              <w:pStyle w:val="ConsPlusNormal"/>
              <w:jc w:val="both"/>
            </w:pPr>
            <w:r>
              <w:t>Количество подъездов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2.1.11.</w:t>
            </w:r>
          </w:p>
        </w:tc>
        <w:tc>
          <w:tcPr>
            <w:tcW w:w="5046" w:type="dxa"/>
          </w:tcPr>
          <w:p w:rsidR="008F5E83" w:rsidRDefault="008F5E83">
            <w:pPr>
              <w:pStyle w:val="ConsPlusNormal"/>
              <w:jc w:val="both"/>
            </w:pPr>
            <w:r>
              <w:t>Наличие приспособлений в подъездах в многоквартирном доме для нужд маломобильных групп населения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2.1.12.</w:t>
            </w:r>
          </w:p>
        </w:tc>
        <w:tc>
          <w:tcPr>
            <w:tcW w:w="5046" w:type="dxa"/>
          </w:tcPr>
          <w:p w:rsidR="008F5E83" w:rsidRDefault="008F5E83">
            <w:pPr>
              <w:pStyle w:val="ConsPlusNormal"/>
              <w:jc w:val="both"/>
            </w:pPr>
            <w:r>
              <w:t>Количество лифтов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2.1.13.</w:t>
            </w:r>
          </w:p>
        </w:tc>
        <w:tc>
          <w:tcPr>
            <w:tcW w:w="5046" w:type="dxa"/>
          </w:tcPr>
          <w:p w:rsidR="008F5E83" w:rsidRDefault="008F5E83">
            <w:pPr>
              <w:pStyle w:val="ConsPlusNormal"/>
              <w:jc w:val="both"/>
            </w:pPr>
            <w:r>
              <w:t>Количество жилых помещений (квартир)</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2.1.14.</w:t>
            </w:r>
          </w:p>
        </w:tc>
        <w:tc>
          <w:tcPr>
            <w:tcW w:w="5046" w:type="dxa"/>
          </w:tcPr>
          <w:p w:rsidR="008F5E83" w:rsidRDefault="008F5E83">
            <w:pPr>
              <w:pStyle w:val="ConsPlusNormal"/>
              <w:jc w:val="both"/>
            </w:pPr>
            <w:r>
              <w:t>Количество нежилых помещений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2.1.15.</w:t>
            </w:r>
          </w:p>
        </w:tc>
        <w:tc>
          <w:tcPr>
            <w:tcW w:w="5046" w:type="dxa"/>
          </w:tcPr>
          <w:p w:rsidR="008F5E83" w:rsidRDefault="008F5E83">
            <w:pPr>
              <w:pStyle w:val="ConsPlusNormal"/>
              <w:jc w:val="both"/>
            </w:pPr>
            <w:r>
              <w:t>Площадь здания (многоквартирного дома),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2.1.15.1.</w:t>
            </w:r>
          </w:p>
        </w:tc>
        <w:tc>
          <w:tcPr>
            <w:tcW w:w="5046" w:type="dxa"/>
          </w:tcPr>
          <w:p w:rsidR="008F5E83" w:rsidRDefault="008F5E83">
            <w:pPr>
              <w:pStyle w:val="ConsPlusNormal"/>
              <w:jc w:val="both"/>
            </w:pPr>
            <w:r>
              <w:t>Общая площадь жилых помещений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2.1.15.2.</w:t>
            </w:r>
          </w:p>
        </w:tc>
        <w:tc>
          <w:tcPr>
            <w:tcW w:w="5046" w:type="dxa"/>
          </w:tcPr>
          <w:p w:rsidR="008F5E83" w:rsidRDefault="008F5E83">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2.1.15.3.</w:t>
            </w:r>
          </w:p>
        </w:tc>
        <w:tc>
          <w:tcPr>
            <w:tcW w:w="5046" w:type="dxa"/>
          </w:tcPr>
          <w:p w:rsidR="008F5E83" w:rsidRDefault="008F5E83">
            <w:pPr>
              <w:pStyle w:val="ConsPlusNormal"/>
              <w:jc w:val="both"/>
            </w:pPr>
            <w:r>
              <w:t>Общая площадь помещений, входящих в состав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2.1.16.</w:t>
            </w:r>
          </w:p>
        </w:tc>
        <w:tc>
          <w:tcPr>
            <w:tcW w:w="5046" w:type="dxa"/>
          </w:tcPr>
          <w:p w:rsidR="008F5E83" w:rsidRDefault="008F5E83">
            <w:pPr>
              <w:pStyle w:val="ConsPlusNormal"/>
              <w:jc w:val="both"/>
            </w:pPr>
            <w:r>
              <w:t>Количество балконов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2.1.17.</w:t>
            </w:r>
          </w:p>
        </w:tc>
        <w:tc>
          <w:tcPr>
            <w:tcW w:w="5046" w:type="dxa"/>
          </w:tcPr>
          <w:p w:rsidR="008F5E83" w:rsidRDefault="008F5E83">
            <w:pPr>
              <w:pStyle w:val="ConsPlusNormal"/>
              <w:jc w:val="both"/>
            </w:pPr>
            <w:r>
              <w:t>Количество лоджий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2.1.18.</w:t>
            </w:r>
          </w:p>
        </w:tc>
        <w:tc>
          <w:tcPr>
            <w:tcW w:w="5046" w:type="dxa"/>
          </w:tcPr>
          <w:p w:rsidR="008F5E83" w:rsidRDefault="008F5E83">
            <w:pPr>
              <w:pStyle w:val="ConsPlusNormal"/>
              <w:jc w:val="both"/>
            </w:pPr>
            <w:r>
              <w:t>Наличие статуса объекта культурного наследия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2.1.19.</w:t>
            </w:r>
          </w:p>
        </w:tc>
        <w:tc>
          <w:tcPr>
            <w:tcW w:w="5046" w:type="dxa"/>
          </w:tcPr>
          <w:p w:rsidR="008F5E83" w:rsidRDefault="008F5E8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2.1.20.</w:t>
            </w:r>
          </w:p>
        </w:tc>
        <w:tc>
          <w:tcPr>
            <w:tcW w:w="5046" w:type="dxa"/>
          </w:tcPr>
          <w:p w:rsidR="008F5E83" w:rsidRDefault="008F5E83">
            <w:pPr>
              <w:pStyle w:val="ConsPlusNormal"/>
              <w:jc w:val="both"/>
            </w:pPr>
            <w:r>
              <w:t>Дата приватизации первого жилого помещения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2.1.21.</w:t>
            </w:r>
          </w:p>
        </w:tc>
        <w:tc>
          <w:tcPr>
            <w:tcW w:w="5046" w:type="dxa"/>
          </w:tcPr>
          <w:p w:rsidR="008F5E83" w:rsidRDefault="008F5E83">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2.1.22.</w:t>
            </w:r>
          </w:p>
        </w:tc>
        <w:tc>
          <w:tcPr>
            <w:tcW w:w="5046" w:type="dxa"/>
          </w:tcPr>
          <w:p w:rsidR="008F5E83" w:rsidRDefault="008F5E83">
            <w:pPr>
              <w:pStyle w:val="ConsPlusNormal"/>
              <w:jc w:val="both"/>
            </w:pPr>
            <w:r>
              <w:t>Дата, на которую установлен износ здания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w:t>
            </w:r>
          </w:p>
        </w:tc>
        <w:tc>
          <w:tcPr>
            <w:tcW w:w="5046" w:type="dxa"/>
          </w:tcPr>
          <w:p w:rsidR="008F5E83" w:rsidRDefault="008F5E83">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2.2.1.</w:t>
            </w:r>
          </w:p>
        </w:tc>
        <w:tc>
          <w:tcPr>
            <w:tcW w:w="5046" w:type="dxa"/>
          </w:tcPr>
          <w:p w:rsidR="008F5E83" w:rsidRDefault="008F5E83">
            <w:pPr>
              <w:pStyle w:val="ConsPlusNormal"/>
              <w:jc w:val="both"/>
            </w:pPr>
            <w:r>
              <w:t>Фундамент,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2.2.1.1.</w:t>
            </w:r>
          </w:p>
        </w:tc>
        <w:tc>
          <w:tcPr>
            <w:tcW w:w="5046" w:type="dxa"/>
          </w:tcPr>
          <w:p w:rsidR="008F5E83" w:rsidRDefault="008F5E83">
            <w:pPr>
              <w:pStyle w:val="ConsPlusNormal"/>
              <w:jc w:val="both"/>
            </w:pPr>
            <w:r>
              <w:t>Тип фундамента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2.2.1.2.</w:t>
            </w:r>
          </w:p>
        </w:tc>
        <w:tc>
          <w:tcPr>
            <w:tcW w:w="5046" w:type="dxa"/>
          </w:tcPr>
          <w:p w:rsidR="008F5E83" w:rsidRDefault="008F5E83">
            <w:pPr>
              <w:pStyle w:val="ConsPlusNormal"/>
              <w:jc w:val="both"/>
            </w:pPr>
            <w:r>
              <w:t>Материал фундамента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2.2.1.3.</w:t>
            </w:r>
          </w:p>
        </w:tc>
        <w:tc>
          <w:tcPr>
            <w:tcW w:w="5046" w:type="dxa"/>
          </w:tcPr>
          <w:p w:rsidR="008F5E83" w:rsidRDefault="008F5E83">
            <w:pPr>
              <w:pStyle w:val="ConsPlusNormal"/>
              <w:jc w:val="both"/>
            </w:pPr>
            <w:r>
              <w:t>Площадь отмостки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2.2.1.4.</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2.2.1.5.</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2.2.2.</w:t>
            </w:r>
          </w:p>
        </w:tc>
        <w:tc>
          <w:tcPr>
            <w:tcW w:w="5046" w:type="dxa"/>
          </w:tcPr>
          <w:p w:rsidR="008F5E83" w:rsidRDefault="008F5E83">
            <w:pPr>
              <w:pStyle w:val="ConsPlusNormal"/>
            </w:pPr>
            <w:r>
              <w:t>Внутренние стены,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2.2.2.1.</w:t>
            </w:r>
          </w:p>
        </w:tc>
        <w:tc>
          <w:tcPr>
            <w:tcW w:w="5046" w:type="dxa"/>
          </w:tcPr>
          <w:p w:rsidR="008F5E83" w:rsidRDefault="008F5E83">
            <w:pPr>
              <w:pStyle w:val="ConsPlusNormal"/>
            </w:pPr>
            <w:r>
              <w:t>Тип внутренних стен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2.2.3.</w:t>
            </w:r>
          </w:p>
        </w:tc>
        <w:tc>
          <w:tcPr>
            <w:tcW w:w="5046" w:type="dxa"/>
          </w:tcPr>
          <w:p w:rsidR="008F5E83" w:rsidRDefault="008F5E83">
            <w:pPr>
              <w:pStyle w:val="ConsPlusNormal"/>
            </w:pPr>
            <w:r>
              <w:t>Фасад,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2.2.3.1.</w:t>
            </w:r>
          </w:p>
        </w:tc>
        <w:tc>
          <w:tcPr>
            <w:tcW w:w="5046" w:type="dxa"/>
          </w:tcPr>
          <w:p w:rsidR="008F5E83" w:rsidRDefault="008F5E83">
            <w:pPr>
              <w:pStyle w:val="ConsPlusNormal"/>
            </w:pPr>
            <w:r>
              <w:t>Тип наружных стен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2.2.3.2.</w:t>
            </w:r>
          </w:p>
        </w:tc>
        <w:tc>
          <w:tcPr>
            <w:tcW w:w="5046" w:type="dxa"/>
          </w:tcPr>
          <w:p w:rsidR="008F5E83" w:rsidRDefault="008F5E83">
            <w:pPr>
              <w:pStyle w:val="ConsPlusNormal"/>
            </w:pPr>
            <w:r>
              <w:t>Тип наружного утепления фасада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2.2.3.3.</w:t>
            </w:r>
          </w:p>
        </w:tc>
        <w:tc>
          <w:tcPr>
            <w:tcW w:w="5046" w:type="dxa"/>
          </w:tcPr>
          <w:p w:rsidR="008F5E83" w:rsidRDefault="008F5E83">
            <w:pPr>
              <w:pStyle w:val="ConsPlusNormal"/>
            </w:pPr>
            <w:r>
              <w:t>Материал отделки фасада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2.2.3.4.</w:t>
            </w:r>
          </w:p>
        </w:tc>
        <w:tc>
          <w:tcPr>
            <w:tcW w:w="5046" w:type="dxa"/>
          </w:tcPr>
          <w:p w:rsidR="008F5E83" w:rsidRDefault="008F5E83">
            <w:pPr>
              <w:pStyle w:val="ConsPlusNormal"/>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2.2.3.5.</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2.2.4.</w:t>
            </w:r>
          </w:p>
        </w:tc>
        <w:tc>
          <w:tcPr>
            <w:tcW w:w="5046" w:type="dxa"/>
          </w:tcPr>
          <w:p w:rsidR="008F5E83" w:rsidRDefault="008F5E83">
            <w:pPr>
              <w:pStyle w:val="ConsPlusNormal"/>
            </w:pPr>
            <w:r>
              <w:t>Перекрытия,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2.2.4.1.</w:t>
            </w:r>
          </w:p>
        </w:tc>
        <w:tc>
          <w:tcPr>
            <w:tcW w:w="5046" w:type="dxa"/>
          </w:tcPr>
          <w:p w:rsidR="008F5E83" w:rsidRDefault="008F5E83">
            <w:pPr>
              <w:pStyle w:val="ConsPlusNormal"/>
            </w:pPr>
            <w:r>
              <w:t>Тип перекрытия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w:t>
            </w:r>
          </w:p>
        </w:tc>
        <w:tc>
          <w:tcPr>
            <w:tcW w:w="5046" w:type="dxa"/>
          </w:tcPr>
          <w:p w:rsidR="008F5E83" w:rsidRDefault="008F5E83">
            <w:pPr>
              <w:pStyle w:val="ConsPlusNormal"/>
            </w:pPr>
            <w:r>
              <w:t>Крыша,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2.2.5.1.</w:t>
            </w:r>
          </w:p>
        </w:tc>
        <w:tc>
          <w:tcPr>
            <w:tcW w:w="5046" w:type="dxa"/>
          </w:tcPr>
          <w:p w:rsidR="008F5E83" w:rsidRDefault="008F5E83">
            <w:pPr>
              <w:pStyle w:val="ConsPlusNormal"/>
            </w:pPr>
            <w:r>
              <w:t>Форма крыши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2.2.5.2.</w:t>
            </w:r>
          </w:p>
        </w:tc>
        <w:tc>
          <w:tcPr>
            <w:tcW w:w="5046" w:type="dxa"/>
          </w:tcPr>
          <w:p w:rsidR="008F5E83" w:rsidRDefault="008F5E83">
            <w:pPr>
              <w:pStyle w:val="ConsPlusNormal"/>
            </w:pPr>
            <w:r>
              <w:t>Несущая часть крыши: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2.2.5.2.1.</w:t>
            </w:r>
          </w:p>
        </w:tc>
        <w:tc>
          <w:tcPr>
            <w:tcW w:w="5046" w:type="dxa"/>
          </w:tcPr>
          <w:p w:rsidR="008F5E83" w:rsidRDefault="008F5E83">
            <w:pPr>
              <w:pStyle w:val="ConsPlusNormal"/>
            </w:pPr>
            <w:r>
              <w:t>Вид несущей части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2.2.5.2.2.</w:t>
            </w:r>
          </w:p>
        </w:tc>
        <w:tc>
          <w:tcPr>
            <w:tcW w:w="5046" w:type="dxa"/>
          </w:tcPr>
          <w:p w:rsidR="008F5E83" w:rsidRDefault="008F5E83">
            <w:pPr>
              <w:pStyle w:val="ConsPlusNormal"/>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2.2.5.2.3.</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2.2.5.3.</w:t>
            </w:r>
          </w:p>
        </w:tc>
        <w:tc>
          <w:tcPr>
            <w:tcW w:w="5046" w:type="dxa"/>
          </w:tcPr>
          <w:p w:rsidR="008F5E83" w:rsidRDefault="008F5E83">
            <w:pPr>
              <w:pStyle w:val="ConsPlusNormal"/>
            </w:pPr>
            <w:r>
              <w:t>Утепляющие слои чердачных перекрытий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2.2.5.4.</w:t>
            </w:r>
          </w:p>
        </w:tc>
        <w:tc>
          <w:tcPr>
            <w:tcW w:w="5046" w:type="dxa"/>
          </w:tcPr>
          <w:p w:rsidR="008F5E83" w:rsidRDefault="008F5E83">
            <w:pPr>
              <w:pStyle w:val="ConsPlusNormal"/>
            </w:pPr>
            <w:r>
              <w:t>Кровля: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2.2.5.4.1.</w:t>
            </w:r>
          </w:p>
        </w:tc>
        <w:tc>
          <w:tcPr>
            <w:tcW w:w="5046" w:type="dxa"/>
          </w:tcPr>
          <w:p w:rsidR="008F5E83" w:rsidRDefault="008F5E83">
            <w:pPr>
              <w:pStyle w:val="ConsPlusNormal"/>
            </w:pPr>
            <w:r>
              <w:t>Тип кровли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2.2.5.4.2.</w:t>
            </w:r>
          </w:p>
        </w:tc>
        <w:tc>
          <w:tcPr>
            <w:tcW w:w="5046" w:type="dxa"/>
          </w:tcPr>
          <w:p w:rsidR="008F5E83" w:rsidRDefault="008F5E83">
            <w:pPr>
              <w:pStyle w:val="ConsPlusNormal"/>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2.2.5.4.3.</w:t>
            </w:r>
          </w:p>
        </w:tc>
        <w:tc>
          <w:tcPr>
            <w:tcW w:w="5046" w:type="dxa"/>
          </w:tcPr>
          <w:p w:rsidR="008F5E83" w:rsidRDefault="008F5E83">
            <w:pPr>
              <w:pStyle w:val="ConsPlusNormal"/>
              <w:jc w:val="both"/>
            </w:pPr>
            <w:r>
              <w:t xml:space="preserve">Год проведения последнего капитального ремонта </w:t>
            </w:r>
            <w:r>
              <w:lastRenderedPageBreak/>
              <w:t>(при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2.2.6.</w:t>
            </w:r>
          </w:p>
        </w:tc>
        <w:tc>
          <w:tcPr>
            <w:tcW w:w="5046" w:type="dxa"/>
          </w:tcPr>
          <w:p w:rsidR="008F5E83" w:rsidRDefault="008F5E83">
            <w:pPr>
              <w:pStyle w:val="ConsPlusNormal"/>
            </w:pPr>
            <w:r>
              <w:t>Окна,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2.2.6.1.</w:t>
            </w:r>
          </w:p>
        </w:tc>
        <w:tc>
          <w:tcPr>
            <w:tcW w:w="5046" w:type="dxa"/>
          </w:tcPr>
          <w:p w:rsidR="008F5E83" w:rsidRDefault="008F5E83">
            <w:pPr>
              <w:pStyle w:val="ConsPlusNormal"/>
            </w:pPr>
            <w:r>
              <w:t>Материал окон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2.2.7.</w:t>
            </w:r>
          </w:p>
        </w:tc>
        <w:tc>
          <w:tcPr>
            <w:tcW w:w="5046" w:type="dxa"/>
          </w:tcPr>
          <w:p w:rsidR="008F5E83" w:rsidRDefault="008F5E83">
            <w:pPr>
              <w:pStyle w:val="ConsPlusNormal"/>
            </w:pPr>
            <w:r>
              <w:t>Двери,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2.2.7.1.</w:t>
            </w:r>
          </w:p>
        </w:tc>
        <w:tc>
          <w:tcPr>
            <w:tcW w:w="5046" w:type="dxa"/>
          </w:tcPr>
          <w:p w:rsidR="008F5E83" w:rsidRDefault="008F5E83">
            <w:pPr>
              <w:pStyle w:val="ConsPlusNormal"/>
            </w:pPr>
            <w:r>
              <w:t>Материал дверей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2.2.8.</w:t>
            </w:r>
          </w:p>
        </w:tc>
        <w:tc>
          <w:tcPr>
            <w:tcW w:w="5046" w:type="dxa"/>
          </w:tcPr>
          <w:p w:rsidR="008F5E83" w:rsidRDefault="008F5E83">
            <w:pPr>
              <w:pStyle w:val="ConsPlusNormal"/>
            </w:pPr>
            <w:r>
              <w:t>Отделочные покрытия помещений общего пользования,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2.2.8.1.</w:t>
            </w:r>
          </w:p>
        </w:tc>
        <w:tc>
          <w:tcPr>
            <w:tcW w:w="5046" w:type="dxa"/>
          </w:tcPr>
          <w:p w:rsidR="008F5E83" w:rsidRDefault="008F5E83">
            <w:pPr>
              <w:pStyle w:val="ConsPlusNormal"/>
            </w:pPr>
            <w:r>
              <w:t>Материал отделочных покрытий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2.2.9.</w:t>
            </w:r>
          </w:p>
        </w:tc>
        <w:tc>
          <w:tcPr>
            <w:tcW w:w="5046" w:type="dxa"/>
          </w:tcPr>
          <w:p w:rsidR="008F5E83" w:rsidRDefault="008F5E83">
            <w:pPr>
              <w:pStyle w:val="ConsPlusNormal"/>
            </w:pPr>
            <w:r>
              <w:t>Другие конструктивные элементы многоквартирного дома,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2.2.9.1.</w:t>
            </w:r>
          </w:p>
        </w:tc>
        <w:tc>
          <w:tcPr>
            <w:tcW w:w="5046" w:type="dxa"/>
          </w:tcPr>
          <w:p w:rsidR="008F5E83" w:rsidRDefault="008F5E83">
            <w:pPr>
              <w:pStyle w:val="ConsPlusNormal"/>
            </w:pPr>
            <w:r>
              <w:t>Наименование конструктивного элемента:</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2.2.9.1.1.</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2.3.</w:t>
            </w:r>
          </w:p>
        </w:tc>
        <w:tc>
          <w:tcPr>
            <w:tcW w:w="5046" w:type="dxa"/>
          </w:tcPr>
          <w:p w:rsidR="008F5E83" w:rsidRDefault="008F5E83">
            <w:pPr>
              <w:pStyle w:val="ConsPlusNormal"/>
              <w:jc w:val="both"/>
            </w:pPr>
            <w:r>
              <w:t>Внутридомовая система отопления,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2.3.1.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2.3.2.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2.3.3.</w:t>
            </w:r>
          </w:p>
        </w:tc>
        <w:tc>
          <w:tcPr>
            <w:tcW w:w="5046" w:type="dxa"/>
          </w:tcPr>
          <w:p w:rsidR="008F5E83" w:rsidRDefault="008F5E83">
            <w:pPr>
              <w:pStyle w:val="ConsPlusNormal"/>
              <w:jc w:val="both"/>
            </w:pPr>
            <w:r>
              <w:t>Тип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2.3.4.</w:t>
            </w:r>
          </w:p>
        </w:tc>
        <w:tc>
          <w:tcPr>
            <w:tcW w:w="5046" w:type="dxa"/>
          </w:tcPr>
          <w:p w:rsidR="008F5E83" w:rsidRDefault="008F5E83">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2.3.5.</w:t>
            </w:r>
          </w:p>
        </w:tc>
        <w:tc>
          <w:tcPr>
            <w:tcW w:w="5046" w:type="dxa"/>
          </w:tcPr>
          <w:p w:rsidR="008F5E83" w:rsidRDefault="008F5E83">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2.3.6.</w:t>
            </w:r>
          </w:p>
        </w:tc>
        <w:tc>
          <w:tcPr>
            <w:tcW w:w="5046" w:type="dxa"/>
          </w:tcPr>
          <w:p w:rsidR="008F5E83" w:rsidRDefault="008F5E83">
            <w:pPr>
              <w:pStyle w:val="ConsPlusNormal"/>
              <w:jc w:val="both"/>
            </w:pPr>
            <w:r>
              <w:t>Сеть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2.3.6.2.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2.3.6.3.</w:t>
            </w:r>
          </w:p>
        </w:tc>
        <w:tc>
          <w:tcPr>
            <w:tcW w:w="5046" w:type="dxa"/>
          </w:tcPr>
          <w:p w:rsidR="008F5E83" w:rsidRDefault="008F5E83">
            <w:pPr>
              <w:pStyle w:val="ConsPlusNormal"/>
              <w:jc w:val="both"/>
            </w:pPr>
            <w:r>
              <w:t>Материал теплоизоляции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2.3.7.</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2.3.7.2.</w:t>
            </w:r>
          </w:p>
        </w:tc>
        <w:tc>
          <w:tcPr>
            <w:tcW w:w="5046" w:type="dxa"/>
          </w:tcPr>
          <w:p w:rsidR="008F5E83" w:rsidRDefault="008F5E83">
            <w:pPr>
              <w:pStyle w:val="ConsPlusNormal"/>
              <w:jc w:val="both"/>
            </w:pPr>
            <w:r>
              <w:t>Тип поквартирной разводки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2.3.7.3.</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2.3.8.</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2.3.8.1.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2.3.9.</w:t>
            </w:r>
          </w:p>
        </w:tc>
        <w:tc>
          <w:tcPr>
            <w:tcW w:w="5046" w:type="dxa"/>
          </w:tcPr>
          <w:p w:rsidR="008F5E83" w:rsidRDefault="008F5E83">
            <w:pPr>
              <w:pStyle w:val="ConsPlusNormal"/>
              <w:jc w:val="both"/>
            </w:pPr>
            <w:r>
              <w:t>Отопительные приборы:</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2.3.9.1.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2.3.9.2.</w:t>
            </w:r>
          </w:p>
        </w:tc>
        <w:tc>
          <w:tcPr>
            <w:tcW w:w="5046" w:type="dxa"/>
          </w:tcPr>
          <w:p w:rsidR="008F5E83" w:rsidRDefault="008F5E83">
            <w:pPr>
              <w:pStyle w:val="ConsPlusNormal"/>
              <w:jc w:val="both"/>
            </w:pPr>
            <w:r>
              <w:t>Тип отопительных приборов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2.3.10.</w:t>
            </w:r>
          </w:p>
        </w:tc>
        <w:tc>
          <w:tcPr>
            <w:tcW w:w="5046" w:type="dxa"/>
          </w:tcPr>
          <w:p w:rsidR="008F5E83" w:rsidRDefault="008F5E83">
            <w:pPr>
              <w:pStyle w:val="ConsPlusNormal"/>
              <w:jc w:val="both"/>
            </w:pPr>
            <w:r>
              <w:t>Печи, камины и очаги: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2.3.10.1.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2.3.10.2.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2.4.</w:t>
            </w:r>
          </w:p>
        </w:tc>
        <w:tc>
          <w:tcPr>
            <w:tcW w:w="5046" w:type="dxa"/>
          </w:tcPr>
          <w:p w:rsidR="008F5E83" w:rsidRDefault="008F5E83">
            <w:pPr>
              <w:pStyle w:val="ConsPlusNormal"/>
              <w:jc w:val="both"/>
            </w:pPr>
            <w:r>
              <w:t>Внутридомовая инженерная система холодного водоснабжения, в том числе:</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2.4.1.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2.4.2.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2.4.3.</w:t>
            </w:r>
          </w:p>
        </w:tc>
        <w:tc>
          <w:tcPr>
            <w:tcW w:w="5046" w:type="dxa"/>
          </w:tcPr>
          <w:p w:rsidR="008F5E83" w:rsidRDefault="008F5E83">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2.4.4.</w:t>
            </w:r>
          </w:p>
        </w:tc>
        <w:tc>
          <w:tcPr>
            <w:tcW w:w="5046" w:type="dxa"/>
          </w:tcPr>
          <w:p w:rsidR="008F5E83" w:rsidRDefault="008F5E83">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2.4.5.</w:t>
            </w:r>
          </w:p>
        </w:tc>
        <w:tc>
          <w:tcPr>
            <w:tcW w:w="5046" w:type="dxa"/>
          </w:tcPr>
          <w:p w:rsidR="008F5E83" w:rsidRDefault="008F5E83">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2.4.5.1.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2.4.5.2.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2.4.6.</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2.4.6.1.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2.4.6.2.</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2.4.7.</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2.4.7.1.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w:t>
            </w:r>
          </w:p>
        </w:tc>
        <w:tc>
          <w:tcPr>
            <w:tcW w:w="5046" w:type="dxa"/>
          </w:tcPr>
          <w:p w:rsidR="008F5E83" w:rsidRDefault="008F5E83">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2.5.3.</w:t>
            </w:r>
          </w:p>
        </w:tc>
        <w:tc>
          <w:tcPr>
            <w:tcW w:w="5046" w:type="dxa"/>
          </w:tcPr>
          <w:p w:rsidR="008F5E83" w:rsidRDefault="008F5E83">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2.5.4.</w:t>
            </w:r>
          </w:p>
        </w:tc>
        <w:tc>
          <w:tcPr>
            <w:tcW w:w="5046" w:type="dxa"/>
          </w:tcPr>
          <w:p w:rsidR="008F5E83" w:rsidRDefault="008F5E83">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2.5.5.</w:t>
            </w:r>
          </w:p>
        </w:tc>
        <w:tc>
          <w:tcPr>
            <w:tcW w:w="5046" w:type="dxa"/>
          </w:tcPr>
          <w:p w:rsidR="008F5E83" w:rsidRDefault="008F5E83">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2.5.5.2.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2.5.5.3.</w:t>
            </w:r>
          </w:p>
        </w:tc>
        <w:tc>
          <w:tcPr>
            <w:tcW w:w="5046" w:type="dxa"/>
          </w:tcPr>
          <w:p w:rsidR="008F5E83" w:rsidRDefault="008F5E83">
            <w:pPr>
              <w:pStyle w:val="ConsPlusNormal"/>
              <w:jc w:val="both"/>
            </w:pPr>
            <w:r>
              <w:t>Материал теплоизоляции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2.5.6.</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2.5.6.2.</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2.5.7.</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2.5.7.1.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2.6.</w:t>
            </w:r>
          </w:p>
        </w:tc>
        <w:tc>
          <w:tcPr>
            <w:tcW w:w="5046" w:type="dxa"/>
          </w:tcPr>
          <w:p w:rsidR="008F5E83" w:rsidRDefault="008F5E83">
            <w:pPr>
              <w:pStyle w:val="ConsPlusNormal"/>
              <w:jc w:val="both"/>
            </w:pPr>
            <w:r>
              <w:t>Внутридомовая инженерная система водоотведения,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2.6.2.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2.6.3.</w:t>
            </w:r>
          </w:p>
        </w:tc>
        <w:tc>
          <w:tcPr>
            <w:tcW w:w="5046" w:type="dxa"/>
          </w:tcPr>
          <w:p w:rsidR="008F5E83" w:rsidRDefault="008F5E83">
            <w:pPr>
              <w:pStyle w:val="ConsPlusNormal"/>
              <w:jc w:val="both"/>
            </w:pPr>
            <w:r>
              <w:t>Тип внутридомовой инженерной системы водоотведения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2.6.4.</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2.7.</w:t>
            </w:r>
          </w:p>
        </w:tc>
        <w:tc>
          <w:tcPr>
            <w:tcW w:w="5046" w:type="dxa"/>
          </w:tcPr>
          <w:p w:rsidR="008F5E83" w:rsidRDefault="008F5E83">
            <w:pPr>
              <w:pStyle w:val="ConsPlusNormal"/>
              <w:jc w:val="both"/>
            </w:pPr>
            <w:r>
              <w:t>Внутридомовая инженерная система газоснабжения,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2.7.2.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2.7.3.</w:t>
            </w:r>
          </w:p>
        </w:tc>
        <w:tc>
          <w:tcPr>
            <w:tcW w:w="5046" w:type="dxa"/>
          </w:tcPr>
          <w:p w:rsidR="008F5E83" w:rsidRDefault="008F5E83">
            <w:pPr>
              <w:pStyle w:val="ConsPlusNormal"/>
              <w:jc w:val="both"/>
            </w:pPr>
            <w:r>
              <w:t>Тип внутридомовой инженерной системы газоснабжения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2.7.4.</w:t>
            </w:r>
          </w:p>
        </w:tc>
        <w:tc>
          <w:tcPr>
            <w:tcW w:w="5046" w:type="dxa"/>
          </w:tcPr>
          <w:p w:rsidR="008F5E83" w:rsidRDefault="008F5E83">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2.8.</w:t>
            </w:r>
          </w:p>
        </w:tc>
        <w:tc>
          <w:tcPr>
            <w:tcW w:w="5046" w:type="dxa"/>
          </w:tcPr>
          <w:p w:rsidR="008F5E83" w:rsidRDefault="008F5E83">
            <w:pPr>
              <w:pStyle w:val="ConsPlusNormal"/>
              <w:jc w:val="both"/>
            </w:pPr>
            <w:r>
              <w:t>Внутридомовая инженерная система электроснабжения, в том числе:</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2.8.1.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2.8.2.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2.8.3.</w:t>
            </w:r>
          </w:p>
        </w:tc>
        <w:tc>
          <w:tcPr>
            <w:tcW w:w="5046" w:type="dxa"/>
          </w:tcPr>
          <w:p w:rsidR="008F5E83" w:rsidRDefault="008F5E83">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2.9.</w:t>
            </w:r>
          </w:p>
        </w:tc>
        <w:tc>
          <w:tcPr>
            <w:tcW w:w="5046" w:type="dxa"/>
          </w:tcPr>
          <w:p w:rsidR="008F5E83" w:rsidRDefault="008F5E83">
            <w:pPr>
              <w:pStyle w:val="ConsPlusNormal"/>
              <w:jc w:val="both"/>
            </w:pPr>
            <w:r>
              <w:t>Балконы, лоджии, козырьки и эркеры, в том числе: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2.9.1.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2.10.</w:t>
            </w:r>
          </w:p>
        </w:tc>
        <w:tc>
          <w:tcPr>
            <w:tcW w:w="5046" w:type="dxa"/>
          </w:tcPr>
          <w:p w:rsidR="008F5E83" w:rsidRDefault="008F5E83">
            <w:pPr>
              <w:pStyle w:val="ConsPlusNormal"/>
              <w:jc w:val="both"/>
            </w:pPr>
            <w:r>
              <w:t>Лифты, в том числе: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2.10.1.</w:t>
            </w:r>
          </w:p>
        </w:tc>
        <w:tc>
          <w:tcPr>
            <w:tcW w:w="5046" w:type="dxa"/>
          </w:tcPr>
          <w:p w:rsidR="008F5E83" w:rsidRDefault="008F5E83">
            <w:pPr>
              <w:pStyle w:val="ConsPlusNormal"/>
              <w:jc w:val="both"/>
            </w:pPr>
            <w:r>
              <w:t>Номер подъезда, в котором расположен лифт (при наличии)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2.10.2.</w:t>
            </w:r>
          </w:p>
        </w:tc>
        <w:tc>
          <w:tcPr>
            <w:tcW w:w="5046" w:type="dxa"/>
          </w:tcPr>
          <w:p w:rsidR="008F5E83" w:rsidRDefault="008F5E83">
            <w:pPr>
              <w:pStyle w:val="ConsPlusNormal"/>
              <w:jc w:val="both"/>
            </w:pPr>
            <w:r>
              <w:t>Тип лифта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2.10.3.</w:t>
            </w:r>
          </w:p>
        </w:tc>
        <w:tc>
          <w:tcPr>
            <w:tcW w:w="5046" w:type="dxa"/>
          </w:tcPr>
          <w:p w:rsidR="008F5E83" w:rsidRDefault="008F5E83">
            <w:pPr>
              <w:pStyle w:val="ConsPlusNormal"/>
              <w:jc w:val="both"/>
            </w:pPr>
            <w:r>
              <w:t>Заводской номер</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2.10.4.</w:t>
            </w:r>
          </w:p>
        </w:tc>
        <w:tc>
          <w:tcPr>
            <w:tcW w:w="5046" w:type="dxa"/>
          </w:tcPr>
          <w:p w:rsidR="008F5E83" w:rsidRDefault="008F5E83">
            <w:pPr>
              <w:pStyle w:val="ConsPlusNormal"/>
              <w:jc w:val="both"/>
            </w:pPr>
            <w:r>
              <w:t>Инвентарный номер</w:t>
            </w:r>
          </w:p>
        </w:tc>
        <w:tc>
          <w:tcPr>
            <w:tcW w:w="3118" w:type="dxa"/>
            <w:vMerge/>
            <w:tcBorders>
              <w:top w:val="nil"/>
            </w:tcBorders>
          </w:tcPr>
          <w:p w:rsidR="008F5E83" w:rsidRDefault="008F5E83"/>
        </w:tc>
      </w:tr>
      <w:tr w:rsidR="008F5E83">
        <w:tc>
          <w:tcPr>
            <w:tcW w:w="1447" w:type="dxa"/>
          </w:tcPr>
          <w:p w:rsidR="008F5E83" w:rsidRDefault="008F5E83">
            <w:pPr>
              <w:pStyle w:val="ConsPlusNormal"/>
            </w:pPr>
            <w:r>
              <w:lastRenderedPageBreak/>
              <w:t>2.10.5.</w:t>
            </w:r>
          </w:p>
        </w:tc>
        <w:tc>
          <w:tcPr>
            <w:tcW w:w="5046" w:type="dxa"/>
          </w:tcPr>
          <w:p w:rsidR="008F5E83" w:rsidRDefault="008F5E83">
            <w:pPr>
              <w:pStyle w:val="ConsPlusNormal"/>
              <w:jc w:val="both"/>
            </w:pPr>
            <w:r>
              <w:t>Грузоподъемность</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2.10.6.</w:t>
            </w:r>
          </w:p>
        </w:tc>
        <w:tc>
          <w:tcPr>
            <w:tcW w:w="5046" w:type="dxa"/>
          </w:tcPr>
          <w:p w:rsidR="008F5E83" w:rsidRDefault="008F5E83">
            <w:pPr>
              <w:pStyle w:val="ConsPlusNormal"/>
              <w:jc w:val="both"/>
            </w:pPr>
            <w:r>
              <w:t>Год ввода в эксплуатацию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2.10.7.</w:t>
            </w:r>
          </w:p>
        </w:tc>
        <w:tc>
          <w:tcPr>
            <w:tcW w:w="5046" w:type="dxa"/>
          </w:tcPr>
          <w:p w:rsidR="008F5E83" w:rsidRDefault="008F5E83">
            <w:pPr>
              <w:pStyle w:val="ConsPlusNormal"/>
              <w:jc w:val="both"/>
            </w:pPr>
            <w:r>
              <w:t>Нормативный срок службы</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2.10.8.</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2.10.9.</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2.11.</w:t>
            </w:r>
          </w:p>
        </w:tc>
        <w:tc>
          <w:tcPr>
            <w:tcW w:w="5046" w:type="dxa"/>
          </w:tcPr>
          <w:p w:rsidR="008F5E83" w:rsidRDefault="008F5E83">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8F5E83" w:rsidRDefault="008F5E83">
            <w:pPr>
              <w:pStyle w:val="ConsPlusNormal"/>
              <w:jc w:val="both"/>
            </w:pPr>
            <w:r>
              <w:t>Не позднее 15 дней со дня постановки земельного участка на кадастровый учет</w:t>
            </w:r>
          </w:p>
        </w:tc>
      </w:tr>
      <w:tr w:rsidR="008F5E83">
        <w:tc>
          <w:tcPr>
            <w:tcW w:w="1447" w:type="dxa"/>
          </w:tcPr>
          <w:p w:rsidR="008F5E83" w:rsidRDefault="008F5E83">
            <w:pPr>
              <w:pStyle w:val="ConsPlusNormal"/>
            </w:pPr>
            <w:r>
              <w:t>2.11.1.</w:t>
            </w:r>
          </w:p>
        </w:tc>
        <w:tc>
          <w:tcPr>
            <w:tcW w:w="5046" w:type="dxa"/>
          </w:tcPr>
          <w:p w:rsidR="008F5E83" w:rsidRDefault="008F5E8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F5E83" w:rsidRDefault="008F5E83"/>
        </w:tc>
      </w:tr>
      <w:tr w:rsidR="008F5E83">
        <w:tc>
          <w:tcPr>
            <w:tcW w:w="1447" w:type="dxa"/>
          </w:tcPr>
          <w:p w:rsidR="008F5E83" w:rsidRDefault="008F5E83">
            <w:pPr>
              <w:pStyle w:val="ConsPlusNormal"/>
            </w:pPr>
            <w:r>
              <w:t>2.11.2.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2.11.3.</w:t>
            </w:r>
          </w:p>
        </w:tc>
        <w:tc>
          <w:tcPr>
            <w:tcW w:w="5046" w:type="dxa"/>
          </w:tcPr>
          <w:p w:rsidR="008F5E83" w:rsidRDefault="008F5E83">
            <w:pPr>
              <w:pStyle w:val="ConsPlusNormal"/>
              <w:jc w:val="both"/>
            </w:pPr>
            <w:r>
              <w:t>Площадь земельного участка</w:t>
            </w:r>
          </w:p>
        </w:tc>
        <w:tc>
          <w:tcPr>
            <w:tcW w:w="3118" w:type="dxa"/>
            <w:vMerge/>
          </w:tcPr>
          <w:p w:rsidR="008F5E83" w:rsidRDefault="008F5E83"/>
        </w:tc>
      </w:tr>
      <w:tr w:rsidR="008F5E83">
        <w:tc>
          <w:tcPr>
            <w:tcW w:w="1447" w:type="dxa"/>
          </w:tcPr>
          <w:p w:rsidR="008F5E83" w:rsidRDefault="008F5E83">
            <w:pPr>
              <w:pStyle w:val="ConsPlusNormal"/>
            </w:pPr>
            <w:r>
              <w:t>2.12.</w:t>
            </w:r>
          </w:p>
        </w:tc>
        <w:tc>
          <w:tcPr>
            <w:tcW w:w="5046" w:type="dxa"/>
          </w:tcPr>
          <w:p w:rsidR="008F5E83" w:rsidRDefault="008F5E83">
            <w:pPr>
              <w:pStyle w:val="ConsPlusNormal"/>
              <w:jc w:val="both"/>
            </w:pPr>
            <w:r>
              <w:t>Сведения о квартирах в многоквартирном доме:</w:t>
            </w:r>
          </w:p>
        </w:tc>
        <w:tc>
          <w:tcPr>
            <w:tcW w:w="3118" w:type="dxa"/>
            <w:vMerge w:val="restart"/>
          </w:tcPr>
          <w:p w:rsidR="008F5E83" w:rsidRDefault="008F5E8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F5E83">
        <w:tc>
          <w:tcPr>
            <w:tcW w:w="1447" w:type="dxa"/>
          </w:tcPr>
          <w:p w:rsidR="008F5E83" w:rsidRDefault="008F5E83">
            <w:pPr>
              <w:pStyle w:val="ConsPlusNormal"/>
            </w:pPr>
            <w:r>
              <w:t>2.12.1.</w:t>
            </w:r>
          </w:p>
        </w:tc>
        <w:tc>
          <w:tcPr>
            <w:tcW w:w="5046" w:type="dxa"/>
          </w:tcPr>
          <w:p w:rsidR="008F5E83" w:rsidRDefault="008F5E83">
            <w:pPr>
              <w:pStyle w:val="ConsPlusNormal"/>
              <w:jc w:val="both"/>
            </w:pPr>
            <w:r>
              <w:t>Номер квартиры</w:t>
            </w:r>
          </w:p>
        </w:tc>
        <w:tc>
          <w:tcPr>
            <w:tcW w:w="3118" w:type="dxa"/>
            <w:vMerge/>
          </w:tcPr>
          <w:p w:rsidR="008F5E83" w:rsidRDefault="008F5E83"/>
        </w:tc>
      </w:tr>
      <w:tr w:rsidR="008F5E83">
        <w:tc>
          <w:tcPr>
            <w:tcW w:w="1447" w:type="dxa"/>
          </w:tcPr>
          <w:p w:rsidR="008F5E83" w:rsidRDefault="008F5E83">
            <w:pPr>
              <w:pStyle w:val="ConsPlusNormal"/>
            </w:pPr>
            <w:r>
              <w:t>2.12.2.</w:t>
            </w:r>
          </w:p>
        </w:tc>
        <w:tc>
          <w:tcPr>
            <w:tcW w:w="5046" w:type="dxa"/>
          </w:tcPr>
          <w:p w:rsidR="008F5E83" w:rsidRDefault="008F5E83">
            <w:pPr>
              <w:pStyle w:val="ConsPlusNormal"/>
              <w:jc w:val="both"/>
            </w:pPr>
            <w:r>
              <w:t xml:space="preserve">Кадастровый номер квартиры (путем выбора его из </w:t>
            </w:r>
            <w:r>
              <w:lastRenderedPageBreak/>
              <w:t>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vMerge w:val="restart"/>
          </w:tcPr>
          <w:p w:rsidR="008F5E83" w:rsidRDefault="008F5E83">
            <w:pPr>
              <w:pStyle w:val="ConsPlusNormal"/>
              <w:jc w:val="both"/>
            </w:pPr>
            <w:r>
              <w:lastRenderedPageBreak/>
              <w:t xml:space="preserve">Не позднее 15 дней со дня </w:t>
            </w:r>
            <w:r>
              <w:lastRenderedPageBreak/>
              <w:t>постановки квартиры на кадастровый учет</w:t>
            </w:r>
          </w:p>
        </w:tc>
      </w:tr>
      <w:tr w:rsidR="008F5E83">
        <w:tc>
          <w:tcPr>
            <w:tcW w:w="1447" w:type="dxa"/>
          </w:tcPr>
          <w:p w:rsidR="008F5E83" w:rsidRDefault="008F5E83">
            <w:pPr>
              <w:pStyle w:val="ConsPlusNormal"/>
            </w:pPr>
            <w:r>
              <w:lastRenderedPageBreak/>
              <w:t>2.12.3.</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2.12.4.</w:t>
            </w:r>
          </w:p>
        </w:tc>
        <w:tc>
          <w:tcPr>
            <w:tcW w:w="5046" w:type="dxa"/>
          </w:tcPr>
          <w:p w:rsidR="008F5E83" w:rsidRDefault="008F5E83">
            <w:pPr>
              <w:pStyle w:val="ConsPlusNormal"/>
              <w:jc w:val="both"/>
            </w:pPr>
            <w:r>
              <w:t>Общая площадь квартиры (с указанием источника информации)</w:t>
            </w:r>
          </w:p>
        </w:tc>
        <w:tc>
          <w:tcPr>
            <w:tcW w:w="3118" w:type="dxa"/>
            <w:vMerge w:val="restart"/>
          </w:tcPr>
          <w:p w:rsidR="008F5E83" w:rsidRDefault="008F5E8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F5E83">
        <w:tc>
          <w:tcPr>
            <w:tcW w:w="1447" w:type="dxa"/>
          </w:tcPr>
          <w:p w:rsidR="008F5E83" w:rsidRDefault="008F5E83">
            <w:pPr>
              <w:pStyle w:val="ConsPlusNormal"/>
            </w:pPr>
            <w:r>
              <w:t>2.12.5.</w:t>
            </w:r>
          </w:p>
        </w:tc>
        <w:tc>
          <w:tcPr>
            <w:tcW w:w="5046" w:type="dxa"/>
          </w:tcPr>
          <w:p w:rsidR="008F5E83" w:rsidRDefault="008F5E83">
            <w:pPr>
              <w:pStyle w:val="ConsPlusNormal"/>
              <w:jc w:val="both"/>
            </w:pPr>
            <w:r>
              <w:t>Жилая площадь квартиры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pPr>
            <w:r>
              <w:t>2.12.6.</w:t>
            </w:r>
          </w:p>
        </w:tc>
        <w:tc>
          <w:tcPr>
            <w:tcW w:w="5046" w:type="dxa"/>
          </w:tcPr>
          <w:p w:rsidR="008F5E83" w:rsidRDefault="008F5E83">
            <w:pPr>
              <w:pStyle w:val="ConsPlusNormal"/>
              <w:jc w:val="both"/>
            </w:pPr>
            <w:r>
              <w:t>Количество комнат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pPr>
            <w:r>
              <w:t>2.12.7.</w:t>
            </w:r>
          </w:p>
        </w:tc>
        <w:tc>
          <w:tcPr>
            <w:tcW w:w="5046" w:type="dxa"/>
          </w:tcPr>
          <w:p w:rsidR="008F5E83" w:rsidRDefault="008F5E83">
            <w:pPr>
              <w:pStyle w:val="ConsPlusNormal"/>
              <w:jc w:val="both"/>
            </w:pPr>
            <w:r>
              <w:t>Номер подъезда, в котором расположена квартира (при наличии)</w:t>
            </w:r>
          </w:p>
        </w:tc>
        <w:tc>
          <w:tcPr>
            <w:tcW w:w="3118" w:type="dxa"/>
            <w:vMerge/>
          </w:tcPr>
          <w:p w:rsidR="008F5E83" w:rsidRDefault="008F5E83"/>
        </w:tc>
      </w:tr>
      <w:tr w:rsidR="008F5E83">
        <w:tc>
          <w:tcPr>
            <w:tcW w:w="1447" w:type="dxa"/>
          </w:tcPr>
          <w:p w:rsidR="008F5E83" w:rsidRDefault="008F5E83">
            <w:pPr>
              <w:pStyle w:val="ConsPlusNormal"/>
            </w:pPr>
            <w:r>
              <w:t>2.12.8.</w:t>
            </w:r>
          </w:p>
        </w:tc>
        <w:tc>
          <w:tcPr>
            <w:tcW w:w="5046" w:type="dxa"/>
          </w:tcPr>
          <w:p w:rsidR="008F5E83" w:rsidRDefault="008F5E83">
            <w:pPr>
              <w:pStyle w:val="ConsPlusNormal"/>
              <w:jc w:val="both"/>
            </w:pPr>
            <w:r>
              <w:t>Количество лиц, проживающих в квартире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pPr>
            <w:r>
              <w:t>2.13.</w:t>
            </w:r>
          </w:p>
        </w:tc>
        <w:tc>
          <w:tcPr>
            <w:tcW w:w="5046" w:type="dxa"/>
          </w:tcPr>
          <w:p w:rsidR="008F5E83" w:rsidRDefault="008F5E83">
            <w:pPr>
              <w:pStyle w:val="ConsPlusNormal"/>
              <w:jc w:val="both"/>
            </w:pPr>
            <w:r>
              <w:t>Сведения о комнатах в коммунальной квартире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2.13.1.</w:t>
            </w:r>
          </w:p>
        </w:tc>
        <w:tc>
          <w:tcPr>
            <w:tcW w:w="5046" w:type="dxa"/>
          </w:tcPr>
          <w:p w:rsidR="008F5E83" w:rsidRDefault="008F5E83">
            <w:pPr>
              <w:pStyle w:val="ConsPlusNormal"/>
              <w:jc w:val="both"/>
            </w:pPr>
            <w:r>
              <w:t>Номер комнаты</w:t>
            </w:r>
          </w:p>
        </w:tc>
        <w:tc>
          <w:tcPr>
            <w:tcW w:w="3118" w:type="dxa"/>
            <w:vMerge/>
          </w:tcPr>
          <w:p w:rsidR="008F5E83" w:rsidRDefault="008F5E83"/>
        </w:tc>
      </w:tr>
      <w:tr w:rsidR="008F5E83">
        <w:tc>
          <w:tcPr>
            <w:tcW w:w="1447" w:type="dxa"/>
          </w:tcPr>
          <w:p w:rsidR="008F5E83" w:rsidRDefault="008F5E83">
            <w:pPr>
              <w:pStyle w:val="ConsPlusNormal"/>
            </w:pPr>
            <w:r>
              <w:t>2.13.2.</w:t>
            </w:r>
          </w:p>
        </w:tc>
        <w:tc>
          <w:tcPr>
            <w:tcW w:w="5046" w:type="dxa"/>
          </w:tcPr>
          <w:p w:rsidR="008F5E83" w:rsidRDefault="008F5E83">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комнаты на кадастровый учет</w:t>
            </w:r>
          </w:p>
        </w:tc>
      </w:tr>
      <w:tr w:rsidR="008F5E83">
        <w:tc>
          <w:tcPr>
            <w:tcW w:w="1447" w:type="dxa"/>
          </w:tcPr>
          <w:p w:rsidR="008F5E83" w:rsidRDefault="008F5E83">
            <w:pPr>
              <w:pStyle w:val="ConsPlusNormal"/>
            </w:pPr>
            <w:r>
              <w:t>2.13.3.</w:t>
            </w:r>
          </w:p>
        </w:tc>
        <w:tc>
          <w:tcPr>
            <w:tcW w:w="5046" w:type="dxa"/>
          </w:tcPr>
          <w:p w:rsidR="008F5E83" w:rsidRDefault="008F5E83">
            <w:pPr>
              <w:pStyle w:val="ConsPlusNormal"/>
              <w:jc w:val="both"/>
            </w:pPr>
            <w:r>
              <w:t xml:space="preserve">Ранее присвоенный государственный учетный </w:t>
            </w:r>
            <w:r>
              <w:lastRenderedPageBreak/>
              <w:t>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2.13.4.</w:t>
            </w:r>
          </w:p>
        </w:tc>
        <w:tc>
          <w:tcPr>
            <w:tcW w:w="5046" w:type="dxa"/>
          </w:tcPr>
          <w:p w:rsidR="008F5E83" w:rsidRDefault="008F5E83">
            <w:pPr>
              <w:pStyle w:val="ConsPlusNormal"/>
              <w:jc w:val="both"/>
            </w:pPr>
            <w:r>
              <w:t>Площадь комнаты (с указанием источника информации)</w:t>
            </w:r>
          </w:p>
        </w:tc>
        <w:tc>
          <w:tcPr>
            <w:tcW w:w="3118" w:type="dxa"/>
            <w:vMerge w:val="restart"/>
          </w:tcPr>
          <w:p w:rsidR="008F5E83" w:rsidRDefault="008F5E8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F5E83">
        <w:tc>
          <w:tcPr>
            <w:tcW w:w="1447" w:type="dxa"/>
          </w:tcPr>
          <w:p w:rsidR="008F5E83" w:rsidRDefault="008F5E83">
            <w:pPr>
              <w:pStyle w:val="ConsPlusNormal"/>
            </w:pPr>
            <w:r>
              <w:t>2.13.5.</w:t>
            </w:r>
          </w:p>
        </w:tc>
        <w:tc>
          <w:tcPr>
            <w:tcW w:w="5046" w:type="dxa"/>
          </w:tcPr>
          <w:p w:rsidR="008F5E83" w:rsidRDefault="008F5E83">
            <w:pPr>
              <w:pStyle w:val="ConsPlusNormal"/>
              <w:jc w:val="both"/>
            </w:pPr>
            <w:r>
              <w:t>Площадь общего имущества в коммунальной квартире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pPr>
            <w:r>
              <w:t>2.13.6.</w:t>
            </w:r>
          </w:p>
        </w:tc>
        <w:tc>
          <w:tcPr>
            <w:tcW w:w="5046" w:type="dxa"/>
          </w:tcPr>
          <w:p w:rsidR="008F5E83" w:rsidRDefault="008F5E83">
            <w:pPr>
              <w:pStyle w:val="ConsPlusNormal"/>
              <w:jc w:val="both"/>
            </w:pPr>
            <w:r>
              <w:t>Количество лиц, проживающих в комнате в коммунальной квартире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pPr>
            <w:r>
              <w:t>2.14.</w:t>
            </w:r>
          </w:p>
        </w:tc>
        <w:tc>
          <w:tcPr>
            <w:tcW w:w="5046" w:type="dxa"/>
          </w:tcPr>
          <w:p w:rsidR="008F5E83" w:rsidRDefault="008F5E83">
            <w:pPr>
              <w:pStyle w:val="ConsPlusNormal"/>
              <w:jc w:val="both"/>
            </w:pPr>
            <w:r>
              <w:t>Сведения о нежилых помещениях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2.14.1.</w:t>
            </w:r>
          </w:p>
        </w:tc>
        <w:tc>
          <w:tcPr>
            <w:tcW w:w="5046" w:type="dxa"/>
          </w:tcPr>
          <w:p w:rsidR="008F5E83" w:rsidRDefault="008F5E83">
            <w:pPr>
              <w:pStyle w:val="ConsPlusNormal"/>
              <w:jc w:val="both"/>
            </w:pPr>
            <w:r>
              <w:t>Номер нежилого помещения</w:t>
            </w:r>
          </w:p>
        </w:tc>
        <w:tc>
          <w:tcPr>
            <w:tcW w:w="3118" w:type="dxa"/>
            <w:vMerge/>
          </w:tcPr>
          <w:p w:rsidR="008F5E83" w:rsidRDefault="008F5E83"/>
        </w:tc>
      </w:tr>
      <w:tr w:rsidR="008F5E83">
        <w:tc>
          <w:tcPr>
            <w:tcW w:w="1447" w:type="dxa"/>
          </w:tcPr>
          <w:p w:rsidR="008F5E83" w:rsidRDefault="008F5E83">
            <w:pPr>
              <w:pStyle w:val="ConsPlusNormal"/>
            </w:pPr>
            <w:r>
              <w:t>2.14.2.</w:t>
            </w:r>
          </w:p>
        </w:tc>
        <w:tc>
          <w:tcPr>
            <w:tcW w:w="5046" w:type="dxa"/>
          </w:tcPr>
          <w:p w:rsidR="008F5E83" w:rsidRDefault="008F5E83">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нежилого помещения на кадастровый учет</w:t>
            </w:r>
          </w:p>
        </w:tc>
      </w:tr>
      <w:tr w:rsidR="008F5E83">
        <w:tc>
          <w:tcPr>
            <w:tcW w:w="1447" w:type="dxa"/>
          </w:tcPr>
          <w:p w:rsidR="008F5E83" w:rsidRDefault="008F5E83">
            <w:pPr>
              <w:pStyle w:val="ConsPlusNormal"/>
            </w:pPr>
            <w:r>
              <w:t>2.14.3.</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2.14.4.</w:t>
            </w:r>
          </w:p>
        </w:tc>
        <w:tc>
          <w:tcPr>
            <w:tcW w:w="5046" w:type="dxa"/>
          </w:tcPr>
          <w:p w:rsidR="008F5E83" w:rsidRDefault="008F5E83">
            <w:pPr>
              <w:pStyle w:val="ConsPlusNormal"/>
              <w:jc w:val="both"/>
            </w:pPr>
            <w:r>
              <w:t>Общая площадь нежилого помещения (с указанием источника информации)</w:t>
            </w:r>
          </w:p>
        </w:tc>
        <w:tc>
          <w:tcPr>
            <w:tcW w:w="3118" w:type="dxa"/>
            <w:vMerge w:val="restart"/>
          </w:tcPr>
          <w:p w:rsidR="008F5E83" w:rsidRDefault="008F5E83">
            <w:pPr>
              <w:pStyle w:val="ConsPlusNormal"/>
              <w:jc w:val="both"/>
            </w:pPr>
            <w:r>
              <w:t xml:space="preserve">Не позднее 15 дней со дня начала осуществления </w:t>
            </w:r>
            <w:r>
              <w:lastRenderedPageBreak/>
              <w:t>обязанностей по управлению многоквартирным домом либо со дня произошедших изменений</w:t>
            </w:r>
          </w:p>
        </w:tc>
      </w:tr>
      <w:tr w:rsidR="008F5E83">
        <w:tc>
          <w:tcPr>
            <w:tcW w:w="1447" w:type="dxa"/>
          </w:tcPr>
          <w:p w:rsidR="008F5E83" w:rsidRDefault="008F5E83">
            <w:pPr>
              <w:pStyle w:val="ConsPlusNormal"/>
            </w:pPr>
            <w:r>
              <w:lastRenderedPageBreak/>
              <w:t>2.15.</w:t>
            </w:r>
          </w:p>
        </w:tc>
        <w:tc>
          <w:tcPr>
            <w:tcW w:w="5046" w:type="dxa"/>
          </w:tcPr>
          <w:p w:rsidR="008F5E83" w:rsidRDefault="008F5E83">
            <w:pPr>
              <w:pStyle w:val="ConsPlusNormal"/>
              <w:jc w:val="both"/>
            </w:pPr>
            <w:r>
              <w:t>Общая площадь помещений, входящих в состав общего имущества в многоквартирном доме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outlineLvl w:val="2"/>
            </w:pPr>
            <w:r>
              <w:t>3.</w:t>
            </w:r>
          </w:p>
        </w:tc>
        <w:tc>
          <w:tcPr>
            <w:tcW w:w="8164" w:type="dxa"/>
            <w:gridSpan w:val="2"/>
          </w:tcPr>
          <w:p w:rsidR="008F5E83" w:rsidRDefault="008F5E83">
            <w:pPr>
              <w:pStyle w:val="ConsPlusNormal"/>
              <w:jc w:val="both"/>
            </w:pPr>
            <w:r>
              <w:t>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таких работ:</w:t>
            </w:r>
          </w:p>
        </w:tc>
      </w:tr>
      <w:tr w:rsidR="008F5E83">
        <w:tc>
          <w:tcPr>
            <w:tcW w:w="1447" w:type="dxa"/>
          </w:tcPr>
          <w:p w:rsidR="008F5E83" w:rsidRDefault="008F5E83">
            <w:pPr>
              <w:pStyle w:val="ConsPlusNormal"/>
              <w:outlineLvl w:val="3"/>
            </w:pPr>
            <w:r>
              <w:t>3.1.</w:t>
            </w:r>
          </w:p>
        </w:tc>
        <w:tc>
          <w:tcPr>
            <w:tcW w:w="8164" w:type="dxa"/>
            <w:gridSpan w:val="2"/>
          </w:tcPr>
          <w:p w:rsidR="008F5E83" w:rsidRDefault="008F5E83">
            <w:pPr>
              <w:pStyle w:val="ConsPlusNormal"/>
              <w:jc w:val="both"/>
            </w:pPr>
            <w:r>
              <w:t xml:space="preserve">Информация о договорах на предоставление коммунальных услуг: </w:t>
            </w:r>
            <w:hyperlink w:anchor="P6042" w:history="1">
              <w:r>
                <w:rPr>
                  <w:color w:val="0000FF"/>
                </w:rPr>
                <w:t>&lt;****&gt;</w:t>
              </w:r>
            </w:hyperlink>
          </w:p>
        </w:tc>
      </w:tr>
      <w:tr w:rsidR="008F5E83">
        <w:tc>
          <w:tcPr>
            <w:tcW w:w="1447" w:type="dxa"/>
          </w:tcPr>
          <w:p w:rsidR="008F5E83" w:rsidRDefault="008F5E83">
            <w:pPr>
              <w:pStyle w:val="ConsPlusNormal"/>
            </w:pPr>
            <w:r>
              <w:t>3.1.1.</w:t>
            </w:r>
          </w:p>
        </w:tc>
        <w:tc>
          <w:tcPr>
            <w:tcW w:w="5046" w:type="dxa"/>
          </w:tcPr>
          <w:p w:rsidR="008F5E83" w:rsidRDefault="008F5E83">
            <w:pPr>
              <w:pStyle w:val="ConsPlusNormal"/>
              <w:jc w:val="both"/>
            </w:pPr>
            <w:r>
              <w:t xml:space="preserve">Договор на предоставление коммунальных услуг </w:t>
            </w:r>
            <w:hyperlink w:anchor="P6043" w:history="1">
              <w:r>
                <w:rPr>
                  <w:color w:val="0000FF"/>
                </w:rPr>
                <w:t>&lt;*****&gt;</w:t>
              </w:r>
            </w:hyperlink>
          </w:p>
        </w:tc>
        <w:tc>
          <w:tcPr>
            <w:tcW w:w="3118" w:type="dxa"/>
            <w:vMerge w:val="restart"/>
          </w:tcPr>
          <w:p w:rsidR="008F5E83" w:rsidRDefault="008F5E83">
            <w:pPr>
              <w:pStyle w:val="ConsPlusNormal"/>
              <w:jc w:val="both"/>
            </w:pPr>
            <w:r>
              <w:t>Не позднее 7 дней со дня заключения договора на предоставление коммунальных услуг либо дополнительного соглашения о внесении в него изменений</w:t>
            </w:r>
          </w:p>
        </w:tc>
      </w:tr>
      <w:tr w:rsidR="008F5E83">
        <w:tc>
          <w:tcPr>
            <w:tcW w:w="1447" w:type="dxa"/>
          </w:tcPr>
          <w:p w:rsidR="008F5E83" w:rsidRDefault="008F5E83">
            <w:pPr>
              <w:pStyle w:val="ConsPlusNormal"/>
            </w:pPr>
            <w:r>
              <w:t>3.1.2.</w:t>
            </w:r>
          </w:p>
        </w:tc>
        <w:tc>
          <w:tcPr>
            <w:tcW w:w="5046" w:type="dxa"/>
          </w:tcPr>
          <w:p w:rsidR="008F5E83" w:rsidRDefault="008F5E83">
            <w:pPr>
              <w:pStyle w:val="ConsPlusNormal"/>
              <w:jc w:val="both"/>
            </w:pPr>
            <w:r>
              <w:t xml:space="preserve">Информация о стороне договора на предоставление коммунальных услуг: </w:t>
            </w:r>
            <w:hyperlink w:anchor="P6044" w:history="1">
              <w:r>
                <w:rPr>
                  <w:color w:val="0000FF"/>
                </w:rPr>
                <w:t>&lt;******&gt;</w:t>
              </w:r>
            </w:hyperlink>
          </w:p>
        </w:tc>
        <w:tc>
          <w:tcPr>
            <w:tcW w:w="3118" w:type="dxa"/>
            <w:vMerge/>
          </w:tcPr>
          <w:p w:rsidR="008F5E83" w:rsidRDefault="008F5E83"/>
        </w:tc>
      </w:tr>
      <w:tr w:rsidR="008F5E83">
        <w:tc>
          <w:tcPr>
            <w:tcW w:w="1447" w:type="dxa"/>
          </w:tcPr>
          <w:p w:rsidR="008F5E83" w:rsidRDefault="008F5E83">
            <w:pPr>
              <w:pStyle w:val="ConsPlusNormal"/>
            </w:pPr>
            <w:bookmarkStart w:id="40" w:name="P4969"/>
            <w:bookmarkEnd w:id="40"/>
            <w:r>
              <w:t>3.1.2.1.</w:t>
            </w:r>
          </w:p>
        </w:tc>
        <w:tc>
          <w:tcPr>
            <w:tcW w:w="5046" w:type="dxa"/>
          </w:tcPr>
          <w:p w:rsidR="008F5E83" w:rsidRDefault="008F5E83">
            <w:pPr>
              <w:pStyle w:val="ConsPlusNormal"/>
              <w:jc w:val="both"/>
            </w:pPr>
            <w:r>
              <w:t>Собственники или пользователи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bookmarkStart w:id="41" w:name="P4971"/>
            <w:bookmarkEnd w:id="41"/>
            <w:r>
              <w:t>3.1.2.2.</w:t>
            </w:r>
          </w:p>
        </w:tc>
        <w:tc>
          <w:tcPr>
            <w:tcW w:w="5046" w:type="dxa"/>
          </w:tcPr>
          <w:p w:rsidR="008F5E83" w:rsidRDefault="008F5E83">
            <w:pPr>
              <w:pStyle w:val="ConsPlusNormal"/>
              <w:jc w:val="both"/>
            </w:pPr>
            <w:r>
              <w:t>Собственники или пользователи жилого дома (домовладения)</w:t>
            </w:r>
          </w:p>
        </w:tc>
        <w:tc>
          <w:tcPr>
            <w:tcW w:w="3118" w:type="dxa"/>
            <w:vMerge/>
          </w:tcPr>
          <w:p w:rsidR="008F5E83" w:rsidRDefault="008F5E83"/>
        </w:tc>
      </w:tr>
      <w:tr w:rsidR="008F5E83">
        <w:tc>
          <w:tcPr>
            <w:tcW w:w="1447" w:type="dxa"/>
          </w:tcPr>
          <w:p w:rsidR="008F5E83" w:rsidRDefault="008F5E83">
            <w:pPr>
              <w:pStyle w:val="ConsPlusNormal"/>
            </w:pPr>
            <w:r>
              <w:t>3.1.3.</w:t>
            </w:r>
          </w:p>
        </w:tc>
        <w:tc>
          <w:tcPr>
            <w:tcW w:w="5046" w:type="dxa"/>
          </w:tcPr>
          <w:p w:rsidR="008F5E83" w:rsidRDefault="008F5E83">
            <w:pPr>
              <w:pStyle w:val="ConsPlusNormal"/>
              <w:jc w:val="both"/>
            </w:pPr>
            <w:r>
              <w:t>Сроки действия договора на предоставление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3.1.3.1.</w:t>
            </w:r>
          </w:p>
        </w:tc>
        <w:tc>
          <w:tcPr>
            <w:tcW w:w="5046" w:type="dxa"/>
          </w:tcPr>
          <w:p w:rsidR="008F5E83" w:rsidRDefault="008F5E83">
            <w:pPr>
              <w:pStyle w:val="ConsPlusNormal"/>
              <w:jc w:val="both"/>
            </w:pPr>
            <w:r>
              <w:t>Дата вступления в силу договора на предоставление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3.1.3.2.</w:t>
            </w:r>
          </w:p>
        </w:tc>
        <w:tc>
          <w:tcPr>
            <w:tcW w:w="5046" w:type="dxa"/>
          </w:tcPr>
          <w:p w:rsidR="008F5E83" w:rsidRDefault="008F5E83">
            <w:pPr>
              <w:pStyle w:val="ConsPlusNormal"/>
              <w:jc w:val="both"/>
            </w:pPr>
            <w:r>
              <w:t>Дата окончания срока действия договора на предоставление коммунальных услуг</w:t>
            </w:r>
          </w:p>
        </w:tc>
        <w:tc>
          <w:tcPr>
            <w:tcW w:w="3118" w:type="dxa"/>
            <w:vMerge/>
          </w:tcPr>
          <w:p w:rsidR="008F5E83" w:rsidRDefault="008F5E83"/>
        </w:tc>
      </w:tr>
      <w:tr w:rsidR="008F5E83">
        <w:tc>
          <w:tcPr>
            <w:tcW w:w="1447" w:type="dxa"/>
          </w:tcPr>
          <w:p w:rsidR="008F5E83" w:rsidRDefault="008F5E83">
            <w:pPr>
              <w:pStyle w:val="ConsPlusNormal"/>
            </w:pPr>
            <w:r>
              <w:lastRenderedPageBreak/>
              <w:t>3.1.4.</w:t>
            </w:r>
          </w:p>
        </w:tc>
        <w:tc>
          <w:tcPr>
            <w:tcW w:w="5046" w:type="dxa"/>
          </w:tcPr>
          <w:p w:rsidR="008F5E83" w:rsidRDefault="008F5E83">
            <w:pPr>
              <w:pStyle w:val="ConsPlusNormal"/>
              <w:jc w:val="both"/>
            </w:pPr>
            <w:r>
              <w:t xml:space="preserve">Адреса жилых и нежилых помещений в многоквартирном доме, жилых домов (домовладения), код </w:t>
            </w:r>
            <w:hyperlink r:id="rId78"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8F5E83" w:rsidRDefault="008F5E83"/>
        </w:tc>
      </w:tr>
      <w:tr w:rsidR="008F5E83">
        <w:tc>
          <w:tcPr>
            <w:tcW w:w="1447" w:type="dxa"/>
          </w:tcPr>
          <w:p w:rsidR="008F5E83" w:rsidRDefault="008F5E83">
            <w:pPr>
              <w:pStyle w:val="ConsPlusNormal"/>
            </w:pPr>
            <w:r>
              <w:t>3.1.5.</w:t>
            </w:r>
          </w:p>
        </w:tc>
        <w:tc>
          <w:tcPr>
            <w:tcW w:w="5046" w:type="dxa"/>
          </w:tcPr>
          <w:p w:rsidR="008F5E83" w:rsidRDefault="008F5E83">
            <w:pPr>
              <w:pStyle w:val="ConsPlusNormal"/>
              <w:jc w:val="both"/>
            </w:pPr>
            <w:r>
              <w:t>Сведения о коммунальных услугах:</w:t>
            </w:r>
          </w:p>
        </w:tc>
        <w:tc>
          <w:tcPr>
            <w:tcW w:w="3118" w:type="dxa"/>
            <w:vMerge/>
          </w:tcPr>
          <w:p w:rsidR="008F5E83" w:rsidRDefault="008F5E83"/>
        </w:tc>
      </w:tr>
      <w:tr w:rsidR="008F5E83">
        <w:tc>
          <w:tcPr>
            <w:tcW w:w="1447" w:type="dxa"/>
          </w:tcPr>
          <w:p w:rsidR="008F5E83" w:rsidRDefault="008F5E83">
            <w:pPr>
              <w:pStyle w:val="ConsPlusNormal"/>
            </w:pPr>
            <w:r>
              <w:t>3.1.5.1.</w:t>
            </w:r>
          </w:p>
        </w:tc>
        <w:tc>
          <w:tcPr>
            <w:tcW w:w="5046" w:type="dxa"/>
          </w:tcPr>
          <w:p w:rsidR="008F5E83" w:rsidRDefault="008F5E83">
            <w:pPr>
              <w:pStyle w:val="ConsPlusNormal"/>
              <w:jc w:val="both"/>
            </w:pPr>
            <w:r>
              <w:t>Вид предоставляемых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3.1.5.2.</w:t>
            </w:r>
          </w:p>
        </w:tc>
        <w:tc>
          <w:tcPr>
            <w:tcW w:w="5046" w:type="dxa"/>
          </w:tcPr>
          <w:p w:rsidR="008F5E83" w:rsidRDefault="008F5E83">
            <w:pPr>
              <w:pStyle w:val="ConsPlusNormal"/>
              <w:jc w:val="both"/>
            </w:pPr>
            <w:r>
              <w:t>Дата начала предоставления коммунальной услуги</w:t>
            </w:r>
          </w:p>
        </w:tc>
        <w:tc>
          <w:tcPr>
            <w:tcW w:w="3118" w:type="dxa"/>
            <w:vMerge/>
          </w:tcPr>
          <w:p w:rsidR="008F5E83" w:rsidRDefault="008F5E83"/>
        </w:tc>
      </w:tr>
      <w:tr w:rsidR="008F5E83">
        <w:tc>
          <w:tcPr>
            <w:tcW w:w="1447" w:type="dxa"/>
          </w:tcPr>
          <w:p w:rsidR="008F5E83" w:rsidRDefault="008F5E83">
            <w:pPr>
              <w:pStyle w:val="ConsPlusNormal"/>
            </w:pPr>
            <w:r>
              <w:t>3.1.5.3.</w:t>
            </w:r>
          </w:p>
        </w:tc>
        <w:tc>
          <w:tcPr>
            <w:tcW w:w="5046" w:type="dxa"/>
          </w:tcPr>
          <w:p w:rsidR="008F5E83" w:rsidRDefault="008F5E83">
            <w:pPr>
              <w:pStyle w:val="ConsPlusNormal"/>
              <w:jc w:val="both"/>
            </w:pPr>
            <w:r>
              <w:t>Дата окончания предоставления коммунальной услуги</w:t>
            </w:r>
          </w:p>
        </w:tc>
        <w:tc>
          <w:tcPr>
            <w:tcW w:w="3118" w:type="dxa"/>
            <w:vMerge/>
          </w:tcPr>
          <w:p w:rsidR="008F5E83" w:rsidRDefault="008F5E83"/>
        </w:tc>
      </w:tr>
      <w:tr w:rsidR="008F5E83">
        <w:tc>
          <w:tcPr>
            <w:tcW w:w="1447" w:type="dxa"/>
          </w:tcPr>
          <w:p w:rsidR="008F5E83" w:rsidRDefault="008F5E83">
            <w:pPr>
              <w:pStyle w:val="ConsPlusNormal"/>
            </w:pPr>
            <w:r>
              <w:t>3.1.6.</w:t>
            </w:r>
          </w:p>
        </w:tc>
        <w:tc>
          <w:tcPr>
            <w:tcW w:w="5046" w:type="dxa"/>
          </w:tcPr>
          <w:p w:rsidR="008F5E83" w:rsidRDefault="008F5E83">
            <w:pPr>
              <w:pStyle w:val="ConsPlusNormal"/>
              <w:jc w:val="both"/>
            </w:pPr>
            <w:r>
              <w:t>Сроки передачи показаний индивидуальных, общих (квартирных) и комнатных приборов учета с указанием даты начала и даты окончания срока передачи показаний</w:t>
            </w:r>
          </w:p>
        </w:tc>
        <w:tc>
          <w:tcPr>
            <w:tcW w:w="3118" w:type="dxa"/>
            <w:vMerge/>
          </w:tcPr>
          <w:p w:rsidR="008F5E83" w:rsidRDefault="008F5E83"/>
        </w:tc>
      </w:tr>
      <w:tr w:rsidR="008F5E83">
        <w:tc>
          <w:tcPr>
            <w:tcW w:w="1447" w:type="dxa"/>
          </w:tcPr>
          <w:p w:rsidR="008F5E83" w:rsidRDefault="008F5E83">
            <w:pPr>
              <w:pStyle w:val="ConsPlusNormal"/>
              <w:outlineLvl w:val="3"/>
            </w:pPr>
            <w:r>
              <w:t>3.2.</w:t>
            </w:r>
          </w:p>
        </w:tc>
        <w:tc>
          <w:tcPr>
            <w:tcW w:w="8164" w:type="dxa"/>
            <w:gridSpan w:val="2"/>
          </w:tcPr>
          <w:p w:rsidR="008F5E83" w:rsidRDefault="008F5E83">
            <w:pPr>
              <w:pStyle w:val="ConsPlusNormal"/>
              <w:jc w:val="both"/>
            </w:pPr>
            <w:r>
              <w:t xml:space="preserve">Информация об оказываемых услугах, выполняемых работах по управлению многоквартирным домом: </w:t>
            </w:r>
            <w:hyperlink w:anchor="P6045" w:history="1">
              <w:r>
                <w:rPr>
                  <w:color w:val="0000FF"/>
                </w:rPr>
                <w:t>&lt;*******&gt;</w:t>
              </w:r>
            </w:hyperlink>
          </w:p>
        </w:tc>
      </w:tr>
      <w:tr w:rsidR="008F5E83">
        <w:tc>
          <w:tcPr>
            <w:tcW w:w="1447" w:type="dxa"/>
          </w:tcPr>
          <w:p w:rsidR="008F5E83" w:rsidRDefault="008F5E83">
            <w:pPr>
              <w:pStyle w:val="ConsPlusNormal"/>
            </w:pPr>
            <w:r>
              <w:t>3.2.1.</w:t>
            </w:r>
          </w:p>
        </w:tc>
        <w:tc>
          <w:tcPr>
            <w:tcW w:w="5046" w:type="dxa"/>
          </w:tcPr>
          <w:p w:rsidR="008F5E83" w:rsidRDefault="008F5E83">
            <w:pPr>
              <w:pStyle w:val="ConsPlusNormal"/>
              <w:jc w:val="both"/>
            </w:pPr>
            <w:r>
              <w:t>Период формирования перечня оказываемых услуг, выполняемых работ по управлению многоквартирным домом</w:t>
            </w:r>
          </w:p>
        </w:tc>
        <w:tc>
          <w:tcPr>
            <w:tcW w:w="3118" w:type="dxa"/>
            <w:vMerge w:val="restart"/>
          </w:tcPr>
          <w:p w:rsidR="008F5E83" w:rsidRDefault="008F5E8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p w:rsidR="008F5E83" w:rsidRDefault="008F5E83">
            <w:pPr>
              <w:pStyle w:val="ConsPlusNormal"/>
              <w:jc w:val="both"/>
            </w:pPr>
            <w:r>
              <w:t>Не позднее 7 дней со дня заключения договора либо дополнительного соглашения о внесении в него изменений</w:t>
            </w:r>
          </w:p>
        </w:tc>
      </w:tr>
      <w:tr w:rsidR="008F5E83">
        <w:tc>
          <w:tcPr>
            <w:tcW w:w="1447" w:type="dxa"/>
          </w:tcPr>
          <w:p w:rsidR="008F5E83" w:rsidRDefault="008F5E83">
            <w:pPr>
              <w:pStyle w:val="ConsPlusNormal"/>
            </w:pPr>
            <w:r>
              <w:t>3.2.2.</w:t>
            </w:r>
          </w:p>
        </w:tc>
        <w:tc>
          <w:tcPr>
            <w:tcW w:w="5046" w:type="dxa"/>
          </w:tcPr>
          <w:p w:rsidR="008F5E83" w:rsidRDefault="008F5E83">
            <w:pPr>
              <w:pStyle w:val="ConsPlusNormal"/>
              <w:jc w:val="both"/>
            </w:pPr>
            <w:r>
              <w:t>Вид и наименование оказываемых услуг, выполняемых работ по управлению многоквартирным домом</w:t>
            </w:r>
          </w:p>
        </w:tc>
        <w:tc>
          <w:tcPr>
            <w:tcW w:w="3118" w:type="dxa"/>
            <w:vMerge/>
          </w:tcPr>
          <w:p w:rsidR="008F5E83" w:rsidRDefault="008F5E83"/>
        </w:tc>
      </w:tr>
      <w:tr w:rsidR="008F5E83">
        <w:tc>
          <w:tcPr>
            <w:tcW w:w="1447" w:type="dxa"/>
          </w:tcPr>
          <w:p w:rsidR="008F5E83" w:rsidRDefault="008F5E83">
            <w:pPr>
              <w:pStyle w:val="ConsPlusNormal"/>
            </w:pPr>
            <w:r>
              <w:t>3.2.3.</w:t>
            </w:r>
          </w:p>
        </w:tc>
        <w:tc>
          <w:tcPr>
            <w:tcW w:w="5046" w:type="dxa"/>
          </w:tcPr>
          <w:p w:rsidR="008F5E83" w:rsidRDefault="008F5E83">
            <w:pPr>
              <w:pStyle w:val="ConsPlusNormal"/>
              <w:jc w:val="both"/>
            </w:pPr>
            <w:r>
              <w:t>Стоимость оказываемых услуг, выполняемых работ по управлению многоквартирным домом (при определении такой стоимости собственниками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lastRenderedPageBreak/>
              <w:t>3.3.</w:t>
            </w:r>
          </w:p>
        </w:tc>
        <w:tc>
          <w:tcPr>
            <w:tcW w:w="8164" w:type="dxa"/>
            <w:gridSpan w:val="2"/>
          </w:tcPr>
          <w:p w:rsidR="008F5E83" w:rsidRDefault="008F5E83">
            <w:pPr>
              <w:pStyle w:val="ConsPlusNormal"/>
              <w:jc w:val="both"/>
            </w:pPr>
            <w:r>
              <w:t xml:space="preserve">Информация об оказываемых услугах и (или) выполняемых работах по содержанию и текущему ремонту общего имущества в многоквартирном доме: </w:t>
            </w:r>
            <w:hyperlink w:anchor="P6046" w:history="1">
              <w:r>
                <w:rPr>
                  <w:color w:val="0000FF"/>
                </w:rPr>
                <w:t>&lt;********&gt;</w:t>
              </w:r>
            </w:hyperlink>
          </w:p>
        </w:tc>
      </w:tr>
      <w:tr w:rsidR="008F5E83">
        <w:tc>
          <w:tcPr>
            <w:tcW w:w="1447" w:type="dxa"/>
          </w:tcPr>
          <w:p w:rsidR="008F5E83" w:rsidRDefault="008F5E83">
            <w:pPr>
              <w:pStyle w:val="ConsPlusNormal"/>
            </w:pPr>
            <w:r>
              <w:t>3.3.1.</w:t>
            </w:r>
          </w:p>
        </w:tc>
        <w:tc>
          <w:tcPr>
            <w:tcW w:w="5046" w:type="dxa"/>
          </w:tcPr>
          <w:p w:rsidR="008F5E83" w:rsidRDefault="008F5E83">
            <w:pPr>
              <w:pStyle w:val="ConsPlusNormal"/>
              <w:jc w:val="both"/>
            </w:pPr>
            <w:r>
              <w:t>Период формирования перечня оказываемых услуг и (или) выполняемых работ по содержанию и текущему ремонту общего имущества в многоквартирном доме</w:t>
            </w:r>
          </w:p>
        </w:tc>
        <w:tc>
          <w:tcPr>
            <w:tcW w:w="3118" w:type="dxa"/>
            <w:vMerge w:val="restart"/>
          </w:tcPr>
          <w:p w:rsidR="008F5E83" w:rsidRDefault="008F5E8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p w:rsidR="008F5E83" w:rsidRDefault="008F5E83">
            <w:pPr>
              <w:pStyle w:val="ConsPlusNormal"/>
              <w:jc w:val="both"/>
            </w:pPr>
            <w:r>
              <w:t>Не позднее 7 дней со дня заключения договора либо дополнительного соглашения о внесении в него изменений</w:t>
            </w:r>
          </w:p>
        </w:tc>
      </w:tr>
      <w:tr w:rsidR="008F5E83">
        <w:tc>
          <w:tcPr>
            <w:tcW w:w="1447" w:type="dxa"/>
          </w:tcPr>
          <w:p w:rsidR="008F5E83" w:rsidRDefault="008F5E83">
            <w:pPr>
              <w:pStyle w:val="ConsPlusNormal"/>
            </w:pPr>
            <w:r>
              <w:t>3.3.2.</w:t>
            </w:r>
          </w:p>
        </w:tc>
        <w:tc>
          <w:tcPr>
            <w:tcW w:w="5046" w:type="dxa"/>
          </w:tcPr>
          <w:p w:rsidR="008F5E83" w:rsidRDefault="008F5E83">
            <w:pPr>
              <w:pStyle w:val="ConsPlusNormal"/>
              <w:jc w:val="both"/>
            </w:pPr>
            <w:r>
              <w:t>Вид и наименование оказываемых услуг и (или) выполняемых работ по содержанию и текущему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3.3.3.</w:t>
            </w:r>
          </w:p>
        </w:tc>
        <w:tc>
          <w:tcPr>
            <w:tcW w:w="5046" w:type="dxa"/>
          </w:tcPr>
          <w:p w:rsidR="008F5E83" w:rsidRDefault="008F5E83">
            <w:pPr>
              <w:pStyle w:val="ConsPlusNormal"/>
              <w:jc w:val="both"/>
            </w:pPr>
            <w:r>
              <w:t>Стоимость оказываемых услуг и (или) выполняемых работ по содержанию и текущему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t>3.4.</w:t>
            </w:r>
          </w:p>
        </w:tc>
        <w:tc>
          <w:tcPr>
            <w:tcW w:w="8164" w:type="dxa"/>
            <w:gridSpan w:val="2"/>
          </w:tcPr>
          <w:p w:rsidR="008F5E83" w:rsidRDefault="008F5E83">
            <w:pPr>
              <w:pStyle w:val="ConsPlusNormal"/>
              <w:jc w:val="both"/>
            </w:pPr>
            <w: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w:t>
            </w:r>
            <w:hyperlink w:anchor="P6046" w:history="1">
              <w:r>
                <w:rPr>
                  <w:color w:val="0000FF"/>
                </w:rPr>
                <w:t>&lt;********&gt;</w:t>
              </w:r>
            </w:hyperlink>
          </w:p>
        </w:tc>
      </w:tr>
      <w:tr w:rsidR="008F5E83">
        <w:tc>
          <w:tcPr>
            <w:tcW w:w="1447" w:type="dxa"/>
          </w:tcPr>
          <w:p w:rsidR="008F5E83" w:rsidRDefault="008F5E83">
            <w:pPr>
              <w:pStyle w:val="ConsPlusNormal"/>
            </w:pPr>
            <w:r>
              <w:t>3.4.1.</w:t>
            </w:r>
          </w:p>
        </w:tc>
        <w:tc>
          <w:tcPr>
            <w:tcW w:w="5046" w:type="dxa"/>
          </w:tcPr>
          <w:p w:rsidR="008F5E83" w:rsidRDefault="008F5E83">
            <w:pPr>
              <w:pStyle w:val="ConsPlusNormal"/>
              <w:jc w:val="both"/>
            </w:pPr>
            <w:r>
              <w:t>Период, на который сформирован перечень услуг и (или) работ по содержанию и текущему ремонту общего имущества в многоквартирном доме</w:t>
            </w:r>
          </w:p>
        </w:tc>
        <w:tc>
          <w:tcPr>
            <w:tcW w:w="3118" w:type="dxa"/>
            <w:vMerge w:val="restart"/>
          </w:tcPr>
          <w:p w:rsidR="008F5E83" w:rsidRDefault="008F5E8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p w:rsidR="008F5E83" w:rsidRDefault="008F5E83">
            <w:pPr>
              <w:pStyle w:val="ConsPlusNormal"/>
              <w:jc w:val="both"/>
            </w:pPr>
            <w:r>
              <w:t>Не позднее 7 дней со дня заключения договора либо дополнительного соглашения о внесении в него изменений</w:t>
            </w:r>
          </w:p>
        </w:tc>
      </w:tr>
      <w:tr w:rsidR="008F5E83">
        <w:tc>
          <w:tcPr>
            <w:tcW w:w="1447" w:type="dxa"/>
          </w:tcPr>
          <w:p w:rsidR="008F5E83" w:rsidRDefault="008F5E83">
            <w:pPr>
              <w:pStyle w:val="ConsPlusNormal"/>
            </w:pPr>
            <w:r>
              <w:t>3.4.2.</w:t>
            </w:r>
          </w:p>
        </w:tc>
        <w:tc>
          <w:tcPr>
            <w:tcW w:w="5046" w:type="dxa"/>
          </w:tcPr>
          <w:p w:rsidR="008F5E83" w:rsidRDefault="008F5E83">
            <w:pPr>
              <w:pStyle w:val="ConsPlusNormal"/>
              <w:jc w:val="both"/>
            </w:pPr>
            <w: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t>3.5.</w:t>
            </w:r>
          </w:p>
        </w:tc>
        <w:tc>
          <w:tcPr>
            <w:tcW w:w="8164" w:type="dxa"/>
            <w:gridSpan w:val="2"/>
          </w:tcPr>
          <w:p w:rsidR="008F5E83" w:rsidRDefault="008F5E83">
            <w:pPr>
              <w:pStyle w:val="ConsPlusNormal"/>
              <w:jc w:val="both"/>
            </w:pPr>
            <w: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w:t>
            </w:r>
            <w:hyperlink w:anchor="P3818" w:history="1">
              <w:r>
                <w:rPr>
                  <w:color w:val="0000FF"/>
                </w:rPr>
                <w:t>&lt;*******&gt;</w:t>
              </w:r>
            </w:hyperlink>
            <w:r>
              <w:t xml:space="preserve"> </w:t>
            </w:r>
            <w:hyperlink w:anchor="P6046" w:history="1">
              <w:r>
                <w:rPr>
                  <w:color w:val="0000FF"/>
                </w:rPr>
                <w:t>&lt;********&gt;</w:t>
              </w:r>
            </w:hyperlink>
          </w:p>
        </w:tc>
      </w:tr>
      <w:tr w:rsidR="008F5E83">
        <w:tc>
          <w:tcPr>
            <w:tcW w:w="1447" w:type="dxa"/>
          </w:tcPr>
          <w:p w:rsidR="008F5E83" w:rsidRDefault="008F5E83">
            <w:pPr>
              <w:pStyle w:val="ConsPlusNormal"/>
            </w:pPr>
            <w:r>
              <w:lastRenderedPageBreak/>
              <w:t>3.5.1.</w:t>
            </w:r>
          </w:p>
        </w:tc>
        <w:tc>
          <w:tcPr>
            <w:tcW w:w="5046" w:type="dxa"/>
          </w:tcPr>
          <w:p w:rsidR="008F5E83" w:rsidRDefault="008F5E83">
            <w:pPr>
              <w:pStyle w:val="ConsPlusNormal"/>
              <w:jc w:val="both"/>
            </w:pPr>
            <w:r>
              <w:t>Вид и наименование оказываемых услуг и (или) выполняемых работ, по которым проводился контроль за качеством (оценка качества) услуг и (или) работ</w:t>
            </w:r>
          </w:p>
        </w:tc>
        <w:tc>
          <w:tcPr>
            <w:tcW w:w="3118" w:type="dxa"/>
            <w:vMerge w:val="restart"/>
          </w:tcPr>
          <w:p w:rsidR="008F5E83" w:rsidRDefault="008F5E83">
            <w:pPr>
              <w:pStyle w:val="ConsPlusNormal"/>
              <w:jc w:val="both"/>
            </w:pPr>
            <w:r>
              <w:t>Не позднее 7 дней со дня подписания документов</w:t>
            </w:r>
          </w:p>
        </w:tc>
      </w:tr>
      <w:tr w:rsidR="008F5E83">
        <w:tc>
          <w:tcPr>
            <w:tcW w:w="1447" w:type="dxa"/>
          </w:tcPr>
          <w:p w:rsidR="008F5E83" w:rsidRDefault="008F5E83">
            <w:pPr>
              <w:pStyle w:val="ConsPlusNormal"/>
            </w:pPr>
            <w:r>
              <w:t>3.5.2.</w:t>
            </w:r>
          </w:p>
        </w:tc>
        <w:tc>
          <w:tcPr>
            <w:tcW w:w="5046" w:type="dxa"/>
          </w:tcPr>
          <w:p w:rsidR="008F5E83" w:rsidRDefault="008F5E83">
            <w:pPr>
              <w:pStyle w:val="ConsPlusNormal"/>
              <w:jc w:val="both"/>
            </w:pPr>
            <w:r>
              <w:t>Период оказания услуг и (или) выполнения работ, по которым проводился контроль за качеством (оценка качества) услуг и (или) работ</w:t>
            </w:r>
          </w:p>
        </w:tc>
        <w:tc>
          <w:tcPr>
            <w:tcW w:w="3118" w:type="dxa"/>
            <w:vMerge/>
          </w:tcPr>
          <w:p w:rsidR="008F5E83" w:rsidRDefault="008F5E83"/>
        </w:tc>
      </w:tr>
      <w:tr w:rsidR="008F5E83">
        <w:tc>
          <w:tcPr>
            <w:tcW w:w="1447" w:type="dxa"/>
          </w:tcPr>
          <w:p w:rsidR="008F5E83" w:rsidRDefault="008F5E83">
            <w:pPr>
              <w:pStyle w:val="ConsPlusNormal"/>
            </w:pPr>
            <w:r>
              <w:t>3.5.3.</w:t>
            </w:r>
          </w:p>
        </w:tc>
        <w:tc>
          <w:tcPr>
            <w:tcW w:w="5046" w:type="dxa"/>
          </w:tcPr>
          <w:p w:rsidR="008F5E83" w:rsidRDefault="008F5E83">
            <w:pPr>
              <w:pStyle w:val="ConsPlusNormal"/>
              <w:jc w:val="both"/>
            </w:pPr>
            <w:r>
              <w:t>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продолжительность</w:t>
            </w:r>
          </w:p>
        </w:tc>
        <w:tc>
          <w:tcPr>
            <w:tcW w:w="3118" w:type="dxa"/>
            <w:vMerge/>
          </w:tcPr>
          <w:p w:rsidR="008F5E83" w:rsidRDefault="008F5E83"/>
        </w:tc>
      </w:tr>
      <w:tr w:rsidR="008F5E83">
        <w:tc>
          <w:tcPr>
            <w:tcW w:w="1447" w:type="dxa"/>
          </w:tcPr>
          <w:p w:rsidR="008F5E83" w:rsidRDefault="008F5E83">
            <w:pPr>
              <w:pStyle w:val="ConsPlusNormal"/>
            </w:pPr>
            <w:r>
              <w:t>3.5.4.</w:t>
            </w:r>
          </w:p>
        </w:tc>
        <w:tc>
          <w:tcPr>
            <w:tcW w:w="5046" w:type="dxa"/>
          </w:tcPr>
          <w:p w:rsidR="008F5E83" w:rsidRDefault="008F5E83">
            <w:pPr>
              <w:pStyle w:val="ConsPlusNormal"/>
              <w:jc w:val="both"/>
            </w:pPr>
            <w:r>
              <w:t>Акты нарушения качества или превышения установленной продолжительности перерыва в оказании услуги в выполнении работы</w:t>
            </w:r>
          </w:p>
        </w:tc>
        <w:tc>
          <w:tcPr>
            <w:tcW w:w="3118" w:type="dxa"/>
            <w:vMerge/>
          </w:tcPr>
          <w:p w:rsidR="008F5E83" w:rsidRDefault="008F5E83"/>
        </w:tc>
      </w:tr>
      <w:tr w:rsidR="008F5E83">
        <w:tc>
          <w:tcPr>
            <w:tcW w:w="1447" w:type="dxa"/>
          </w:tcPr>
          <w:p w:rsidR="008F5E83" w:rsidRDefault="008F5E83">
            <w:pPr>
              <w:pStyle w:val="ConsPlusNormal"/>
              <w:outlineLvl w:val="3"/>
            </w:pPr>
            <w:r>
              <w:t>3.6.</w:t>
            </w:r>
          </w:p>
        </w:tc>
        <w:tc>
          <w:tcPr>
            <w:tcW w:w="8164" w:type="dxa"/>
            <w:gridSpan w:val="2"/>
          </w:tcPr>
          <w:p w:rsidR="008F5E83" w:rsidRDefault="008F5E83">
            <w:pPr>
              <w:pStyle w:val="ConsPlusNormal"/>
              <w:jc w:val="both"/>
            </w:pPr>
            <w:r>
              <w:t>Информация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w:t>
            </w:r>
          </w:p>
        </w:tc>
      </w:tr>
      <w:tr w:rsidR="008F5E83">
        <w:tc>
          <w:tcPr>
            <w:tcW w:w="1447" w:type="dxa"/>
          </w:tcPr>
          <w:p w:rsidR="008F5E83" w:rsidRDefault="008F5E83">
            <w:pPr>
              <w:pStyle w:val="ConsPlusNormal"/>
            </w:pPr>
            <w:r>
              <w:t>3.6.1.</w:t>
            </w:r>
          </w:p>
        </w:tc>
        <w:tc>
          <w:tcPr>
            <w:tcW w:w="5046" w:type="dxa"/>
          </w:tcPr>
          <w:p w:rsidR="008F5E83" w:rsidRDefault="008F5E83">
            <w:pPr>
              <w:pStyle w:val="ConsPlusNormal"/>
              <w:jc w:val="both"/>
            </w:pPr>
            <w:r>
              <w:t>Договоры оказания услуг по содержанию и (или) выполнению работ по текущему ремонту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заключения договора либо дополнительного соглашения о внесении в него изменений</w:t>
            </w:r>
          </w:p>
        </w:tc>
      </w:tr>
      <w:tr w:rsidR="008F5E83">
        <w:tc>
          <w:tcPr>
            <w:tcW w:w="1447" w:type="dxa"/>
          </w:tcPr>
          <w:p w:rsidR="008F5E83" w:rsidRDefault="008F5E83">
            <w:pPr>
              <w:pStyle w:val="ConsPlusNormal"/>
            </w:pPr>
            <w:r>
              <w:t>3.6.2.</w:t>
            </w:r>
          </w:p>
        </w:tc>
        <w:tc>
          <w:tcPr>
            <w:tcW w:w="5046" w:type="dxa"/>
          </w:tcPr>
          <w:p w:rsidR="008F5E83" w:rsidRDefault="008F5E83">
            <w:pPr>
              <w:pStyle w:val="ConsPlusNormal"/>
              <w:jc w:val="both"/>
            </w:pPr>
            <w:r>
              <w:t>Информация о сторонах договора оказания услуг по содержанию и (или) выполнению работ по текущему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3.6.2.1.</w:t>
            </w:r>
          </w:p>
        </w:tc>
        <w:tc>
          <w:tcPr>
            <w:tcW w:w="5046" w:type="dxa"/>
          </w:tcPr>
          <w:p w:rsidR="008F5E83" w:rsidRDefault="008F5E83">
            <w:pPr>
              <w:pStyle w:val="ConsPlusNormal"/>
              <w:jc w:val="both"/>
            </w:pPr>
            <w:r>
              <w:t xml:space="preserve">ОГРН (ОГРНИП для индивидуального </w:t>
            </w:r>
            <w:r>
              <w:lastRenderedPageBreak/>
              <w:t>предпринимателя) лица, являющегося стороной договора оказания услуг по содержанию и (или) выполнению работ по текущему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3.6.2.2.</w:t>
            </w:r>
          </w:p>
        </w:tc>
        <w:tc>
          <w:tcPr>
            <w:tcW w:w="5046" w:type="dxa"/>
          </w:tcPr>
          <w:p w:rsidR="008F5E83" w:rsidRDefault="008F5E83">
            <w:pPr>
              <w:pStyle w:val="ConsPlusNormal"/>
              <w:jc w:val="both"/>
            </w:pPr>
            <w:r>
              <w:t>КПП лица, являющегося стороной договора оказания услуг по содержанию и (или) выполнению работ по текущему ремонту общего имущества в многоквартирном доме, или его обособленного подразделения</w:t>
            </w:r>
          </w:p>
        </w:tc>
        <w:tc>
          <w:tcPr>
            <w:tcW w:w="3118" w:type="dxa"/>
            <w:vMerge/>
          </w:tcPr>
          <w:p w:rsidR="008F5E83" w:rsidRDefault="008F5E83"/>
        </w:tc>
      </w:tr>
      <w:tr w:rsidR="008F5E83">
        <w:tc>
          <w:tcPr>
            <w:tcW w:w="1447" w:type="dxa"/>
          </w:tcPr>
          <w:p w:rsidR="008F5E83" w:rsidRDefault="008F5E83">
            <w:pPr>
              <w:pStyle w:val="ConsPlusNormal"/>
            </w:pPr>
            <w:r>
              <w:t>3.6.3.</w:t>
            </w:r>
          </w:p>
        </w:tc>
        <w:tc>
          <w:tcPr>
            <w:tcW w:w="5046" w:type="dxa"/>
          </w:tcPr>
          <w:p w:rsidR="008F5E83" w:rsidRDefault="008F5E83">
            <w:pPr>
              <w:pStyle w:val="ConsPlusNormal"/>
              <w:jc w:val="both"/>
            </w:pPr>
            <w:r>
              <w:t>Предмет договора оказания услуг по содержанию и (или) выполнению работ по текущему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3.6.4.</w:t>
            </w:r>
          </w:p>
        </w:tc>
        <w:tc>
          <w:tcPr>
            <w:tcW w:w="5046" w:type="dxa"/>
          </w:tcPr>
          <w:p w:rsidR="008F5E83" w:rsidRDefault="008F5E83">
            <w:pPr>
              <w:pStyle w:val="ConsPlusNormal"/>
              <w:jc w:val="both"/>
            </w:pPr>
            <w:r>
              <w:t xml:space="preserve">Адрес многоквартирного дома, код </w:t>
            </w:r>
            <w:hyperlink r:id="rId7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3.6.5.</w:t>
            </w:r>
          </w:p>
        </w:tc>
        <w:tc>
          <w:tcPr>
            <w:tcW w:w="5046" w:type="dxa"/>
          </w:tcPr>
          <w:p w:rsidR="008F5E83" w:rsidRDefault="008F5E83">
            <w:pPr>
              <w:pStyle w:val="ConsPlusNormal"/>
              <w:jc w:val="both"/>
            </w:pPr>
            <w:r>
              <w:t>Акты приемки выполненных работ (оказанных услуг)</w:t>
            </w:r>
          </w:p>
        </w:tc>
        <w:tc>
          <w:tcPr>
            <w:tcW w:w="3118" w:type="dxa"/>
          </w:tcPr>
          <w:p w:rsidR="008F5E83" w:rsidRDefault="008F5E83">
            <w:pPr>
              <w:pStyle w:val="ConsPlusNormal"/>
              <w:jc w:val="both"/>
            </w:pPr>
            <w:r>
              <w:t>Не позднее 7 дней со дня подписания документов</w:t>
            </w:r>
          </w:p>
        </w:tc>
      </w:tr>
      <w:tr w:rsidR="008F5E83">
        <w:tc>
          <w:tcPr>
            <w:tcW w:w="1447" w:type="dxa"/>
          </w:tcPr>
          <w:p w:rsidR="008F5E83" w:rsidRDefault="008F5E83">
            <w:pPr>
              <w:pStyle w:val="ConsPlusNormal"/>
              <w:outlineLvl w:val="2"/>
            </w:pPr>
            <w:r>
              <w:t>4.</w:t>
            </w:r>
          </w:p>
        </w:tc>
        <w:tc>
          <w:tcPr>
            <w:tcW w:w="8164" w:type="dxa"/>
            <w:gridSpan w:val="2"/>
          </w:tcPr>
          <w:p w:rsidR="008F5E83" w:rsidRDefault="008F5E83">
            <w:pPr>
              <w:pStyle w:val="ConsPlusNormal"/>
              <w:jc w:val="both"/>
            </w:pPr>
            <w:r>
              <w:t xml:space="preserve">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w:t>
            </w:r>
            <w:hyperlink w:anchor="P6041" w:history="1">
              <w:r>
                <w:rPr>
                  <w:color w:val="0000FF"/>
                </w:rPr>
                <w:t>&lt;***&gt;</w:t>
              </w:r>
            </w:hyperlink>
            <w:r>
              <w:t xml:space="preserve"> </w:t>
            </w:r>
            <w:hyperlink w:anchor="P6047" w:history="1">
              <w:r>
                <w:rPr>
                  <w:color w:val="0000FF"/>
                </w:rPr>
                <w:t>&lt;*********&gt;</w:t>
              </w:r>
            </w:hyperlink>
          </w:p>
        </w:tc>
      </w:tr>
      <w:tr w:rsidR="008F5E83">
        <w:tc>
          <w:tcPr>
            <w:tcW w:w="1447" w:type="dxa"/>
          </w:tcPr>
          <w:p w:rsidR="008F5E83" w:rsidRDefault="008F5E83">
            <w:pPr>
              <w:pStyle w:val="ConsPlusNormal"/>
            </w:pPr>
            <w:r>
              <w:t>4.1.</w:t>
            </w:r>
          </w:p>
        </w:tc>
        <w:tc>
          <w:tcPr>
            <w:tcW w:w="5046" w:type="dxa"/>
          </w:tcPr>
          <w:p w:rsidR="008F5E83" w:rsidRDefault="008F5E83">
            <w:pPr>
              <w:pStyle w:val="ConsPlusNormal"/>
              <w:jc w:val="both"/>
            </w:pPr>
            <w:r>
              <w:t>Объем предоставленных коммунальных услуг</w:t>
            </w:r>
          </w:p>
        </w:tc>
        <w:tc>
          <w:tcPr>
            <w:tcW w:w="3118" w:type="dxa"/>
          </w:tcPr>
          <w:p w:rsidR="008F5E83" w:rsidRDefault="008F5E83">
            <w:pPr>
              <w:pStyle w:val="ConsPlusNormal"/>
              <w:jc w:val="both"/>
            </w:pPr>
            <w:r>
              <w:t xml:space="preserve">Ежемесячно, в срок, предусмотренный </w:t>
            </w:r>
            <w:hyperlink w:anchor="P4501" w:history="1">
              <w:r>
                <w:rPr>
                  <w:color w:val="0000FF"/>
                </w:rPr>
                <w:t>пунктом 1.23.1</w:t>
              </w:r>
            </w:hyperlink>
            <w:r>
              <w:t xml:space="preserve"> настоящего раздела</w:t>
            </w:r>
          </w:p>
        </w:tc>
      </w:tr>
      <w:tr w:rsidR="008F5E83">
        <w:tc>
          <w:tcPr>
            <w:tcW w:w="1447" w:type="dxa"/>
          </w:tcPr>
          <w:p w:rsidR="008F5E83" w:rsidRDefault="008F5E83">
            <w:pPr>
              <w:pStyle w:val="ConsPlusNormal"/>
            </w:pPr>
            <w:r>
              <w:t>4.2.</w:t>
            </w:r>
          </w:p>
        </w:tc>
        <w:tc>
          <w:tcPr>
            <w:tcW w:w="8164" w:type="dxa"/>
            <w:gridSpan w:val="2"/>
          </w:tcPr>
          <w:p w:rsidR="008F5E83" w:rsidRDefault="008F5E83">
            <w:pPr>
              <w:pStyle w:val="ConsPlusNormal"/>
              <w:jc w:val="both"/>
            </w:pPr>
            <w:r>
              <w:t xml:space="preserve">Информация о нарушении качества коммунальных услуг: </w:t>
            </w:r>
            <w:hyperlink w:anchor="P6048" w:history="1">
              <w:r>
                <w:rPr>
                  <w:color w:val="0000FF"/>
                </w:rPr>
                <w:t>&lt;**********&gt;</w:t>
              </w:r>
            </w:hyperlink>
          </w:p>
        </w:tc>
      </w:tr>
      <w:tr w:rsidR="008F5E83">
        <w:tc>
          <w:tcPr>
            <w:tcW w:w="1447" w:type="dxa"/>
          </w:tcPr>
          <w:p w:rsidR="008F5E83" w:rsidRDefault="008F5E83">
            <w:pPr>
              <w:pStyle w:val="ConsPlusNormal"/>
            </w:pPr>
            <w:r>
              <w:t>4.2.1.</w:t>
            </w:r>
          </w:p>
        </w:tc>
        <w:tc>
          <w:tcPr>
            <w:tcW w:w="8164" w:type="dxa"/>
            <w:gridSpan w:val="2"/>
          </w:tcPr>
          <w:p w:rsidR="008F5E83" w:rsidRDefault="008F5E83">
            <w:pPr>
              <w:pStyle w:val="ConsPlusNormal"/>
              <w:jc w:val="both"/>
            </w:pPr>
            <w:r>
              <w:t>Информация о качестве коммунальной услуги по холодному водоснабжению:</w:t>
            </w:r>
          </w:p>
        </w:tc>
      </w:tr>
      <w:tr w:rsidR="008F5E83">
        <w:tc>
          <w:tcPr>
            <w:tcW w:w="1447" w:type="dxa"/>
          </w:tcPr>
          <w:p w:rsidR="008F5E83" w:rsidRDefault="008F5E83">
            <w:pPr>
              <w:pStyle w:val="ConsPlusNormal"/>
            </w:pPr>
            <w:r>
              <w:lastRenderedPageBreak/>
              <w:t>4.2.1.1.</w:t>
            </w:r>
          </w:p>
        </w:tc>
        <w:tc>
          <w:tcPr>
            <w:tcW w:w="5046" w:type="dxa"/>
          </w:tcPr>
          <w:p w:rsidR="008F5E83" w:rsidRDefault="008F5E83">
            <w:pPr>
              <w:pStyle w:val="ConsPlusNormal"/>
              <w:jc w:val="both"/>
            </w:pPr>
            <w:r>
              <w:t>Информация о перерывах в поставке холодной воды</w:t>
            </w:r>
          </w:p>
        </w:tc>
        <w:tc>
          <w:tcPr>
            <w:tcW w:w="3118" w:type="dxa"/>
            <w:vMerge w:val="restart"/>
          </w:tcPr>
          <w:p w:rsidR="008F5E83" w:rsidRDefault="008F5E83">
            <w:pPr>
              <w:pStyle w:val="ConsPlusNormal"/>
              <w:jc w:val="both"/>
            </w:pPr>
            <w:r>
              <w:t xml:space="preserve">Ежемесячно, в срок, предусмотренный </w:t>
            </w:r>
            <w:hyperlink w:anchor="P4501"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05" w:history="1">
              <w:r>
                <w:rPr>
                  <w:color w:val="0000FF"/>
                </w:rPr>
                <w:t>пунктом 1.23.3</w:t>
              </w:r>
            </w:hyperlink>
            <w:r>
              <w:t xml:space="preserve"> настоящего раздела</w:t>
            </w:r>
          </w:p>
        </w:tc>
      </w:tr>
      <w:tr w:rsidR="008F5E83">
        <w:tc>
          <w:tcPr>
            <w:tcW w:w="1447" w:type="dxa"/>
          </w:tcPr>
          <w:p w:rsidR="008F5E83" w:rsidRDefault="008F5E83">
            <w:pPr>
              <w:pStyle w:val="ConsPlusNormal"/>
            </w:pPr>
            <w:r>
              <w:t>4.2.1.1.1.</w:t>
            </w:r>
          </w:p>
        </w:tc>
        <w:tc>
          <w:tcPr>
            <w:tcW w:w="5046" w:type="dxa"/>
          </w:tcPr>
          <w:p w:rsidR="008F5E83" w:rsidRDefault="008F5E83">
            <w:pPr>
              <w:pStyle w:val="ConsPlusNormal"/>
              <w:jc w:val="both"/>
            </w:pPr>
            <w:r>
              <w:t>Дата и время начала перерыва в поставке холодной воды</w:t>
            </w:r>
          </w:p>
        </w:tc>
        <w:tc>
          <w:tcPr>
            <w:tcW w:w="3118" w:type="dxa"/>
            <w:vMerge/>
          </w:tcPr>
          <w:p w:rsidR="008F5E83" w:rsidRDefault="008F5E83"/>
        </w:tc>
      </w:tr>
      <w:tr w:rsidR="008F5E83">
        <w:tc>
          <w:tcPr>
            <w:tcW w:w="1447" w:type="dxa"/>
          </w:tcPr>
          <w:p w:rsidR="008F5E83" w:rsidRDefault="008F5E83">
            <w:pPr>
              <w:pStyle w:val="ConsPlusNormal"/>
            </w:pPr>
            <w:r>
              <w:t>4.2.1.1.2.</w:t>
            </w:r>
          </w:p>
        </w:tc>
        <w:tc>
          <w:tcPr>
            <w:tcW w:w="5046" w:type="dxa"/>
          </w:tcPr>
          <w:p w:rsidR="008F5E83" w:rsidRDefault="008F5E83">
            <w:pPr>
              <w:pStyle w:val="ConsPlusNormal"/>
              <w:jc w:val="both"/>
            </w:pPr>
            <w:r>
              <w:t>Дата и время окончания перерыва в поставке холодной воды</w:t>
            </w:r>
          </w:p>
        </w:tc>
        <w:tc>
          <w:tcPr>
            <w:tcW w:w="3118" w:type="dxa"/>
            <w:vMerge/>
          </w:tcPr>
          <w:p w:rsidR="008F5E83" w:rsidRDefault="008F5E83"/>
        </w:tc>
      </w:tr>
      <w:tr w:rsidR="008F5E83">
        <w:tc>
          <w:tcPr>
            <w:tcW w:w="1447" w:type="dxa"/>
          </w:tcPr>
          <w:p w:rsidR="008F5E83" w:rsidRDefault="008F5E83">
            <w:pPr>
              <w:pStyle w:val="ConsPlusNormal"/>
            </w:pPr>
            <w:r>
              <w:t>4.2.1.1.3.</w:t>
            </w:r>
          </w:p>
        </w:tc>
        <w:tc>
          <w:tcPr>
            <w:tcW w:w="5046" w:type="dxa"/>
          </w:tcPr>
          <w:p w:rsidR="008F5E83" w:rsidRDefault="008F5E83">
            <w:pPr>
              <w:pStyle w:val="ConsPlusNormal"/>
              <w:jc w:val="both"/>
            </w:pPr>
            <w:r>
              <w:t>Причина перерыва в поставке холодной воды</w:t>
            </w:r>
          </w:p>
        </w:tc>
        <w:tc>
          <w:tcPr>
            <w:tcW w:w="3118" w:type="dxa"/>
            <w:vMerge/>
          </w:tcPr>
          <w:p w:rsidR="008F5E83" w:rsidRDefault="008F5E83"/>
        </w:tc>
      </w:tr>
      <w:tr w:rsidR="008F5E83">
        <w:tc>
          <w:tcPr>
            <w:tcW w:w="1447" w:type="dxa"/>
          </w:tcPr>
          <w:p w:rsidR="008F5E83" w:rsidRDefault="008F5E83">
            <w:pPr>
              <w:pStyle w:val="ConsPlusNormal"/>
            </w:pPr>
            <w:r>
              <w:t>4.2.1.2.</w:t>
            </w:r>
          </w:p>
        </w:tc>
        <w:tc>
          <w:tcPr>
            <w:tcW w:w="5046" w:type="dxa"/>
          </w:tcPr>
          <w:p w:rsidR="008F5E83" w:rsidRDefault="008F5E83">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Pr>
          <w:p w:rsidR="008F5E83" w:rsidRDefault="008F5E83"/>
        </w:tc>
      </w:tr>
      <w:tr w:rsidR="008F5E83">
        <w:tc>
          <w:tcPr>
            <w:tcW w:w="1447" w:type="dxa"/>
          </w:tcPr>
          <w:p w:rsidR="008F5E83" w:rsidRDefault="008F5E83">
            <w:pPr>
              <w:pStyle w:val="ConsPlusNormal"/>
            </w:pPr>
            <w:r>
              <w:t>4.2.1.3.</w:t>
            </w:r>
          </w:p>
        </w:tc>
        <w:tc>
          <w:tcPr>
            <w:tcW w:w="5046" w:type="dxa"/>
          </w:tcPr>
          <w:p w:rsidR="008F5E83" w:rsidRDefault="008F5E83">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vMerge/>
          </w:tcPr>
          <w:p w:rsidR="008F5E83" w:rsidRDefault="008F5E83"/>
        </w:tc>
      </w:tr>
      <w:tr w:rsidR="008F5E83">
        <w:tc>
          <w:tcPr>
            <w:tcW w:w="1447" w:type="dxa"/>
          </w:tcPr>
          <w:p w:rsidR="008F5E83" w:rsidRDefault="008F5E83">
            <w:pPr>
              <w:pStyle w:val="ConsPlusNormal"/>
            </w:pPr>
            <w:r>
              <w:t>4.2.1.4.</w:t>
            </w:r>
          </w:p>
        </w:tc>
        <w:tc>
          <w:tcPr>
            <w:tcW w:w="5046" w:type="dxa"/>
          </w:tcPr>
          <w:p w:rsidR="008F5E83" w:rsidRDefault="008F5E83">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vMerge/>
          </w:tcPr>
          <w:p w:rsidR="008F5E83" w:rsidRDefault="008F5E83"/>
        </w:tc>
      </w:tr>
      <w:tr w:rsidR="008F5E83">
        <w:tc>
          <w:tcPr>
            <w:tcW w:w="1447" w:type="dxa"/>
          </w:tcPr>
          <w:p w:rsidR="008F5E83" w:rsidRDefault="008F5E83">
            <w:pPr>
              <w:pStyle w:val="ConsPlusNormal"/>
            </w:pPr>
            <w:r>
              <w:lastRenderedPageBreak/>
              <w:t>4.2.2.</w:t>
            </w:r>
          </w:p>
        </w:tc>
        <w:tc>
          <w:tcPr>
            <w:tcW w:w="8164" w:type="dxa"/>
            <w:gridSpan w:val="2"/>
          </w:tcPr>
          <w:p w:rsidR="008F5E83" w:rsidRDefault="008F5E83">
            <w:pPr>
              <w:pStyle w:val="ConsPlusNormal"/>
            </w:pPr>
            <w:r>
              <w:t>Информация о качестве коммунальной услуги по горячему водоснабжению:</w:t>
            </w:r>
          </w:p>
        </w:tc>
      </w:tr>
      <w:tr w:rsidR="008F5E83">
        <w:tc>
          <w:tcPr>
            <w:tcW w:w="1447" w:type="dxa"/>
          </w:tcPr>
          <w:p w:rsidR="008F5E83" w:rsidRDefault="008F5E83">
            <w:pPr>
              <w:pStyle w:val="ConsPlusNormal"/>
            </w:pPr>
            <w:r>
              <w:t>4.2.2.1.</w:t>
            </w:r>
          </w:p>
        </w:tc>
        <w:tc>
          <w:tcPr>
            <w:tcW w:w="5046" w:type="dxa"/>
          </w:tcPr>
          <w:p w:rsidR="008F5E83" w:rsidRDefault="008F5E83">
            <w:pPr>
              <w:pStyle w:val="ConsPlusNormal"/>
              <w:jc w:val="both"/>
            </w:pPr>
            <w:r>
              <w:t>Информация о перерывах в поставке горячей воды:</w:t>
            </w:r>
          </w:p>
        </w:tc>
        <w:tc>
          <w:tcPr>
            <w:tcW w:w="3118" w:type="dxa"/>
            <w:vMerge w:val="restart"/>
          </w:tcPr>
          <w:p w:rsidR="008F5E83" w:rsidRDefault="008F5E83">
            <w:pPr>
              <w:pStyle w:val="ConsPlusNormal"/>
              <w:jc w:val="both"/>
            </w:pPr>
            <w:r>
              <w:t xml:space="preserve">Ежемесячно, в срок, предусмотренный </w:t>
            </w:r>
            <w:hyperlink w:anchor="P4501"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05" w:history="1">
              <w:r>
                <w:rPr>
                  <w:color w:val="0000FF"/>
                </w:rPr>
                <w:t>пунктом 1.23.3</w:t>
              </w:r>
            </w:hyperlink>
            <w:r>
              <w:t xml:space="preserve"> настоящего раздела</w:t>
            </w:r>
          </w:p>
        </w:tc>
      </w:tr>
      <w:tr w:rsidR="008F5E83">
        <w:tc>
          <w:tcPr>
            <w:tcW w:w="1447" w:type="dxa"/>
          </w:tcPr>
          <w:p w:rsidR="008F5E83" w:rsidRDefault="008F5E83">
            <w:pPr>
              <w:pStyle w:val="ConsPlusNormal"/>
            </w:pPr>
            <w:r>
              <w:t>4.2.2.1.1.</w:t>
            </w:r>
          </w:p>
        </w:tc>
        <w:tc>
          <w:tcPr>
            <w:tcW w:w="5046" w:type="dxa"/>
          </w:tcPr>
          <w:p w:rsidR="008F5E83" w:rsidRDefault="008F5E83">
            <w:pPr>
              <w:pStyle w:val="ConsPlusNormal"/>
              <w:jc w:val="both"/>
            </w:pPr>
            <w:r>
              <w:t>Дата и время начала перерыва в поставке горячей воды</w:t>
            </w:r>
          </w:p>
        </w:tc>
        <w:tc>
          <w:tcPr>
            <w:tcW w:w="3118" w:type="dxa"/>
            <w:vMerge/>
          </w:tcPr>
          <w:p w:rsidR="008F5E83" w:rsidRDefault="008F5E83"/>
        </w:tc>
      </w:tr>
      <w:tr w:rsidR="008F5E83">
        <w:tc>
          <w:tcPr>
            <w:tcW w:w="1447" w:type="dxa"/>
          </w:tcPr>
          <w:p w:rsidR="008F5E83" w:rsidRDefault="008F5E83">
            <w:pPr>
              <w:pStyle w:val="ConsPlusNormal"/>
            </w:pPr>
            <w:r>
              <w:t>4.2.2.1.2.</w:t>
            </w:r>
          </w:p>
        </w:tc>
        <w:tc>
          <w:tcPr>
            <w:tcW w:w="5046" w:type="dxa"/>
          </w:tcPr>
          <w:p w:rsidR="008F5E83" w:rsidRDefault="008F5E83">
            <w:pPr>
              <w:pStyle w:val="ConsPlusNormal"/>
              <w:jc w:val="both"/>
            </w:pPr>
            <w:r>
              <w:t>Дата и время окончания перерыва в поставке горячей воды</w:t>
            </w:r>
          </w:p>
        </w:tc>
        <w:tc>
          <w:tcPr>
            <w:tcW w:w="3118" w:type="dxa"/>
            <w:vMerge/>
          </w:tcPr>
          <w:p w:rsidR="008F5E83" w:rsidRDefault="008F5E83"/>
        </w:tc>
      </w:tr>
      <w:tr w:rsidR="008F5E83">
        <w:tc>
          <w:tcPr>
            <w:tcW w:w="1447" w:type="dxa"/>
          </w:tcPr>
          <w:p w:rsidR="008F5E83" w:rsidRDefault="008F5E83">
            <w:pPr>
              <w:pStyle w:val="ConsPlusNormal"/>
            </w:pPr>
            <w:r>
              <w:t>4.2.2.1.3.</w:t>
            </w:r>
          </w:p>
        </w:tc>
        <w:tc>
          <w:tcPr>
            <w:tcW w:w="5046" w:type="dxa"/>
          </w:tcPr>
          <w:p w:rsidR="008F5E83" w:rsidRDefault="008F5E83">
            <w:pPr>
              <w:pStyle w:val="ConsPlusNormal"/>
              <w:jc w:val="both"/>
            </w:pPr>
            <w:r>
              <w:t>Причина перерыва в поставке горячей воды</w:t>
            </w:r>
          </w:p>
        </w:tc>
        <w:tc>
          <w:tcPr>
            <w:tcW w:w="3118" w:type="dxa"/>
            <w:vMerge/>
          </w:tcPr>
          <w:p w:rsidR="008F5E83" w:rsidRDefault="008F5E83"/>
        </w:tc>
      </w:tr>
      <w:tr w:rsidR="008F5E83">
        <w:tc>
          <w:tcPr>
            <w:tcW w:w="1447" w:type="dxa"/>
          </w:tcPr>
          <w:p w:rsidR="008F5E83" w:rsidRDefault="008F5E83">
            <w:pPr>
              <w:pStyle w:val="ConsPlusNormal"/>
            </w:pPr>
            <w:r>
              <w:t>4.2.2.2.</w:t>
            </w:r>
          </w:p>
        </w:tc>
        <w:tc>
          <w:tcPr>
            <w:tcW w:w="5046" w:type="dxa"/>
          </w:tcPr>
          <w:p w:rsidR="008F5E83" w:rsidRDefault="008F5E83">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4.2.2.3.</w:t>
            </w:r>
          </w:p>
        </w:tc>
        <w:tc>
          <w:tcPr>
            <w:tcW w:w="5046" w:type="dxa"/>
          </w:tcPr>
          <w:p w:rsidR="008F5E83" w:rsidRDefault="008F5E83">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4.2.2.3.1.</w:t>
            </w:r>
          </w:p>
        </w:tc>
        <w:tc>
          <w:tcPr>
            <w:tcW w:w="5046" w:type="dxa"/>
          </w:tcPr>
          <w:p w:rsidR="008F5E83" w:rsidRDefault="008F5E83">
            <w:pPr>
              <w:pStyle w:val="ConsPlusNormal"/>
              <w:jc w:val="both"/>
            </w:pPr>
            <w:r>
              <w:t>При отклонении температуры на 3 °C</w:t>
            </w:r>
          </w:p>
        </w:tc>
        <w:tc>
          <w:tcPr>
            <w:tcW w:w="3118" w:type="dxa"/>
            <w:vMerge/>
          </w:tcPr>
          <w:p w:rsidR="008F5E83" w:rsidRDefault="008F5E83"/>
        </w:tc>
      </w:tr>
      <w:tr w:rsidR="008F5E83">
        <w:tc>
          <w:tcPr>
            <w:tcW w:w="1447" w:type="dxa"/>
          </w:tcPr>
          <w:p w:rsidR="008F5E83" w:rsidRDefault="008F5E83">
            <w:pPr>
              <w:pStyle w:val="ConsPlusNormal"/>
            </w:pPr>
            <w:r>
              <w:t>4.2.2.3.2.</w:t>
            </w:r>
          </w:p>
        </w:tc>
        <w:tc>
          <w:tcPr>
            <w:tcW w:w="5046" w:type="dxa"/>
          </w:tcPr>
          <w:p w:rsidR="008F5E83" w:rsidRDefault="008F5E83">
            <w:pPr>
              <w:pStyle w:val="ConsPlusNormal"/>
              <w:jc w:val="both"/>
            </w:pPr>
            <w:r>
              <w:t>При отклонении температуры на 6 °C</w:t>
            </w:r>
          </w:p>
        </w:tc>
        <w:tc>
          <w:tcPr>
            <w:tcW w:w="3118" w:type="dxa"/>
            <w:vMerge/>
          </w:tcPr>
          <w:p w:rsidR="008F5E83" w:rsidRDefault="008F5E83"/>
        </w:tc>
      </w:tr>
      <w:tr w:rsidR="008F5E83">
        <w:tc>
          <w:tcPr>
            <w:tcW w:w="1447" w:type="dxa"/>
          </w:tcPr>
          <w:p w:rsidR="008F5E83" w:rsidRDefault="008F5E83">
            <w:pPr>
              <w:pStyle w:val="ConsPlusNormal"/>
            </w:pPr>
            <w:r>
              <w:t>4.2.2.3.3.</w:t>
            </w:r>
          </w:p>
        </w:tc>
        <w:tc>
          <w:tcPr>
            <w:tcW w:w="5046" w:type="dxa"/>
          </w:tcPr>
          <w:p w:rsidR="008F5E83" w:rsidRDefault="008F5E83">
            <w:pPr>
              <w:pStyle w:val="ConsPlusNormal"/>
              <w:jc w:val="both"/>
            </w:pPr>
            <w:r>
              <w:t>При отклонении температуры на 9 °C</w:t>
            </w:r>
          </w:p>
        </w:tc>
        <w:tc>
          <w:tcPr>
            <w:tcW w:w="3118" w:type="dxa"/>
            <w:vMerge/>
          </w:tcPr>
          <w:p w:rsidR="008F5E83" w:rsidRDefault="008F5E83"/>
        </w:tc>
      </w:tr>
      <w:tr w:rsidR="008F5E83">
        <w:tc>
          <w:tcPr>
            <w:tcW w:w="1447" w:type="dxa"/>
          </w:tcPr>
          <w:p w:rsidR="008F5E83" w:rsidRDefault="008F5E83">
            <w:pPr>
              <w:pStyle w:val="ConsPlusNormal"/>
            </w:pPr>
            <w:r>
              <w:t>4.2.2.3.4.</w:t>
            </w:r>
          </w:p>
        </w:tc>
        <w:tc>
          <w:tcPr>
            <w:tcW w:w="5046" w:type="dxa"/>
          </w:tcPr>
          <w:p w:rsidR="008F5E83" w:rsidRDefault="008F5E83">
            <w:pPr>
              <w:pStyle w:val="ConsPlusNormal"/>
              <w:jc w:val="both"/>
            </w:pPr>
            <w:r>
              <w:t>При отклонении температуры на 12 °C</w:t>
            </w:r>
          </w:p>
        </w:tc>
        <w:tc>
          <w:tcPr>
            <w:tcW w:w="3118" w:type="dxa"/>
            <w:vMerge/>
          </w:tcPr>
          <w:p w:rsidR="008F5E83" w:rsidRDefault="008F5E83"/>
        </w:tc>
      </w:tr>
      <w:tr w:rsidR="008F5E83">
        <w:tc>
          <w:tcPr>
            <w:tcW w:w="1447" w:type="dxa"/>
          </w:tcPr>
          <w:p w:rsidR="008F5E83" w:rsidRDefault="008F5E83">
            <w:pPr>
              <w:pStyle w:val="ConsPlusNormal"/>
            </w:pPr>
            <w:r>
              <w:t>4.2.2.3.5.</w:t>
            </w:r>
          </w:p>
        </w:tc>
        <w:tc>
          <w:tcPr>
            <w:tcW w:w="5046" w:type="dxa"/>
          </w:tcPr>
          <w:p w:rsidR="008F5E83" w:rsidRDefault="008F5E83">
            <w:pPr>
              <w:pStyle w:val="ConsPlusNormal"/>
              <w:jc w:val="both"/>
            </w:pPr>
            <w:r>
              <w:t>При отклонении температуры на 15 °C</w:t>
            </w:r>
          </w:p>
        </w:tc>
        <w:tc>
          <w:tcPr>
            <w:tcW w:w="3118" w:type="dxa"/>
            <w:vMerge/>
          </w:tcPr>
          <w:p w:rsidR="008F5E83" w:rsidRDefault="008F5E83"/>
        </w:tc>
      </w:tr>
      <w:tr w:rsidR="008F5E83">
        <w:tc>
          <w:tcPr>
            <w:tcW w:w="1447" w:type="dxa"/>
          </w:tcPr>
          <w:p w:rsidR="008F5E83" w:rsidRDefault="008F5E83">
            <w:pPr>
              <w:pStyle w:val="ConsPlusNormal"/>
            </w:pPr>
            <w:r>
              <w:t>4.2.2.3.6.</w:t>
            </w:r>
          </w:p>
        </w:tc>
        <w:tc>
          <w:tcPr>
            <w:tcW w:w="5046" w:type="dxa"/>
          </w:tcPr>
          <w:p w:rsidR="008F5E83" w:rsidRDefault="008F5E83">
            <w:pPr>
              <w:pStyle w:val="ConsPlusNormal"/>
              <w:jc w:val="both"/>
            </w:pPr>
            <w:r>
              <w:t>При отклонении температуры на 18 °C</w:t>
            </w:r>
          </w:p>
        </w:tc>
        <w:tc>
          <w:tcPr>
            <w:tcW w:w="3118" w:type="dxa"/>
            <w:vMerge/>
          </w:tcPr>
          <w:p w:rsidR="008F5E83" w:rsidRDefault="008F5E83"/>
        </w:tc>
      </w:tr>
      <w:tr w:rsidR="008F5E83">
        <w:tc>
          <w:tcPr>
            <w:tcW w:w="1447" w:type="dxa"/>
          </w:tcPr>
          <w:p w:rsidR="008F5E83" w:rsidRDefault="008F5E83">
            <w:pPr>
              <w:pStyle w:val="ConsPlusNormal"/>
            </w:pPr>
            <w:r>
              <w:t>4.2.2.4.</w:t>
            </w:r>
          </w:p>
        </w:tc>
        <w:tc>
          <w:tcPr>
            <w:tcW w:w="5046" w:type="dxa"/>
          </w:tcPr>
          <w:p w:rsidR="008F5E83" w:rsidRDefault="008F5E83">
            <w:pPr>
              <w:pStyle w:val="ConsPlusNormal"/>
              <w:jc w:val="both"/>
            </w:pPr>
            <w:r>
              <w:t xml:space="preserve">Информация о поставке горячей воды при </w:t>
            </w:r>
            <w:r>
              <w:lastRenderedPageBreak/>
              <w:t>температуре ниже 40 °C суммарно за расчетный период:</w:t>
            </w:r>
          </w:p>
        </w:tc>
        <w:tc>
          <w:tcPr>
            <w:tcW w:w="3118" w:type="dxa"/>
            <w:vMerge/>
          </w:tcPr>
          <w:p w:rsidR="008F5E83" w:rsidRDefault="008F5E83"/>
        </w:tc>
      </w:tr>
      <w:tr w:rsidR="008F5E83">
        <w:tc>
          <w:tcPr>
            <w:tcW w:w="1447" w:type="dxa"/>
          </w:tcPr>
          <w:p w:rsidR="008F5E83" w:rsidRDefault="008F5E83">
            <w:pPr>
              <w:pStyle w:val="ConsPlusNormal"/>
            </w:pPr>
            <w:r>
              <w:t>4.2.2.4.1.</w:t>
            </w:r>
          </w:p>
        </w:tc>
        <w:tc>
          <w:tcPr>
            <w:tcW w:w="5046" w:type="dxa"/>
          </w:tcPr>
          <w:p w:rsidR="008F5E83" w:rsidRDefault="008F5E83">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4.2.2.4.2.</w:t>
            </w:r>
          </w:p>
        </w:tc>
        <w:tc>
          <w:tcPr>
            <w:tcW w:w="5046" w:type="dxa"/>
          </w:tcPr>
          <w:p w:rsidR="008F5E83" w:rsidRDefault="008F5E83">
            <w:pPr>
              <w:pStyle w:val="ConsPlusNormal"/>
              <w:jc w:val="both"/>
            </w:pPr>
            <w:r>
              <w:t>Объем горячей воды, поставленной при температуре ниже 40 °C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4.2.2.5.</w:t>
            </w:r>
          </w:p>
        </w:tc>
        <w:tc>
          <w:tcPr>
            <w:tcW w:w="5046" w:type="dxa"/>
          </w:tcPr>
          <w:p w:rsidR="008F5E83" w:rsidRDefault="008F5E83">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4.2.2.6.</w:t>
            </w:r>
          </w:p>
        </w:tc>
        <w:tc>
          <w:tcPr>
            <w:tcW w:w="5046" w:type="dxa"/>
          </w:tcPr>
          <w:p w:rsidR="008F5E83" w:rsidRDefault="008F5E83">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118" w:type="dxa"/>
            <w:vMerge/>
          </w:tcPr>
          <w:p w:rsidR="008F5E83" w:rsidRDefault="008F5E83"/>
        </w:tc>
      </w:tr>
      <w:tr w:rsidR="008F5E83">
        <w:tc>
          <w:tcPr>
            <w:tcW w:w="1447" w:type="dxa"/>
          </w:tcPr>
          <w:p w:rsidR="008F5E83" w:rsidRDefault="008F5E83">
            <w:pPr>
              <w:pStyle w:val="ConsPlusNormal"/>
            </w:pPr>
            <w:r>
              <w:t>4.2.2.7.</w:t>
            </w:r>
          </w:p>
        </w:tc>
        <w:tc>
          <w:tcPr>
            <w:tcW w:w="5046" w:type="dxa"/>
          </w:tcPr>
          <w:p w:rsidR="008F5E83" w:rsidRDefault="008F5E83">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Pr>
          <w:p w:rsidR="008F5E83" w:rsidRDefault="008F5E83"/>
        </w:tc>
      </w:tr>
      <w:tr w:rsidR="008F5E83">
        <w:tc>
          <w:tcPr>
            <w:tcW w:w="1447" w:type="dxa"/>
          </w:tcPr>
          <w:p w:rsidR="008F5E83" w:rsidRDefault="008F5E83">
            <w:pPr>
              <w:pStyle w:val="ConsPlusNormal"/>
            </w:pPr>
            <w:r>
              <w:t>4.2.3.</w:t>
            </w:r>
          </w:p>
        </w:tc>
        <w:tc>
          <w:tcPr>
            <w:tcW w:w="8164" w:type="dxa"/>
            <w:gridSpan w:val="2"/>
          </w:tcPr>
          <w:p w:rsidR="008F5E83" w:rsidRDefault="008F5E83">
            <w:pPr>
              <w:pStyle w:val="ConsPlusNormal"/>
            </w:pPr>
            <w:r>
              <w:t>Информация о качестве водоотведения:</w:t>
            </w:r>
          </w:p>
        </w:tc>
      </w:tr>
      <w:tr w:rsidR="008F5E83">
        <w:tc>
          <w:tcPr>
            <w:tcW w:w="1447" w:type="dxa"/>
          </w:tcPr>
          <w:p w:rsidR="008F5E83" w:rsidRDefault="008F5E83">
            <w:pPr>
              <w:pStyle w:val="ConsPlusNormal"/>
            </w:pPr>
            <w:r>
              <w:t>4.2.3.1.</w:t>
            </w:r>
          </w:p>
        </w:tc>
        <w:tc>
          <w:tcPr>
            <w:tcW w:w="5046" w:type="dxa"/>
          </w:tcPr>
          <w:p w:rsidR="008F5E83" w:rsidRDefault="008F5E83">
            <w:pPr>
              <w:pStyle w:val="ConsPlusNormal"/>
              <w:jc w:val="both"/>
            </w:pPr>
            <w:r>
              <w:t>Информация о перерывах в водоотведении:</w:t>
            </w:r>
          </w:p>
        </w:tc>
        <w:tc>
          <w:tcPr>
            <w:tcW w:w="3118" w:type="dxa"/>
            <w:vMerge w:val="restart"/>
          </w:tcPr>
          <w:p w:rsidR="008F5E83" w:rsidRDefault="008F5E83">
            <w:pPr>
              <w:pStyle w:val="ConsPlusNormal"/>
              <w:jc w:val="both"/>
            </w:pPr>
            <w:r>
              <w:t xml:space="preserve">Ежемесячно, в срок, предусмотренный </w:t>
            </w:r>
            <w:hyperlink w:anchor="P4501"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w:t>
            </w:r>
            <w:r>
              <w:lastRenderedPageBreak/>
              <w:t xml:space="preserve">показаний, предусмотренного </w:t>
            </w:r>
            <w:hyperlink w:anchor="P4505" w:history="1">
              <w:r>
                <w:rPr>
                  <w:color w:val="0000FF"/>
                </w:rPr>
                <w:t>пунктом 1.23.3</w:t>
              </w:r>
            </w:hyperlink>
            <w:r>
              <w:t xml:space="preserve"> настоящего раздела</w:t>
            </w:r>
          </w:p>
        </w:tc>
      </w:tr>
      <w:tr w:rsidR="008F5E83">
        <w:tc>
          <w:tcPr>
            <w:tcW w:w="1447" w:type="dxa"/>
          </w:tcPr>
          <w:p w:rsidR="008F5E83" w:rsidRDefault="008F5E83">
            <w:pPr>
              <w:pStyle w:val="ConsPlusNormal"/>
            </w:pPr>
            <w:r>
              <w:t>4.2.3.1.1.</w:t>
            </w:r>
          </w:p>
        </w:tc>
        <w:tc>
          <w:tcPr>
            <w:tcW w:w="5046" w:type="dxa"/>
          </w:tcPr>
          <w:p w:rsidR="008F5E83" w:rsidRDefault="008F5E83">
            <w:pPr>
              <w:pStyle w:val="ConsPlusNormal"/>
              <w:jc w:val="both"/>
            </w:pPr>
            <w:r>
              <w:t>Дата и время начала перерыва в водоотведении</w:t>
            </w:r>
          </w:p>
        </w:tc>
        <w:tc>
          <w:tcPr>
            <w:tcW w:w="3118" w:type="dxa"/>
            <w:vMerge/>
          </w:tcPr>
          <w:p w:rsidR="008F5E83" w:rsidRDefault="008F5E83"/>
        </w:tc>
      </w:tr>
      <w:tr w:rsidR="008F5E83">
        <w:tc>
          <w:tcPr>
            <w:tcW w:w="1447" w:type="dxa"/>
          </w:tcPr>
          <w:p w:rsidR="008F5E83" w:rsidRDefault="008F5E83">
            <w:pPr>
              <w:pStyle w:val="ConsPlusNormal"/>
            </w:pPr>
            <w:r>
              <w:t>4.2.3.1.2.</w:t>
            </w:r>
          </w:p>
        </w:tc>
        <w:tc>
          <w:tcPr>
            <w:tcW w:w="5046" w:type="dxa"/>
          </w:tcPr>
          <w:p w:rsidR="008F5E83" w:rsidRDefault="008F5E83">
            <w:pPr>
              <w:pStyle w:val="ConsPlusNormal"/>
              <w:jc w:val="both"/>
            </w:pPr>
            <w:r>
              <w:t>Дата и время окончания перерыва в водоотведении</w:t>
            </w:r>
          </w:p>
        </w:tc>
        <w:tc>
          <w:tcPr>
            <w:tcW w:w="3118" w:type="dxa"/>
            <w:vMerge/>
          </w:tcPr>
          <w:p w:rsidR="008F5E83" w:rsidRDefault="008F5E83"/>
        </w:tc>
      </w:tr>
      <w:tr w:rsidR="008F5E83">
        <w:tc>
          <w:tcPr>
            <w:tcW w:w="1447" w:type="dxa"/>
          </w:tcPr>
          <w:p w:rsidR="008F5E83" w:rsidRDefault="008F5E83">
            <w:pPr>
              <w:pStyle w:val="ConsPlusNormal"/>
            </w:pPr>
            <w:r>
              <w:t>4.2.3.1.3.</w:t>
            </w:r>
          </w:p>
        </w:tc>
        <w:tc>
          <w:tcPr>
            <w:tcW w:w="5046" w:type="dxa"/>
          </w:tcPr>
          <w:p w:rsidR="008F5E83" w:rsidRDefault="008F5E83">
            <w:pPr>
              <w:pStyle w:val="ConsPlusNormal"/>
              <w:jc w:val="both"/>
            </w:pPr>
            <w:r>
              <w:t>Причина перерыва в водоотведении</w:t>
            </w:r>
          </w:p>
        </w:tc>
        <w:tc>
          <w:tcPr>
            <w:tcW w:w="3118" w:type="dxa"/>
            <w:vMerge/>
          </w:tcPr>
          <w:p w:rsidR="008F5E83" w:rsidRDefault="008F5E83"/>
        </w:tc>
      </w:tr>
      <w:tr w:rsidR="008F5E83">
        <w:tc>
          <w:tcPr>
            <w:tcW w:w="1447" w:type="dxa"/>
          </w:tcPr>
          <w:p w:rsidR="008F5E83" w:rsidRDefault="008F5E83">
            <w:pPr>
              <w:pStyle w:val="ConsPlusNormal"/>
            </w:pPr>
            <w:r>
              <w:t>4.2.4.</w:t>
            </w:r>
          </w:p>
        </w:tc>
        <w:tc>
          <w:tcPr>
            <w:tcW w:w="8164" w:type="dxa"/>
            <w:gridSpan w:val="2"/>
          </w:tcPr>
          <w:p w:rsidR="008F5E83" w:rsidRDefault="008F5E83">
            <w:pPr>
              <w:pStyle w:val="ConsPlusNormal"/>
            </w:pPr>
            <w:r>
              <w:t>Информация о качестве коммунальной услуги по электроснабжению:</w:t>
            </w:r>
          </w:p>
        </w:tc>
      </w:tr>
      <w:tr w:rsidR="008F5E83">
        <w:tc>
          <w:tcPr>
            <w:tcW w:w="1447" w:type="dxa"/>
          </w:tcPr>
          <w:p w:rsidR="008F5E83" w:rsidRDefault="008F5E83">
            <w:pPr>
              <w:pStyle w:val="ConsPlusNormal"/>
            </w:pPr>
            <w:r>
              <w:t>4.2.4.1.</w:t>
            </w:r>
          </w:p>
        </w:tc>
        <w:tc>
          <w:tcPr>
            <w:tcW w:w="5046" w:type="dxa"/>
          </w:tcPr>
          <w:p w:rsidR="008F5E83" w:rsidRDefault="008F5E83">
            <w:pPr>
              <w:pStyle w:val="ConsPlusNormal"/>
              <w:jc w:val="both"/>
            </w:pPr>
            <w:r>
              <w:t>Информация о перерывах в поставке электрической энергии:</w:t>
            </w:r>
          </w:p>
        </w:tc>
        <w:tc>
          <w:tcPr>
            <w:tcW w:w="3118" w:type="dxa"/>
            <w:vMerge w:val="restart"/>
          </w:tcPr>
          <w:p w:rsidR="008F5E83" w:rsidRDefault="008F5E83">
            <w:pPr>
              <w:pStyle w:val="ConsPlusNormal"/>
              <w:jc w:val="both"/>
            </w:pPr>
            <w:r>
              <w:t xml:space="preserve">Ежемесячно, в срок, предусмотренный </w:t>
            </w:r>
            <w:hyperlink w:anchor="P4501"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05" w:history="1">
              <w:r>
                <w:rPr>
                  <w:color w:val="0000FF"/>
                </w:rPr>
                <w:t>пунктом 1.23.3</w:t>
              </w:r>
            </w:hyperlink>
            <w:r>
              <w:t xml:space="preserve"> настоящего раздела</w:t>
            </w:r>
          </w:p>
        </w:tc>
      </w:tr>
      <w:tr w:rsidR="008F5E83">
        <w:tc>
          <w:tcPr>
            <w:tcW w:w="1447" w:type="dxa"/>
          </w:tcPr>
          <w:p w:rsidR="008F5E83" w:rsidRDefault="008F5E83">
            <w:pPr>
              <w:pStyle w:val="ConsPlusNormal"/>
            </w:pPr>
            <w:r>
              <w:t>4.2.4.1.1.</w:t>
            </w:r>
          </w:p>
        </w:tc>
        <w:tc>
          <w:tcPr>
            <w:tcW w:w="5046" w:type="dxa"/>
          </w:tcPr>
          <w:p w:rsidR="008F5E83" w:rsidRDefault="008F5E83">
            <w:pPr>
              <w:pStyle w:val="ConsPlusNormal"/>
              <w:jc w:val="both"/>
            </w:pPr>
            <w:r>
              <w:t>Дата и время начала перерыва в поставке электрической энергии</w:t>
            </w:r>
          </w:p>
        </w:tc>
        <w:tc>
          <w:tcPr>
            <w:tcW w:w="3118" w:type="dxa"/>
            <w:vMerge/>
          </w:tcPr>
          <w:p w:rsidR="008F5E83" w:rsidRDefault="008F5E83"/>
        </w:tc>
      </w:tr>
      <w:tr w:rsidR="008F5E83">
        <w:tc>
          <w:tcPr>
            <w:tcW w:w="1447" w:type="dxa"/>
          </w:tcPr>
          <w:p w:rsidR="008F5E83" w:rsidRDefault="008F5E83">
            <w:pPr>
              <w:pStyle w:val="ConsPlusNormal"/>
            </w:pPr>
            <w:r>
              <w:t>4.2.4.1.2.</w:t>
            </w:r>
          </w:p>
        </w:tc>
        <w:tc>
          <w:tcPr>
            <w:tcW w:w="5046" w:type="dxa"/>
          </w:tcPr>
          <w:p w:rsidR="008F5E83" w:rsidRDefault="008F5E83">
            <w:pPr>
              <w:pStyle w:val="ConsPlusNormal"/>
              <w:jc w:val="both"/>
            </w:pPr>
            <w:r>
              <w:t>Дата и время окончания перерыва в поставке электрической энергии</w:t>
            </w:r>
          </w:p>
        </w:tc>
        <w:tc>
          <w:tcPr>
            <w:tcW w:w="3118" w:type="dxa"/>
            <w:vMerge/>
          </w:tcPr>
          <w:p w:rsidR="008F5E83" w:rsidRDefault="008F5E83"/>
        </w:tc>
      </w:tr>
      <w:tr w:rsidR="008F5E83">
        <w:tc>
          <w:tcPr>
            <w:tcW w:w="1447" w:type="dxa"/>
          </w:tcPr>
          <w:p w:rsidR="008F5E83" w:rsidRDefault="008F5E83">
            <w:pPr>
              <w:pStyle w:val="ConsPlusNormal"/>
            </w:pPr>
            <w:r>
              <w:t>4.2.4.1.3.</w:t>
            </w:r>
          </w:p>
        </w:tc>
        <w:tc>
          <w:tcPr>
            <w:tcW w:w="5046" w:type="dxa"/>
          </w:tcPr>
          <w:p w:rsidR="008F5E83" w:rsidRDefault="008F5E83">
            <w:pPr>
              <w:pStyle w:val="ConsPlusNormal"/>
              <w:jc w:val="both"/>
            </w:pPr>
            <w:r>
              <w:t>Причина перерыва в поставке электрической энергии</w:t>
            </w:r>
          </w:p>
        </w:tc>
        <w:tc>
          <w:tcPr>
            <w:tcW w:w="3118" w:type="dxa"/>
            <w:vMerge/>
          </w:tcPr>
          <w:p w:rsidR="008F5E83" w:rsidRDefault="008F5E83"/>
        </w:tc>
      </w:tr>
      <w:tr w:rsidR="008F5E83">
        <w:tc>
          <w:tcPr>
            <w:tcW w:w="1447" w:type="dxa"/>
          </w:tcPr>
          <w:p w:rsidR="008F5E83" w:rsidRDefault="008F5E83">
            <w:pPr>
              <w:pStyle w:val="ConsPlusNormal"/>
            </w:pPr>
            <w:r>
              <w:t>4.2.4.2.</w:t>
            </w:r>
          </w:p>
        </w:tc>
        <w:tc>
          <w:tcPr>
            <w:tcW w:w="5046" w:type="dxa"/>
          </w:tcPr>
          <w:p w:rsidR="008F5E83" w:rsidRDefault="008F5E83">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4.2.5.</w:t>
            </w:r>
          </w:p>
        </w:tc>
        <w:tc>
          <w:tcPr>
            <w:tcW w:w="8164" w:type="dxa"/>
            <w:gridSpan w:val="2"/>
          </w:tcPr>
          <w:p w:rsidR="008F5E83" w:rsidRDefault="008F5E83">
            <w:pPr>
              <w:pStyle w:val="ConsPlusNormal"/>
            </w:pPr>
            <w:r>
              <w:t>Информация о качестве коммунальной услуги по газоснабжению:</w:t>
            </w:r>
          </w:p>
        </w:tc>
      </w:tr>
      <w:tr w:rsidR="008F5E83">
        <w:tc>
          <w:tcPr>
            <w:tcW w:w="1447" w:type="dxa"/>
          </w:tcPr>
          <w:p w:rsidR="008F5E83" w:rsidRDefault="008F5E83">
            <w:pPr>
              <w:pStyle w:val="ConsPlusNormal"/>
            </w:pPr>
            <w:r>
              <w:t>4.2.5.1.</w:t>
            </w:r>
          </w:p>
        </w:tc>
        <w:tc>
          <w:tcPr>
            <w:tcW w:w="5046" w:type="dxa"/>
          </w:tcPr>
          <w:p w:rsidR="008F5E83" w:rsidRDefault="008F5E83">
            <w:pPr>
              <w:pStyle w:val="ConsPlusNormal"/>
              <w:jc w:val="both"/>
            </w:pPr>
            <w:r>
              <w:t>Информация о перерывах в поставке газа:</w:t>
            </w:r>
          </w:p>
        </w:tc>
        <w:tc>
          <w:tcPr>
            <w:tcW w:w="3118" w:type="dxa"/>
            <w:vMerge w:val="restart"/>
          </w:tcPr>
          <w:p w:rsidR="008F5E83" w:rsidRDefault="008F5E83">
            <w:pPr>
              <w:pStyle w:val="ConsPlusNormal"/>
              <w:jc w:val="both"/>
            </w:pPr>
            <w:r>
              <w:t xml:space="preserve">Ежемесячно, в срок, предусмотренный </w:t>
            </w:r>
            <w:hyperlink w:anchor="P4501"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05" w:history="1">
              <w:r>
                <w:rPr>
                  <w:color w:val="0000FF"/>
                </w:rPr>
                <w:t>пунктом 1.23.3</w:t>
              </w:r>
            </w:hyperlink>
            <w:r>
              <w:t xml:space="preserve"> настоящего раздела</w:t>
            </w:r>
          </w:p>
        </w:tc>
      </w:tr>
      <w:tr w:rsidR="008F5E83">
        <w:tc>
          <w:tcPr>
            <w:tcW w:w="1447" w:type="dxa"/>
          </w:tcPr>
          <w:p w:rsidR="008F5E83" w:rsidRDefault="008F5E83">
            <w:pPr>
              <w:pStyle w:val="ConsPlusNormal"/>
            </w:pPr>
            <w:r>
              <w:t>4.2.5.1.1.</w:t>
            </w:r>
          </w:p>
        </w:tc>
        <w:tc>
          <w:tcPr>
            <w:tcW w:w="5046" w:type="dxa"/>
          </w:tcPr>
          <w:p w:rsidR="008F5E83" w:rsidRDefault="008F5E83">
            <w:pPr>
              <w:pStyle w:val="ConsPlusNormal"/>
              <w:jc w:val="both"/>
            </w:pPr>
            <w:r>
              <w:t>Дата и время начала перерыва в поставке газа</w:t>
            </w:r>
          </w:p>
        </w:tc>
        <w:tc>
          <w:tcPr>
            <w:tcW w:w="3118" w:type="dxa"/>
            <w:vMerge/>
          </w:tcPr>
          <w:p w:rsidR="008F5E83" w:rsidRDefault="008F5E83"/>
        </w:tc>
      </w:tr>
      <w:tr w:rsidR="008F5E83">
        <w:tc>
          <w:tcPr>
            <w:tcW w:w="1447" w:type="dxa"/>
          </w:tcPr>
          <w:p w:rsidR="008F5E83" w:rsidRDefault="008F5E83">
            <w:pPr>
              <w:pStyle w:val="ConsPlusNormal"/>
            </w:pPr>
            <w:r>
              <w:t>4.2.5.1.2.</w:t>
            </w:r>
          </w:p>
        </w:tc>
        <w:tc>
          <w:tcPr>
            <w:tcW w:w="5046" w:type="dxa"/>
          </w:tcPr>
          <w:p w:rsidR="008F5E83" w:rsidRDefault="008F5E83">
            <w:pPr>
              <w:pStyle w:val="ConsPlusNormal"/>
              <w:jc w:val="both"/>
            </w:pPr>
            <w:r>
              <w:t>Дата и время окончания перерыва в поставке газа</w:t>
            </w:r>
          </w:p>
        </w:tc>
        <w:tc>
          <w:tcPr>
            <w:tcW w:w="3118" w:type="dxa"/>
            <w:vMerge/>
          </w:tcPr>
          <w:p w:rsidR="008F5E83" w:rsidRDefault="008F5E83"/>
        </w:tc>
      </w:tr>
      <w:tr w:rsidR="008F5E83">
        <w:tc>
          <w:tcPr>
            <w:tcW w:w="1447" w:type="dxa"/>
          </w:tcPr>
          <w:p w:rsidR="008F5E83" w:rsidRDefault="008F5E83">
            <w:pPr>
              <w:pStyle w:val="ConsPlusNormal"/>
            </w:pPr>
            <w:r>
              <w:t>4.2.5.1.3.</w:t>
            </w:r>
          </w:p>
        </w:tc>
        <w:tc>
          <w:tcPr>
            <w:tcW w:w="5046" w:type="dxa"/>
          </w:tcPr>
          <w:p w:rsidR="008F5E83" w:rsidRDefault="008F5E83">
            <w:pPr>
              <w:pStyle w:val="ConsPlusNormal"/>
              <w:jc w:val="both"/>
            </w:pPr>
            <w:r>
              <w:t>Причина перерыва в поставке газа</w:t>
            </w:r>
          </w:p>
        </w:tc>
        <w:tc>
          <w:tcPr>
            <w:tcW w:w="3118" w:type="dxa"/>
            <w:vMerge/>
          </w:tcPr>
          <w:p w:rsidR="008F5E83" w:rsidRDefault="008F5E83"/>
        </w:tc>
      </w:tr>
      <w:tr w:rsidR="008F5E83">
        <w:tc>
          <w:tcPr>
            <w:tcW w:w="1447" w:type="dxa"/>
          </w:tcPr>
          <w:p w:rsidR="008F5E83" w:rsidRDefault="008F5E83">
            <w:pPr>
              <w:pStyle w:val="ConsPlusNormal"/>
            </w:pPr>
            <w:r>
              <w:t>4.2.5.2.</w:t>
            </w:r>
          </w:p>
        </w:tc>
        <w:tc>
          <w:tcPr>
            <w:tcW w:w="5046" w:type="dxa"/>
          </w:tcPr>
          <w:p w:rsidR="008F5E83" w:rsidRDefault="008F5E83">
            <w:pPr>
              <w:pStyle w:val="ConsPlusNormal"/>
              <w:jc w:val="both"/>
            </w:pPr>
            <w:r>
              <w:t xml:space="preserve">Информация о несоответствии свойств подаваемого газа требованиям законодательства Российской </w:t>
            </w:r>
            <w:r>
              <w:lastRenderedPageBreak/>
              <w:t>Федерации</w:t>
            </w:r>
          </w:p>
        </w:tc>
        <w:tc>
          <w:tcPr>
            <w:tcW w:w="3118" w:type="dxa"/>
            <w:vMerge/>
          </w:tcPr>
          <w:p w:rsidR="008F5E83" w:rsidRDefault="008F5E83"/>
        </w:tc>
      </w:tr>
      <w:tr w:rsidR="008F5E83">
        <w:tc>
          <w:tcPr>
            <w:tcW w:w="1447" w:type="dxa"/>
          </w:tcPr>
          <w:p w:rsidR="008F5E83" w:rsidRDefault="008F5E83">
            <w:pPr>
              <w:pStyle w:val="ConsPlusNormal"/>
            </w:pPr>
            <w:r>
              <w:t>4.2.5.3.</w:t>
            </w:r>
          </w:p>
        </w:tc>
        <w:tc>
          <w:tcPr>
            <w:tcW w:w="5046" w:type="dxa"/>
          </w:tcPr>
          <w:p w:rsidR="008F5E83" w:rsidRDefault="008F5E83">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Pr>
          <w:p w:rsidR="008F5E83" w:rsidRDefault="008F5E83"/>
        </w:tc>
      </w:tr>
      <w:tr w:rsidR="008F5E83">
        <w:tc>
          <w:tcPr>
            <w:tcW w:w="1447" w:type="dxa"/>
          </w:tcPr>
          <w:p w:rsidR="008F5E83" w:rsidRDefault="008F5E83">
            <w:pPr>
              <w:pStyle w:val="ConsPlusNormal"/>
            </w:pPr>
            <w:r>
              <w:t>4.2.5.4.</w:t>
            </w:r>
          </w:p>
        </w:tc>
        <w:tc>
          <w:tcPr>
            <w:tcW w:w="5046" w:type="dxa"/>
          </w:tcPr>
          <w:p w:rsidR="008F5E83" w:rsidRDefault="008F5E83">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118" w:type="dxa"/>
            <w:vMerge/>
          </w:tcPr>
          <w:p w:rsidR="008F5E83" w:rsidRDefault="008F5E83"/>
        </w:tc>
      </w:tr>
      <w:tr w:rsidR="008F5E83">
        <w:tc>
          <w:tcPr>
            <w:tcW w:w="1447" w:type="dxa"/>
          </w:tcPr>
          <w:p w:rsidR="008F5E83" w:rsidRDefault="008F5E83">
            <w:pPr>
              <w:pStyle w:val="ConsPlusNormal"/>
            </w:pPr>
            <w:r>
              <w:t>4.2.5.5.</w:t>
            </w:r>
          </w:p>
        </w:tc>
        <w:tc>
          <w:tcPr>
            <w:tcW w:w="5046" w:type="dxa"/>
          </w:tcPr>
          <w:p w:rsidR="008F5E83" w:rsidRDefault="008F5E83">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118" w:type="dxa"/>
            <w:vMerge/>
          </w:tcPr>
          <w:p w:rsidR="008F5E83" w:rsidRDefault="008F5E83"/>
        </w:tc>
      </w:tr>
      <w:tr w:rsidR="008F5E83">
        <w:tc>
          <w:tcPr>
            <w:tcW w:w="1447" w:type="dxa"/>
          </w:tcPr>
          <w:p w:rsidR="008F5E83" w:rsidRDefault="008F5E83">
            <w:pPr>
              <w:pStyle w:val="ConsPlusNormal"/>
            </w:pPr>
            <w:r>
              <w:t>4.2.6.</w:t>
            </w:r>
          </w:p>
        </w:tc>
        <w:tc>
          <w:tcPr>
            <w:tcW w:w="8164" w:type="dxa"/>
            <w:gridSpan w:val="2"/>
          </w:tcPr>
          <w:p w:rsidR="008F5E83" w:rsidRDefault="008F5E83">
            <w:pPr>
              <w:pStyle w:val="ConsPlusNormal"/>
              <w:jc w:val="both"/>
            </w:pPr>
            <w:r>
              <w:t>Информация о качестве коммунальной услуги по отоплению:</w:t>
            </w:r>
          </w:p>
        </w:tc>
      </w:tr>
      <w:tr w:rsidR="008F5E83">
        <w:tc>
          <w:tcPr>
            <w:tcW w:w="1447" w:type="dxa"/>
          </w:tcPr>
          <w:p w:rsidR="008F5E83" w:rsidRDefault="008F5E83">
            <w:pPr>
              <w:pStyle w:val="ConsPlusNormal"/>
            </w:pPr>
            <w:r>
              <w:t>4.2.6.1.</w:t>
            </w:r>
          </w:p>
        </w:tc>
        <w:tc>
          <w:tcPr>
            <w:tcW w:w="5046" w:type="dxa"/>
          </w:tcPr>
          <w:p w:rsidR="008F5E83" w:rsidRDefault="008F5E83">
            <w:pPr>
              <w:pStyle w:val="ConsPlusNormal"/>
              <w:jc w:val="both"/>
            </w:pPr>
            <w:r>
              <w:t>Информация о перерывах в поставке тепловой энергии:</w:t>
            </w:r>
          </w:p>
        </w:tc>
        <w:tc>
          <w:tcPr>
            <w:tcW w:w="3118" w:type="dxa"/>
            <w:vMerge w:val="restart"/>
          </w:tcPr>
          <w:p w:rsidR="008F5E83" w:rsidRDefault="008F5E83">
            <w:pPr>
              <w:pStyle w:val="ConsPlusNormal"/>
              <w:jc w:val="both"/>
            </w:pPr>
            <w:r>
              <w:t xml:space="preserve">Ежемесячно, в срок, предусмотренный </w:t>
            </w:r>
            <w:hyperlink w:anchor="P4501"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05" w:history="1">
              <w:r>
                <w:rPr>
                  <w:color w:val="0000FF"/>
                </w:rPr>
                <w:t>пунктом 1.23.3</w:t>
              </w:r>
            </w:hyperlink>
            <w:r>
              <w:t xml:space="preserve"> настоящего раздела</w:t>
            </w:r>
          </w:p>
        </w:tc>
      </w:tr>
      <w:tr w:rsidR="008F5E83">
        <w:tc>
          <w:tcPr>
            <w:tcW w:w="1447" w:type="dxa"/>
          </w:tcPr>
          <w:p w:rsidR="008F5E83" w:rsidRDefault="008F5E83">
            <w:pPr>
              <w:pStyle w:val="ConsPlusNormal"/>
            </w:pPr>
            <w:r>
              <w:t>4.2.6.1.1.</w:t>
            </w:r>
          </w:p>
        </w:tc>
        <w:tc>
          <w:tcPr>
            <w:tcW w:w="5046" w:type="dxa"/>
          </w:tcPr>
          <w:p w:rsidR="008F5E83" w:rsidRDefault="008F5E83">
            <w:pPr>
              <w:pStyle w:val="ConsPlusNormal"/>
              <w:jc w:val="both"/>
            </w:pPr>
            <w:r>
              <w:t>Дата и время начала перерыва в поставке тепловой энергии</w:t>
            </w:r>
          </w:p>
        </w:tc>
        <w:tc>
          <w:tcPr>
            <w:tcW w:w="3118" w:type="dxa"/>
            <w:vMerge/>
          </w:tcPr>
          <w:p w:rsidR="008F5E83" w:rsidRDefault="008F5E83"/>
        </w:tc>
      </w:tr>
      <w:tr w:rsidR="008F5E83">
        <w:tc>
          <w:tcPr>
            <w:tcW w:w="1447" w:type="dxa"/>
          </w:tcPr>
          <w:p w:rsidR="008F5E83" w:rsidRDefault="008F5E83">
            <w:pPr>
              <w:pStyle w:val="ConsPlusNormal"/>
            </w:pPr>
            <w:r>
              <w:t>4.2.6.1.2.</w:t>
            </w:r>
          </w:p>
        </w:tc>
        <w:tc>
          <w:tcPr>
            <w:tcW w:w="5046" w:type="dxa"/>
          </w:tcPr>
          <w:p w:rsidR="008F5E83" w:rsidRDefault="008F5E83">
            <w:pPr>
              <w:pStyle w:val="ConsPlusNormal"/>
              <w:jc w:val="both"/>
            </w:pPr>
            <w:r>
              <w:t>Дата и время окончания перерыва в поставке тепловой энергии</w:t>
            </w:r>
          </w:p>
        </w:tc>
        <w:tc>
          <w:tcPr>
            <w:tcW w:w="3118" w:type="dxa"/>
            <w:vMerge/>
          </w:tcPr>
          <w:p w:rsidR="008F5E83" w:rsidRDefault="008F5E83"/>
        </w:tc>
      </w:tr>
      <w:tr w:rsidR="008F5E83">
        <w:tc>
          <w:tcPr>
            <w:tcW w:w="1447" w:type="dxa"/>
          </w:tcPr>
          <w:p w:rsidR="008F5E83" w:rsidRDefault="008F5E83">
            <w:pPr>
              <w:pStyle w:val="ConsPlusNormal"/>
            </w:pPr>
            <w:r>
              <w:t>4.2.6.1.3.</w:t>
            </w:r>
          </w:p>
        </w:tc>
        <w:tc>
          <w:tcPr>
            <w:tcW w:w="5046" w:type="dxa"/>
          </w:tcPr>
          <w:p w:rsidR="008F5E83" w:rsidRDefault="008F5E83">
            <w:pPr>
              <w:pStyle w:val="ConsPlusNormal"/>
              <w:jc w:val="both"/>
            </w:pPr>
            <w:r>
              <w:t>Причина перерыва в поставке тепловой энергии</w:t>
            </w:r>
          </w:p>
        </w:tc>
        <w:tc>
          <w:tcPr>
            <w:tcW w:w="3118" w:type="dxa"/>
            <w:vMerge/>
          </w:tcPr>
          <w:p w:rsidR="008F5E83" w:rsidRDefault="008F5E83"/>
        </w:tc>
      </w:tr>
      <w:tr w:rsidR="008F5E83">
        <w:tc>
          <w:tcPr>
            <w:tcW w:w="1447" w:type="dxa"/>
          </w:tcPr>
          <w:p w:rsidR="008F5E83" w:rsidRDefault="008F5E83">
            <w:pPr>
              <w:pStyle w:val="ConsPlusNormal"/>
            </w:pPr>
            <w:r>
              <w:t>4.2.6.2.</w:t>
            </w:r>
          </w:p>
        </w:tc>
        <w:tc>
          <w:tcPr>
            <w:tcW w:w="5046" w:type="dxa"/>
          </w:tcPr>
          <w:p w:rsidR="008F5E83" w:rsidRDefault="008F5E83">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Pr>
          <w:p w:rsidR="008F5E83" w:rsidRDefault="008F5E83"/>
        </w:tc>
      </w:tr>
      <w:tr w:rsidR="008F5E83">
        <w:tc>
          <w:tcPr>
            <w:tcW w:w="1447" w:type="dxa"/>
          </w:tcPr>
          <w:p w:rsidR="008F5E83" w:rsidRDefault="008F5E83">
            <w:pPr>
              <w:pStyle w:val="ConsPlusNormal"/>
            </w:pPr>
            <w:r>
              <w:t>4.2.6.2.1.</w:t>
            </w:r>
          </w:p>
        </w:tc>
        <w:tc>
          <w:tcPr>
            <w:tcW w:w="5046" w:type="dxa"/>
          </w:tcPr>
          <w:p w:rsidR="008F5E83" w:rsidRDefault="008F5E83">
            <w:pPr>
              <w:pStyle w:val="ConsPlusNormal"/>
              <w:jc w:val="both"/>
            </w:pPr>
            <w:r>
              <w:t xml:space="preserve">Превышение нормативной температуры воздуха в помещениях многоквартирных домов, жилых домах </w:t>
            </w:r>
            <w:r>
              <w:lastRenderedPageBreak/>
              <w:t>сверх допустимого уровня</w:t>
            </w:r>
          </w:p>
        </w:tc>
        <w:tc>
          <w:tcPr>
            <w:tcW w:w="3118" w:type="dxa"/>
            <w:vMerge/>
          </w:tcPr>
          <w:p w:rsidR="008F5E83" w:rsidRDefault="008F5E83"/>
        </w:tc>
      </w:tr>
      <w:tr w:rsidR="008F5E83">
        <w:tc>
          <w:tcPr>
            <w:tcW w:w="1447" w:type="dxa"/>
          </w:tcPr>
          <w:p w:rsidR="008F5E83" w:rsidRDefault="008F5E83">
            <w:pPr>
              <w:pStyle w:val="ConsPlusNormal"/>
            </w:pPr>
            <w:r>
              <w:t>4.2.6.2.2.</w:t>
            </w:r>
          </w:p>
        </w:tc>
        <w:tc>
          <w:tcPr>
            <w:tcW w:w="5046" w:type="dxa"/>
          </w:tcPr>
          <w:p w:rsidR="008F5E83" w:rsidRDefault="008F5E83">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118" w:type="dxa"/>
            <w:vMerge/>
          </w:tcPr>
          <w:p w:rsidR="008F5E83" w:rsidRDefault="008F5E83"/>
        </w:tc>
      </w:tr>
      <w:tr w:rsidR="008F5E83">
        <w:tc>
          <w:tcPr>
            <w:tcW w:w="1447" w:type="dxa"/>
          </w:tcPr>
          <w:p w:rsidR="008F5E83" w:rsidRDefault="008F5E83">
            <w:pPr>
              <w:pStyle w:val="ConsPlusNormal"/>
            </w:pPr>
            <w:r>
              <w:t>4.2.6.3.</w:t>
            </w:r>
          </w:p>
        </w:tc>
        <w:tc>
          <w:tcPr>
            <w:tcW w:w="5046" w:type="dxa"/>
          </w:tcPr>
          <w:p w:rsidR="008F5E83" w:rsidRDefault="008F5E83">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Pr>
          <w:p w:rsidR="008F5E83" w:rsidRDefault="008F5E83"/>
        </w:tc>
      </w:tr>
      <w:tr w:rsidR="008F5E83">
        <w:tc>
          <w:tcPr>
            <w:tcW w:w="1447" w:type="dxa"/>
          </w:tcPr>
          <w:p w:rsidR="008F5E83" w:rsidRDefault="008F5E83">
            <w:pPr>
              <w:pStyle w:val="ConsPlusNormal"/>
            </w:pPr>
            <w:r>
              <w:t>4.2.6.4.</w:t>
            </w:r>
          </w:p>
        </w:tc>
        <w:tc>
          <w:tcPr>
            <w:tcW w:w="5046" w:type="dxa"/>
          </w:tcPr>
          <w:p w:rsidR="008F5E83" w:rsidRDefault="008F5E83">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118" w:type="dxa"/>
            <w:vMerge/>
          </w:tcPr>
          <w:p w:rsidR="008F5E83" w:rsidRDefault="008F5E83"/>
        </w:tc>
      </w:tr>
      <w:tr w:rsidR="008F5E83">
        <w:tc>
          <w:tcPr>
            <w:tcW w:w="1447" w:type="dxa"/>
          </w:tcPr>
          <w:p w:rsidR="008F5E83" w:rsidRDefault="008F5E83">
            <w:pPr>
              <w:pStyle w:val="ConsPlusNormal"/>
            </w:pPr>
            <w:r>
              <w:t>4.2.7.</w:t>
            </w:r>
          </w:p>
        </w:tc>
        <w:tc>
          <w:tcPr>
            <w:tcW w:w="8164" w:type="dxa"/>
            <w:gridSpan w:val="2"/>
          </w:tcPr>
          <w:p w:rsidR="008F5E83" w:rsidRDefault="008F5E83">
            <w:pPr>
              <w:pStyle w:val="ConsPlusNormal"/>
              <w:jc w:val="both"/>
            </w:pPr>
            <w:r>
              <w:t>Иные показатели качества поставки тепловой энергии, определенные в договоре:</w:t>
            </w:r>
          </w:p>
        </w:tc>
      </w:tr>
      <w:tr w:rsidR="008F5E83">
        <w:tc>
          <w:tcPr>
            <w:tcW w:w="1447" w:type="dxa"/>
          </w:tcPr>
          <w:p w:rsidR="008F5E83" w:rsidRDefault="008F5E83">
            <w:pPr>
              <w:pStyle w:val="ConsPlusNormal"/>
            </w:pPr>
            <w:r>
              <w:t>4.2.7.1.</w:t>
            </w:r>
          </w:p>
        </w:tc>
        <w:tc>
          <w:tcPr>
            <w:tcW w:w="5046" w:type="dxa"/>
          </w:tcPr>
          <w:p w:rsidR="008F5E83" w:rsidRDefault="008F5E83">
            <w:pPr>
              <w:pStyle w:val="ConsPlusNormal"/>
              <w:jc w:val="both"/>
            </w:pPr>
            <w:r>
              <w:t>Наименование показателя</w:t>
            </w:r>
          </w:p>
        </w:tc>
        <w:tc>
          <w:tcPr>
            <w:tcW w:w="3118" w:type="dxa"/>
            <w:vMerge w:val="restart"/>
          </w:tcPr>
          <w:p w:rsidR="008F5E83" w:rsidRDefault="008F5E83">
            <w:pPr>
              <w:pStyle w:val="ConsPlusNormal"/>
              <w:jc w:val="both"/>
            </w:pPr>
            <w:r>
              <w:t xml:space="preserve">Ежемесячно, в срок, предусмотренный </w:t>
            </w:r>
            <w:hyperlink w:anchor="P4501"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05" w:history="1">
              <w:r>
                <w:rPr>
                  <w:color w:val="0000FF"/>
                </w:rPr>
                <w:t>пунктом 1.23.3</w:t>
              </w:r>
            </w:hyperlink>
            <w:r>
              <w:t xml:space="preserve"> настоящего раздела</w:t>
            </w:r>
          </w:p>
        </w:tc>
      </w:tr>
      <w:tr w:rsidR="008F5E83">
        <w:tc>
          <w:tcPr>
            <w:tcW w:w="1447" w:type="dxa"/>
          </w:tcPr>
          <w:p w:rsidR="008F5E83" w:rsidRDefault="008F5E83">
            <w:pPr>
              <w:pStyle w:val="ConsPlusNormal"/>
            </w:pPr>
            <w:r>
              <w:t>4.2.7.2.</w:t>
            </w:r>
          </w:p>
        </w:tc>
        <w:tc>
          <w:tcPr>
            <w:tcW w:w="5046" w:type="dxa"/>
          </w:tcPr>
          <w:p w:rsidR="008F5E83" w:rsidRDefault="008F5E83">
            <w:pPr>
              <w:pStyle w:val="ConsPlusNormal"/>
              <w:jc w:val="both"/>
            </w:pPr>
            <w:r>
              <w:t>Фактическое значение показателя</w:t>
            </w:r>
          </w:p>
        </w:tc>
        <w:tc>
          <w:tcPr>
            <w:tcW w:w="3118" w:type="dxa"/>
            <w:vMerge/>
          </w:tcPr>
          <w:p w:rsidR="008F5E83" w:rsidRDefault="008F5E83"/>
        </w:tc>
      </w:tr>
      <w:tr w:rsidR="008F5E83">
        <w:tc>
          <w:tcPr>
            <w:tcW w:w="1447" w:type="dxa"/>
          </w:tcPr>
          <w:p w:rsidR="008F5E83" w:rsidRDefault="008F5E83">
            <w:pPr>
              <w:pStyle w:val="ConsPlusNormal"/>
            </w:pPr>
            <w:r>
              <w:t>4.2.7.3.</w:t>
            </w:r>
          </w:p>
        </w:tc>
        <w:tc>
          <w:tcPr>
            <w:tcW w:w="5046" w:type="dxa"/>
          </w:tcPr>
          <w:p w:rsidR="008F5E83" w:rsidRDefault="008F5E83">
            <w:pPr>
              <w:pStyle w:val="ConsPlusNormal"/>
              <w:jc w:val="both"/>
            </w:pPr>
            <w:r>
              <w:t>Единица измерения показателя</w:t>
            </w:r>
          </w:p>
        </w:tc>
        <w:tc>
          <w:tcPr>
            <w:tcW w:w="3118" w:type="dxa"/>
            <w:vMerge/>
          </w:tcPr>
          <w:p w:rsidR="008F5E83" w:rsidRDefault="008F5E83"/>
        </w:tc>
      </w:tr>
      <w:tr w:rsidR="008F5E83">
        <w:tc>
          <w:tcPr>
            <w:tcW w:w="1447" w:type="dxa"/>
          </w:tcPr>
          <w:p w:rsidR="008F5E83" w:rsidRDefault="008F5E83">
            <w:pPr>
              <w:pStyle w:val="ConsPlusNormal"/>
              <w:outlineLvl w:val="2"/>
            </w:pPr>
            <w:r>
              <w:t>5.</w:t>
            </w:r>
          </w:p>
        </w:tc>
        <w:tc>
          <w:tcPr>
            <w:tcW w:w="8164" w:type="dxa"/>
            <w:gridSpan w:val="2"/>
          </w:tcPr>
          <w:p w:rsidR="008F5E83" w:rsidRDefault="008F5E83">
            <w:pPr>
              <w:pStyle w:val="ConsPlusNormal"/>
              <w:jc w:val="both"/>
            </w:pPr>
            <w:r>
              <w:t xml:space="preserve">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w:t>
            </w:r>
            <w:hyperlink w:anchor="P6041" w:history="1">
              <w:r>
                <w:rPr>
                  <w:color w:val="0000FF"/>
                </w:rPr>
                <w:t>&lt;***&gt;</w:t>
              </w:r>
            </w:hyperlink>
          </w:p>
        </w:tc>
      </w:tr>
      <w:tr w:rsidR="008F5E83">
        <w:tc>
          <w:tcPr>
            <w:tcW w:w="1447" w:type="dxa"/>
          </w:tcPr>
          <w:p w:rsidR="008F5E83" w:rsidRDefault="008F5E83">
            <w:pPr>
              <w:pStyle w:val="ConsPlusNormal"/>
              <w:outlineLvl w:val="3"/>
            </w:pPr>
            <w:r>
              <w:t>5.1.</w:t>
            </w:r>
          </w:p>
        </w:tc>
        <w:tc>
          <w:tcPr>
            <w:tcW w:w="8164" w:type="dxa"/>
            <w:gridSpan w:val="2"/>
          </w:tcPr>
          <w:p w:rsidR="008F5E83" w:rsidRDefault="008F5E83">
            <w:pPr>
              <w:pStyle w:val="ConsPlusNormal"/>
              <w:jc w:val="both"/>
            </w:pPr>
            <w:r>
              <w:t>Сведения об установленных коллективных (общедомовых) приборах учета, за исключением сведений об установленных коллективных (общедомовых) приборах учета, находящихся в собственности или на ином законном основании ресурсоснабжающей организации:</w:t>
            </w:r>
          </w:p>
        </w:tc>
      </w:tr>
      <w:tr w:rsidR="008F5E83">
        <w:tc>
          <w:tcPr>
            <w:tcW w:w="1447" w:type="dxa"/>
          </w:tcPr>
          <w:p w:rsidR="008F5E83" w:rsidRDefault="008F5E83">
            <w:pPr>
              <w:pStyle w:val="ConsPlusNormal"/>
            </w:pPr>
            <w:bookmarkStart w:id="42" w:name="P5188"/>
            <w:bookmarkEnd w:id="42"/>
            <w:r>
              <w:lastRenderedPageBreak/>
              <w:t>5.1.1.</w:t>
            </w:r>
          </w:p>
        </w:tc>
        <w:tc>
          <w:tcPr>
            <w:tcW w:w="5046" w:type="dxa"/>
          </w:tcPr>
          <w:p w:rsidR="008F5E83" w:rsidRDefault="008F5E83">
            <w:pPr>
              <w:pStyle w:val="ConsPlusNormal"/>
              <w:jc w:val="both"/>
            </w:pPr>
            <w:r>
              <w:t xml:space="preserve">Адрес многоквартирного дома с указанием места установки прибора учета, код </w:t>
            </w:r>
            <w:hyperlink r:id="rId8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8F5E83" w:rsidRDefault="008F5E83">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5193" w:history="1">
              <w:r>
                <w:rPr>
                  <w:color w:val="0000FF"/>
                </w:rPr>
                <w:t>пункту 5.1.3</w:t>
              </w:r>
            </w:hyperlink>
            <w: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8F5E83">
        <w:tc>
          <w:tcPr>
            <w:tcW w:w="1447" w:type="dxa"/>
          </w:tcPr>
          <w:p w:rsidR="008F5E83" w:rsidRDefault="008F5E83">
            <w:pPr>
              <w:pStyle w:val="ConsPlusNormal"/>
            </w:pPr>
            <w:r>
              <w:t>5.1.2.</w:t>
            </w:r>
          </w:p>
        </w:tc>
        <w:tc>
          <w:tcPr>
            <w:tcW w:w="5046" w:type="dxa"/>
          </w:tcPr>
          <w:p w:rsidR="008F5E83" w:rsidRDefault="008F5E83">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tcPr>
          <w:p w:rsidR="008F5E83" w:rsidRDefault="008F5E83"/>
        </w:tc>
      </w:tr>
      <w:tr w:rsidR="008F5E83">
        <w:tc>
          <w:tcPr>
            <w:tcW w:w="1447" w:type="dxa"/>
          </w:tcPr>
          <w:p w:rsidR="008F5E83" w:rsidRDefault="008F5E83">
            <w:pPr>
              <w:pStyle w:val="ConsPlusNormal"/>
            </w:pPr>
            <w:bookmarkStart w:id="43" w:name="P5193"/>
            <w:bookmarkEnd w:id="43"/>
            <w:r>
              <w:t>5.1.3.</w:t>
            </w:r>
          </w:p>
        </w:tc>
        <w:tc>
          <w:tcPr>
            <w:tcW w:w="5046" w:type="dxa"/>
          </w:tcPr>
          <w:p w:rsidR="008F5E83" w:rsidRDefault="008F5E83">
            <w:pPr>
              <w:pStyle w:val="ConsPlusNormal"/>
              <w:jc w:val="both"/>
            </w:pPr>
            <w:r>
              <w:t>Исправность/неисправность прибора учета</w:t>
            </w:r>
          </w:p>
        </w:tc>
        <w:tc>
          <w:tcPr>
            <w:tcW w:w="3118" w:type="dxa"/>
            <w:vMerge/>
          </w:tcPr>
          <w:p w:rsidR="008F5E83" w:rsidRDefault="008F5E83"/>
        </w:tc>
      </w:tr>
      <w:tr w:rsidR="008F5E83">
        <w:tc>
          <w:tcPr>
            <w:tcW w:w="1447" w:type="dxa"/>
          </w:tcPr>
          <w:p w:rsidR="008F5E83" w:rsidRDefault="008F5E83">
            <w:pPr>
              <w:pStyle w:val="ConsPlusNormal"/>
            </w:pPr>
            <w:r>
              <w:t>5.1.4.</w:t>
            </w:r>
          </w:p>
        </w:tc>
        <w:tc>
          <w:tcPr>
            <w:tcW w:w="5046" w:type="dxa"/>
          </w:tcPr>
          <w:p w:rsidR="008F5E83" w:rsidRDefault="008F5E83">
            <w:pPr>
              <w:pStyle w:val="ConsPlusNormal"/>
              <w:jc w:val="both"/>
            </w:pPr>
            <w:r>
              <w:t>Вид прибора учета в зависимости от тарифных зон суток</w:t>
            </w:r>
          </w:p>
        </w:tc>
        <w:tc>
          <w:tcPr>
            <w:tcW w:w="3118" w:type="dxa"/>
            <w:vMerge/>
          </w:tcPr>
          <w:p w:rsidR="008F5E83" w:rsidRDefault="008F5E83"/>
        </w:tc>
      </w:tr>
      <w:tr w:rsidR="008F5E83">
        <w:tc>
          <w:tcPr>
            <w:tcW w:w="1447" w:type="dxa"/>
          </w:tcPr>
          <w:p w:rsidR="008F5E83" w:rsidRDefault="008F5E83">
            <w:pPr>
              <w:pStyle w:val="ConsPlusNormal"/>
            </w:pPr>
            <w:r>
              <w:t>5.1.5.</w:t>
            </w:r>
          </w:p>
        </w:tc>
        <w:tc>
          <w:tcPr>
            <w:tcW w:w="5046" w:type="dxa"/>
          </w:tcPr>
          <w:p w:rsidR="008F5E83" w:rsidRDefault="008F5E83">
            <w:pPr>
              <w:pStyle w:val="ConsPlusNormal"/>
              <w:jc w:val="both"/>
            </w:pPr>
            <w:r>
              <w:t>Заводской номер (серийный)</w:t>
            </w:r>
          </w:p>
        </w:tc>
        <w:tc>
          <w:tcPr>
            <w:tcW w:w="3118" w:type="dxa"/>
            <w:vMerge/>
          </w:tcPr>
          <w:p w:rsidR="008F5E83" w:rsidRDefault="008F5E83"/>
        </w:tc>
      </w:tr>
      <w:tr w:rsidR="008F5E83">
        <w:tc>
          <w:tcPr>
            <w:tcW w:w="1447" w:type="dxa"/>
          </w:tcPr>
          <w:p w:rsidR="008F5E83" w:rsidRDefault="008F5E83">
            <w:pPr>
              <w:pStyle w:val="ConsPlusNormal"/>
            </w:pPr>
            <w:r>
              <w:t>5.1.6.</w:t>
            </w:r>
          </w:p>
        </w:tc>
        <w:tc>
          <w:tcPr>
            <w:tcW w:w="5046" w:type="dxa"/>
          </w:tcPr>
          <w:p w:rsidR="008F5E83" w:rsidRDefault="008F5E83">
            <w:pPr>
              <w:pStyle w:val="ConsPlusNormal"/>
              <w:jc w:val="both"/>
            </w:pPr>
            <w:r>
              <w:t>Марка, модель прибора учета</w:t>
            </w:r>
          </w:p>
        </w:tc>
        <w:tc>
          <w:tcPr>
            <w:tcW w:w="3118" w:type="dxa"/>
            <w:vMerge/>
          </w:tcPr>
          <w:p w:rsidR="008F5E83" w:rsidRDefault="008F5E83"/>
        </w:tc>
      </w:tr>
      <w:tr w:rsidR="008F5E83">
        <w:tc>
          <w:tcPr>
            <w:tcW w:w="1447" w:type="dxa"/>
          </w:tcPr>
          <w:p w:rsidR="008F5E83" w:rsidRDefault="008F5E83">
            <w:pPr>
              <w:pStyle w:val="ConsPlusNormal"/>
            </w:pPr>
            <w:r>
              <w:t>5.1.7.</w:t>
            </w:r>
          </w:p>
        </w:tc>
        <w:tc>
          <w:tcPr>
            <w:tcW w:w="5046" w:type="dxa"/>
          </w:tcPr>
          <w:p w:rsidR="008F5E83" w:rsidRDefault="008F5E83">
            <w:pPr>
              <w:pStyle w:val="ConsPlusNormal"/>
              <w:jc w:val="both"/>
            </w:pPr>
            <w:r>
              <w:t>Единица измерения</w:t>
            </w:r>
          </w:p>
        </w:tc>
        <w:tc>
          <w:tcPr>
            <w:tcW w:w="3118" w:type="dxa"/>
            <w:vMerge/>
          </w:tcPr>
          <w:p w:rsidR="008F5E83" w:rsidRDefault="008F5E83"/>
        </w:tc>
      </w:tr>
      <w:tr w:rsidR="008F5E83">
        <w:tc>
          <w:tcPr>
            <w:tcW w:w="1447" w:type="dxa"/>
          </w:tcPr>
          <w:p w:rsidR="008F5E83" w:rsidRDefault="008F5E83">
            <w:pPr>
              <w:pStyle w:val="ConsPlusNormal"/>
            </w:pPr>
            <w:r>
              <w:t>5.1.8.</w:t>
            </w:r>
          </w:p>
        </w:tc>
        <w:tc>
          <w:tcPr>
            <w:tcW w:w="5046" w:type="dxa"/>
          </w:tcPr>
          <w:p w:rsidR="008F5E83" w:rsidRDefault="008F5E83">
            <w:pPr>
              <w:pStyle w:val="ConsPlusNormal"/>
              <w:jc w:val="both"/>
            </w:pPr>
            <w:r>
              <w:t>Информация о наличии датчиков температуры с указанием их местоположения на узле учета</w:t>
            </w:r>
          </w:p>
        </w:tc>
        <w:tc>
          <w:tcPr>
            <w:tcW w:w="3118" w:type="dxa"/>
            <w:vMerge/>
          </w:tcPr>
          <w:p w:rsidR="008F5E83" w:rsidRDefault="008F5E83"/>
        </w:tc>
      </w:tr>
      <w:tr w:rsidR="008F5E83">
        <w:tc>
          <w:tcPr>
            <w:tcW w:w="1447" w:type="dxa"/>
          </w:tcPr>
          <w:p w:rsidR="008F5E83" w:rsidRDefault="008F5E83">
            <w:pPr>
              <w:pStyle w:val="ConsPlusNormal"/>
            </w:pPr>
            <w:r>
              <w:t>5.1.9.</w:t>
            </w:r>
          </w:p>
        </w:tc>
        <w:tc>
          <w:tcPr>
            <w:tcW w:w="5046" w:type="dxa"/>
          </w:tcPr>
          <w:p w:rsidR="008F5E83" w:rsidRDefault="008F5E83">
            <w:pPr>
              <w:pStyle w:val="ConsPlusNormal"/>
              <w:jc w:val="both"/>
            </w:pPr>
            <w:r>
              <w:t>Информация о наличии датчиков давления с указанием их местоположения на узле учета</w:t>
            </w:r>
          </w:p>
        </w:tc>
        <w:tc>
          <w:tcPr>
            <w:tcW w:w="3118" w:type="dxa"/>
            <w:vMerge/>
          </w:tcPr>
          <w:p w:rsidR="008F5E83" w:rsidRDefault="008F5E83"/>
        </w:tc>
      </w:tr>
      <w:tr w:rsidR="008F5E83">
        <w:tc>
          <w:tcPr>
            <w:tcW w:w="1447" w:type="dxa"/>
          </w:tcPr>
          <w:p w:rsidR="008F5E83" w:rsidRDefault="008F5E83">
            <w:pPr>
              <w:pStyle w:val="ConsPlusNormal"/>
            </w:pPr>
            <w:r>
              <w:t>5.1.10.</w:t>
            </w:r>
          </w:p>
        </w:tc>
        <w:tc>
          <w:tcPr>
            <w:tcW w:w="5046" w:type="dxa"/>
          </w:tcPr>
          <w:p w:rsidR="008F5E83" w:rsidRDefault="008F5E83">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w:t>
            </w:r>
          </w:p>
        </w:tc>
        <w:tc>
          <w:tcPr>
            <w:tcW w:w="3118" w:type="dxa"/>
            <w:vMerge/>
          </w:tcPr>
          <w:p w:rsidR="008F5E83" w:rsidRDefault="008F5E83"/>
        </w:tc>
      </w:tr>
      <w:tr w:rsidR="008F5E83">
        <w:tc>
          <w:tcPr>
            <w:tcW w:w="1447" w:type="dxa"/>
          </w:tcPr>
          <w:p w:rsidR="008F5E83" w:rsidRDefault="008F5E83">
            <w:pPr>
              <w:pStyle w:val="ConsPlusNormal"/>
            </w:pPr>
            <w:r>
              <w:t>5.1.11.</w:t>
            </w:r>
          </w:p>
        </w:tc>
        <w:tc>
          <w:tcPr>
            <w:tcW w:w="5046" w:type="dxa"/>
          </w:tcPr>
          <w:p w:rsidR="008F5E83" w:rsidRDefault="008F5E83">
            <w:pPr>
              <w:pStyle w:val="ConsPlusNormal"/>
              <w:jc w:val="both"/>
            </w:pPr>
            <w:r>
              <w:t>Дата последней поверки прибора учета</w:t>
            </w:r>
          </w:p>
        </w:tc>
        <w:tc>
          <w:tcPr>
            <w:tcW w:w="3118" w:type="dxa"/>
            <w:vMerge/>
          </w:tcPr>
          <w:p w:rsidR="008F5E83" w:rsidRDefault="008F5E83"/>
        </w:tc>
      </w:tr>
      <w:tr w:rsidR="008F5E83">
        <w:tc>
          <w:tcPr>
            <w:tcW w:w="1447" w:type="dxa"/>
          </w:tcPr>
          <w:p w:rsidR="008F5E83" w:rsidRDefault="008F5E83">
            <w:pPr>
              <w:pStyle w:val="ConsPlusNormal"/>
            </w:pPr>
            <w:r>
              <w:t>5.1.12.</w:t>
            </w:r>
          </w:p>
        </w:tc>
        <w:tc>
          <w:tcPr>
            <w:tcW w:w="5046" w:type="dxa"/>
          </w:tcPr>
          <w:p w:rsidR="008F5E83" w:rsidRDefault="008F5E83">
            <w:pPr>
              <w:pStyle w:val="ConsPlusNormal"/>
              <w:jc w:val="both"/>
            </w:pPr>
            <w:r>
              <w:t>Межповерочный интервал, плановая дата поверки прибора учета</w:t>
            </w:r>
          </w:p>
        </w:tc>
        <w:tc>
          <w:tcPr>
            <w:tcW w:w="3118" w:type="dxa"/>
            <w:vMerge/>
          </w:tcPr>
          <w:p w:rsidR="008F5E83" w:rsidRDefault="008F5E83"/>
        </w:tc>
      </w:tr>
      <w:tr w:rsidR="008F5E83">
        <w:tc>
          <w:tcPr>
            <w:tcW w:w="1447" w:type="dxa"/>
          </w:tcPr>
          <w:p w:rsidR="008F5E83" w:rsidRDefault="008F5E83">
            <w:pPr>
              <w:pStyle w:val="ConsPlusNormal"/>
            </w:pPr>
            <w:bookmarkStart w:id="44" w:name="P5213"/>
            <w:bookmarkEnd w:id="44"/>
            <w:r>
              <w:lastRenderedPageBreak/>
              <w:t>5.1.13.</w:t>
            </w:r>
          </w:p>
        </w:tc>
        <w:tc>
          <w:tcPr>
            <w:tcW w:w="5046" w:type="dxa"/>
          </w:tcPr>
          <w:p w:rsidR="008F5E83" w:rsidRDefault="008F5E83">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8F5E83" w:rsidRDefault="008F5E83"/>
        </w:tc>
      </w:tr>
      <w:tr w:rsidR="008F5E83">
        <w:tblPrEx>
          <w:tblBorders>
            <w:insideH w:val="nil"/>
          </w:tblBorders>
        </w:tblPrEx>
        <w:tc>
          <w:tcPr>
            <w:tcW w:w="9611" w:type="dxa"/>
            <w:gridSpan w:val="3"/>
            <w:tcBorders>
              <w:bottom w:val="nil"/>
            </w:tcBorders>
          </w:tcPr>
          <w:p w:rsidR="008F5E83" w:rsidRDefault="008F5E83">
            <w:pPr>
              <w:pStyle w:val="ConsPlusNormal"/>
              <w:jc w:val="both"/>
            </w:pPr>
            <w:r>
              <w:t>КонсультантПлюс: примечание.</w:t>
            </w:r>
          </w:p>
          <w:p w:rsidR="008F5E83" w:rsidRDefault="008F5E83">
            <w:pPr>
              <w:pStyle w:val="ConsPlusNormal"/>
              <w:jc w:val="both"/>
            </w:pPr>
            <w:r>
              <w:t xml:space="preserve">Пункт 5.1.14.3 </w:t>
            </w:r>
            <w:hyperlink w:anchor="P36" w:history="1">
              <w:r>
                <w:rPr>
                  <w:color w:val="0000FF"/>
                </w:rPr>
                <w:t>применяется</w:t>
              </w:r>
            </w:hyperlink>
            <w:r>
              <w:t xml:space="preserve"> с 1 июля 2017 года.</w:t>
            </w:r>
          </w:p>
        </w:tc>
      </w:tr>
      <w:tr w:rsidR="008F5E83">
        <w:tblPrEx>
          <w:tblBorders>
            <w:insideH w:val="nil"/>
          </w:tblBorders>
        </w:tblPrEx>
        <w:tc>
          <w:tcPr>
            <w:tcW w:w="1447" w:type="dxa"/>
            <w:tcBorders>
              <w:top w:val="nil"/>
            </w:tcBorders>
          </w:tcPr>
          <w:p w:rsidR="008F5E83" w:rsidRDefault="008F5E83">
            <w:pPr>
              <w:pStyle w:val="ConsPlusNormal"/>
            </w:pPr>
            <w:r>
              <w:t>5.1.14.</w:t>
            </w:r>
          </w:p>
        </w:tc>
        <w:tc>
          <w:tcPr>
            <w:tcW w:w="5046" w:type="dxa"/>
            <w:tcBorders>
              <w:top w:val="nil"/>
            </w:tcBorders>
          </w:tcPr>
          <w:p w:rsidR="008F5E83" w:rsidRDefault="008F5E83">
            <w:pPr>
              <w:pStyle w:val="ConsPlusNormal"/>
              <w:jc w:val="both"/>
            </w:pPr>
            <w:r>
              <w:t>Сведения о вводе узла учета (прибора учета) в эксплуатацию:</w:t>
            </w:r>
          </w:p>
        </w:tc>
        <w:tc>
          <w:tcPr>
            <w:tcW w:w="3118" w:type="dxa"/>
            <w:vMerge w:val="restart"/>
            <w:tcBorders>
              <w:top w:val="nil"/>
            </w:tcBorders>
          </w:tcPr>
          <w:p w:rsidR="008F5E83" w:rsidRDefault="008F5E83">
            <w:pPr>
              <w:pStyle w:val="ConsPlusNormal"/>
              <w:jc w:val="both"/>
            </w:pPr>
            <w:r>
              <w:t xml:space="preserve">Не позднее размещения информации, предусмотренной </w:t>
            </w:r>
            <w:hyperlink w:anchor="P5188" w:history="1">
              <w:r>
                <w:rPr>
                  <w:color w:val="0000FF"/>
                </w:rPr>
                <w:t>пунктами 5.1.1</w:t>
              </w:r>
            </w:hyperlink>
            <w:r>
              <w:t xml:space="preserve"> - </w:t>
            </w:r>
            <w:hyperlink w:anchor="P5213" w:history="1">
              <w:r>
                <w:rPr>
                  <w:color w:val="0000FF"/>
                </w:rPr>
                <w:t>5.1.13</w:t>
              </w:r>
            </w:hyperlink>
            <w:r>
              <w:t xml:space="preserve"> настоящего раздела</w:t>
            </w:r>
          </w:p>
        </w:tc>
      </w:tr>
      <w:tr w:rsidR="008F5E83">
        <w:tc>
          <w:tcPr>
            <w:tcW w:w="1447" w:type="dxa"/>
          </w:tcPr>
          <w:p w:rsidR="008F5E83" w:rsidRDefault="008F5E83">
            <w:pPr>
              <w:pStyle w:val="ConsPlusNormal"/>
            </w:pPr>
            <w:r>
              <w:t>5.1.14.1.</w:t>
            </w:r>
          </w:p>
        </w:tc>
        <w:tc>
          <w:tcPr>
            <w:tcW w:w="5046" w:type="dxa"/>
          </w:tcPr>
          <w:p w:rsidR="008F5E83" w:rsidRDefault="008F5E83">
            <w:pPr>
              <w:pStyle w:val="ConsPlusNormal"/>
              <w:jc w:val="both"/>
            </w:pPr>
            <w:r>
              <w:t>Вид коммунального ресурса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5.1.14.2.</w:t>
            </w:r>
          </w:p>
        </w:tc>
        <w:tc>
          <w:tcPr>
            <w:tcW w:w="5046" w:type="dxa"/>
          </w:tcPr>
          <w:p w:rsidR="008F5E83" w:rsidRDefault="008F5E83">
            <w:pPr>
              <w:pStyle w:val="ConsPlusNormal"/>
              <w:jc w:val="both"/>
            </w:pPr>
            <w:r>
              <w:t xml:space="preserve">Дата ввода узла учета (прибора учета) в эксплуатацию </w:t>
            </w:r>
            <w:hyperlink w:anchor="P6049" w:history="1">
              <w:r>
                <w:rPr>
                  <w:color w:val="0000FF"/>
                </w:rPr>
                <w:t>&lt;***********&gt;</w:t>
              </w:r>
            </w:hyperlink>
          </w:p>
        </w:tc>
        <w:tc>
          <w:tcPr>
            <w:tcW w:w="3118" w:type="dxa"/>
            <w:vMerge/>
            <w:tcBorders>
              <w:top w:val="nil"/>
            </w:tcBorders>
          </w:tcPr>
          <w:p w:rsidR="008F5E83" w:rsidRDefault="008F5E83"/>
        </w:tc>
      </w:tr>
      <w:tr w:rsidR="008F5E83">
        <w:tc>
          <w:tcPr>
            <w:tcW w:w="1447" w:type="dxa"/>
          </w:tcPr>
          <w:p w:rsidR="008F5E83" w:rsidRDefault="008F5E83">
            <w:pPr>
              <w:pStyle w:val="ConsPlusNormal"/>
            </w:pPr>
            <w:bookmarkStart w:id="45" w:name="P5224"/>
            <w:bookmarkEnd w:id="45"/>
            <w:r>
              <w:t>5.1.14.3.</w:t>
            </w:r>
          </w:p>
        </w:tc>
        <w:tc>
          <w:tcPr>
            <w:tcW w:w="5046" w:type="dxa"/>
          </w:tcPr>
          <w:p w:rsidR="008F5E83" w:rsidRDefault="008F5E83">
            <w:pPr>
              <w:pStyle w:val="ConsPlusNormal"/>
              <w:jc w:val="both"/>
            </w:pPr>
            <w:r>
              <w:t xml:space="preserve">Акт ввода узла учета (прибора учета) в эксплуатацию </w:t>
            </w:r>
            <w:hyperlink w:anchor="P6049" w:history="1">
              <w:r>
                <w:rPr>
                  <w:color w:val="0000FF"/>
                </w:rPr>
                <w:t>&lt;***********&gt;</w:t>
              </w:r>
            </w:hyperlink>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3"/>
            </w:pPr>
            <w:r>
              <w:t>5.2.</w:t>
            </w:r>
          </w:p>
        </w:tc>
        <w:tc>
          <w:tcPr>
            <w:tcW w:w="8164" w:type="dxa"/>
            <w:gridSpan w:val="2"/>
          </w:tcPr>
          <w:p w:rsidR="008F5E83" w:rsidRDefault="008F5E83">
            <w:pPr>
              <w:pStyle w:val="ConsPlusNormal"/>
              <w:jc w:val="both"/>
            </w:pPr>
            <w:r>
              <w:t xml:space="preserve">Информация о показаниях коллективного (общедомового) прибора учета: </w:t>
            </w:r>
            <w:hyperlink w:anchor="P6047" w:history="1">
              <w:r>
                <w:rPr>
                  <w:color w:val="0000FF"/>
                </w:rPr>
                <w:t>&lt;*********&gt;</w:t>
              </w:r>
            </w:hyperlink>
          </w:p>
        </w:tc>
      </w:tr>
      <w:tr w:rsidR="008F5E83">
        <w:tc>
          <w:tcPr>
            <w:tcW w:w="1447" w:type="dxa"/>
          </w:tcPr>
          <w:p w:rsidR="008F5E83" w:rsidRDefault="008F5E83">
            <w:pPr>
              <w:pStyle w:val="ConsPlusNormal"/>
            </w:pPr>
            <w:r>
              <w:t>5.2.1.</w:t>
            </w:r>
          </w:p>
        </w:tc>
        <w:tc>
          <w:tcPr>
            <w:tcW w:w="5046" w:type="dxa"/>
          </w:tcPr>
          <w:p w:rsidR="008F5E83" w:rsidRDefault="008F5E83">
            <w:pPr>
              <w:pStyle w:val="ConsPlusNormal"/>
              <w:jc w:val="both"/>
            </w:pPr>
            <w:r>
              <w:t>Дата снятия показаний прибора учета</w:t>
            </w:r>
          </w:p>
        </w:tc>
        <w:tc>
          <w:tcPr>
            <w:tcW w:w="3118" w:type="dxa"/>
            <w:vMerge w:val="restart"/>
          </w:tcPr>
          <w:p w:rsidR="008F5E83" w:rsidRDefault="008F5E83">
            <w:pPr>
              <w:pStyle w:val="ConsPlusNormal"/>
              <w:jc w:val="both"/>
            </w:pPr>
            <w:r>
              <w:t xml:space="preserve">Ежемесячно, в срок, предусмотренный </w:t>
            </w:r>
            <w:hyperlink w:anchor="P4501" w:history="1">
              <w:r>
                <w:rPr>
                  <w:color w:val="0000FF"/>
                </w:rPr>
                <w:t>пунктом 1.23.1</w:t>
              </w:r>
            </w:hyperlink>
            <w:r>
              <w:t xml:space="preserve"> настоящего раздела</w:t>
            </w:r>
          </w:p>
        </w:tc>
      </w:tr>
      <w:tr w:rsidR="008F5E83">
        <w:tc>
          <w:tcPr>
            <w:tcW w:w="1447" w:type="dxa"/>
          </w:tcPr>
          <w:p w:rsidR="008F5E83" w:rsidRDefault="008F5E83">
            <w:pPr>
              <w:pStyle w:val="ConsPlusNormal"/>
            </w:pPr>
            <w:r>
              <w:t>5.2.2.</w:t>
            </w:r>
          </w:p>
        </w:tc>
        <w:tc>
          <w:tcPr>
            <w:tcW w:w="5046" w:type="dxa"/>
          </w:tcPr>
          <w:p w:rsidR="008F5E83" w:rsidRDefault="008F5E83">
            <w:pPr>
              <w:pStyle w:val="ConsPlusNormal"/>
              <w:jc w:val="both"/>
            </w:pPr>
            <w:r>
              <w:t>Показания коллективного (общедомового) прибора учета, в том числе дифференцированно по зонам суток или по иным критериям</w:t>
            </w:r>
          </w:p>
        </w:tc>
        <w:tc>
          <w:tcPr>
            <w:tcW w:w="3118" w:type="dxa"/>
            <w:vMerge/>
          </w:tcPr>
          <w:p w:rsidR="008F5E83" w:rsidRDefault="008F5E83"/>
        </w:tc>
      </w:tr>
      <w:tr w:rsidR="008F5E83">
        <w:tc>
          <w:tcPr>
            <w:tcW w:w="1447" w:type="dxa"/>
          </w:tcPr>
          <w:p w:rsidR="008F5E83" w:rsidRDefault="008F5E83">
            <w:pPr>
              <w:pStyle w:val="ConsPlusNormal"/>
              <w:outlineLvl w:val="3"/>
            </w:pPr>
            <w:r>
              <w:t>5.3.</w:t>
            </w:r>
          </w:p>
        </w:tc>
        <w:tc>
          <w:tcPr>
            <w:tcW w:w="8164" w:type="dxa"/>
            <w:gridSpan w:val="2"/>
          </w:tcPr>
          <w:p w:rsidR="008F5E83" w:rsidRDefault="008F5E83">
            <w:pPr>
              <w:pStyle w:val="ConsPlusNormal"/>
              <w:jc w:val="both"/>
            </w:pPr>
            <w:r>
              <w:t>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w:t>
            </w:r>
          </w:p>
        </w:tc>
      </w:tr>
      <w:tr w:rsidR="008F5E83">
        <w:tc>
          <w:tcPr>
            <w:tcW w:w="1447" w:type="dxa"/>
          </w:tcPr>
          <w:p w:rsidR="008F5E83" w:rsidRDefault="008F5E83">
            <w:pPr>
              <w:pStyle w:val="ConsPlusNormal"/>
            </w:pPr>
            <w:r>
              <w:t>5.3.1.</w:t>
            </w:r>
          </w:p>
        </w:tc>
        <w:tc>
          <w:tcPr>
            <w:tcW w:w="5046" w:type="dxa"/>
          </w:tcPr>
          <w:p w:rsidR="008F5E83" w:rsidRDefault="008F5E83">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8F5E83" w:rsidRDefault="008F5E83">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w:t>
            </w:r>
            <w:r>
              <w:lastRenderedPageBreak/>
              <w:t xml:space="preserve">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5240" w:history="1">
              <w:r>
                <w:rPr>
                  <w:color w:val="0000FF"/>
                </w:rPr>
                <w:t>пункту 5.3.3</w:t>
              </w:r>
            </w:hyperlink>
            <w:r>
              <w:t xml:space="preserve"> информация размещается в течение 5 дней с даты изменения статуса прибора учета или получения информации об изменении такого статуса</w:t>
            </w:r>
          </w:p>
        </w:tc>
      </w:tr>
      <w:tr w:rsidR="008F5E83">
        <w:tc>
          <w:tcPr>
            <w:tcW w:w="1447" w:type="dxa"/>
          </w:tcPr>
          <w:p w:rsidR="008F5E83" w:rsidRDefault="008F5E83">
            <w:pPr>
              <w:pStyle w:val="ConsPlusNormal"/>
            </w:pPr>
            <w:r>
              <w:lastRenderedPageBreak/>
              <w:t>5.3.2.</w:t>
            </w:r>
          </w:p>
        </w:tc>
        <w:tc>
          <w:tcPr>
            <w:tcW w:w="5046" w:type="dxa"/>
          </w:tcPr>
          <w:p w:rsidR="008F5E83" w:rsidRDefault="008F5E83">
            <w:pPr>
              <w:pStyle w:val="ConsPlusNormal"/>
              <w:jc w:val="both"/>
            </w:pPr>
            <w:r>
              <w:t>Вид коммунального ресурса, для измерения объемов поставки которого используется прибор учета</w:t>
            </w:r>
          </w:p>
        </w:tc>
        <w:tc>
          <w:tcPr>
            <w:tcW w:w="3118" w:type="dxa"/>
            <w:vMerge/>
          </w:tcPr>
          <w:p w:rsidR="008F5E83" w:rsidRDefault="008F5E83"/>
        </w:tc>
      </w:tr>
      <w:tr w:rsidR="008F5E83">
        <w:tc>
          <w:tcPr>
            <w:tcW w:w="1447" w:type="dxa"/>
          </w:tcPr>
          <w:p w:rsidR="008F5E83" w:rsidRDefault="008F5E83">
            <w:pPr>
              <w:pStyle w:val="ConsPlusNormal"/>
            </w:pPr>
            <w:bookmarkStart w:id="46" w:name="P5240"/>
            <w:bookmarkEnd w:id="46"/>
            <w:r>
              <w:t>5.3.3.</w:t>
            </w:r>
          </w:p>
        </w:tc>
        <w:tc>
          <w:tcPr>
            <w:tcW w:w="5046" w:type="dxa"/>
          </w:tcPr>
          <w:p w:rsidR="008F5E83" w:rsidRDefault="008F5E83">
            <w:pPr>
              <w:pStyle w:val="ConsPlusNormal"/>
              <w:jc w:val="both"/>
            </w:pPr>
            <w:r>
              <w:t>Исправность/неисправность прибора учета</w:t>
            </w:r>
          </w:p>
        </w:tc>
        <w:tc>
          <w:tcPr>
            <w:tcW w:w="3118" w:type="dxa"/>
            <w:vMerge/>
          </w:tcPr>
          <w:p w:rsidR="008F5E83" w:rsidRDefault="008F5E83"/>
        </w:tc>
      </w:tr>
      <w:tr w:rsidR="008F5E83">
        <w:tc>
          <w:tcPr>
            <w:tcW w:w="1447" w:type="dxa"/>
          </w:tcPr>
          <w:p w:rsidR="008F5E83" w:rsidRDefault="008F5E83">
            <w:pPr>
              <w:pStyle w:val="ConsPlusNormal"/>
            </w:pPr>
            <w:r>
              <w:t>5.3.4.</w:t>
            </w:r>
          </w:p>
        </w:tc>
        <w:tc>
          <w:tcPr>
            <w:tcW w:w="5046" w:type="dxa"/>
          </w:tcPr>
          <w:p w:rsidR="008F5E83" w:rsidRDefault="008F5E83">
            <w:pPr>
              <w:pStyle w:val="ConsPlusNormal"/>
              <w:jc w:val="both"/>
            </w:pPr>
            <w:r>
              <w:t>Вид прибора учета в зависимости от тарифных зон суток, заводской номер (серийный), марка, модель прибора учета, единица измерения</w:t>
            </w:r>
          </w:p>
        </w:tc>
        <w:tc>
          <w:tcPr>
            <w:tcW w:w="3118" w:type="dxa"/>
            <w:vMerge/>
          </w:tcPr>
          <w:p w:rsidR="008F5E83" w:rsidRDefault="008F5E83"/>
        </w:tc>
      </w:tr>
      <w:tr w:rsidR="008F5E83">
        <w:tc>
          <w:tcPr>
            <w:tcW w:w="1447" w:type="dxa"/>
          </w:tcPr>
          <w:p w:rsidR="008F5E83" w:rsidRDefault="008F5E83">
            <w:pPr>
              <w:pStyle w:val="ConsPlusNormal"/>
            </w:pPr>
            <w:r>
              <w:t>5.3.5.</w:t>
            </w:r>
          </w:p>
        </w:tc>
        <w:tc>
          <w:tcPr>
            <w:tcW w:w="5046" w:type="dxa"/>
          </w:tcPr>
          <w:p w:rsidR="008F5E83" w:rsidRDefault="008F5E83">
            <w:pPr>
              <w:pStyle w:val="ConsPlusNormal"/>
              <w:jc w:val="both"/>
            </w:pPr>
            <w:r>
              <w:t>Дата ввода в эксплуатацию прибора учета</w:t>
            </w:r>
          </w:p>
        </w:tc>
        <w:tc>
          <w:tcPr>
            <w:tcW w:w="3118" w:type="dxa"/>
            <w:vMerge/>
          </w:tcPr>
          <w:p w:rsidR="008F5E83" w:rsidRDefault="008F5E83"/>
        </w:tc>
      </w:tr>
      <w:tr w:rsidR="008F5E83">
        <w:tc>
          <w:tcPr>
            <w:tcW w:w="1447" w:type="dxa"/>
          </w:tcPr>
          <w:p w:rsidR="008F5E83" w:rsidRDefault="008F5E83">
            <w:pPr>
              <w:pStyle w:val="ConsPlusNormal"/>
            </w:pPr>
            <w:r>
              <w:t>5.3.6.</w:t>
            </w:r>
          </w:p>
        </w:tc>
        <w:tc>
          <w:tcPr>
            <w:tcW w:w="5046" w:type="dxa"/>
          </w:tcPr>
          <w:p w:rsidR="008F5E83" w:rsidRDefault="008F5E83">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 (при наличии)</w:t>
            </w:r>
          </w:p>
        </w:tc>
        <w:tc>
          <w:tcPr>
            <w:tcW w:w="3118" w:type="dxa"/>
            <w:vMerge/>
          </w:tcPr>
          <w:p w:rsidR="008F5E83" w:rsidRDefault="008F5E83"/>
        </w:tc>
      </w:tr>
      <w:tr w:rsidR="008F5E83">
        <w:tc>
          <w:tcPr>
            <w:tcW w:w="1447" w:type="dxa"/>
          </w:tcPr>
          <w:p w:rsidR="008F5E83" w:rsidRDefault="008F5E83">
            <w:pPr>
              <w:pStyle w:val="ConsPlusNormal"/>
            </w:pPr>
            <w:r>
              <w:t>5.3.7.</w:t>
            </w:r>
          </w:p>
        </w:tc>
        <w:tc>
          <w:tcPr>
            <w:tcW w:w="5046" w:type="dxa"/>
          </w:tcPr>
          <w:p w:rsidR="008F5E83" w:rsidRDefault="008F5E83">
            <w:pPr>
              <w:pStyle w:val="ConsPlusNormal"/>
              <w:jc w:val="both"/>
            </w:pPr>
            <w:r>
              <w:t>Дата последней поверки прибора учета (при наличии)</w:t>
            </w:r>
          </w:p>
        </w:tc>
        <w:tc>
          <w:tcPr>
            <w:tcW w:w="3118" w:type="dxa"/>
            <w:vMerge/>
          </w:tcPr>
          <w:p w:rsidR="008F5E83" w:rsidRDefault="008F5E83"/>
        </w:tc>
      </w:tr>
      <w:tr w:rsidR="008F5E83">
        <w:tc>
          <w:tcPr>
            <w:tcW w:w="1447" w:type="dxa"/>
          </w:tcPr>
          <w:p w:rsidR="008F5E83" w:rsidRDefault="008F5E83">
            <w:pPr>
              <w:pStyle w:val="ConsPlusNormal"/>
            </w:pPr>
            <w:r>
              <w:t>5.3.8.</w:t>
            </w:r>
          </w:p>
        </w:tc>
        <w:tc>
          <w:tcPr>
            <w:tcW w:w="5046" w:type="dxa"/>
          </w:tcPr>
          <w:p w:rsidR="008F5E83" w:rsidRDefault="008F5E83">
            <w:pPr>
              <w:pStyle w:val="ConsPlusNormal"/>
              <w:jc w:val="both"/>
            </w:pPr>
            <w:r>
              <w:t>Межповерочный интервал, плановая дата поверки прибора учета (при наличии)</w:t>
            </w:r>
          </w:p>
        </w:tc>
        <w:tc>
          <w:tcPr>
            <w:tcW w:w="3118" w:type="dxa"/>
            <w:vMerge/>
          </w:tcPr>
          <w:p w:rsidR="008F5E83" w:rsidRDefault="008F5E83"/>
        </w:tc>
      </w:tr>
      <w:tr w:rsidR="008F5E83">
        <w:tc>
          <w:tcPr>
            <w:tcW w:w="1447" w:type="dxa"/>
          </w:tcPr>
          <w:p w:rsidR="008F5E83" w:rsidRDefault="008F5E83">
            <w:pPr>
              <w:pStyle w:val="ConsPlusNormal"/>
            </w:pPr>
            <w:r>
              <w:t>5.3.9.</w:t>
            </w:r>
          </w:p>
        </w:tc>
        <w:tc>
          <w:tcPr>
            <w:tcW w:w="5046" w:type="dxa"/>
          </w:tcPr>
          <w:p w:rsidR="008F5E83" w:rsidRDefault="008F5E83">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8F5E83" w:rsidRDefault="008F5E83"/>
        </w:tc>
      </w:tr>
      <w:tr w:rsidR="008F5E83">
        <w:tc>
          <w:tcPr>
            <w:tcW w:w="1447" w:type="dxa"/>
          </w:tcPr>
          <w:p w:rsidR="008F5E83" w:rsidRDefault="008F5E83">
            <w:pPr>
              <w:pStyle w:val="ConsPlusNormal"/>
              <w:outlineLvl w:val="3"/>
            </w:pPr>
            <w:r>
              <w:t>5.4.</w:t>
            </w:r>
          </w:p>
        </w:tc>
        <w:tc>
          <w:tcPr>
            <w:tcW w:w="5046" w:type="dxa"/>
          </w:tcPr>
          <w:p w:rsidR="008F5E83" w:rsidRDefault="008F5E83">
            <w:pPr>
              <w:pStyle w:val="ConsPlusNormal"/>
              <w:jc w:val="both"/>
            </w:pPr>
            <w:r>
              <w:t xml:space="preserve">Информация о показаниях индивидуального, общего (квартирного) и комнатного прибора учета: </w:t>
            </w:r>
            <w:hyperlink w:anchor="P6047" w:history="1">
              <w:r>
                <w:rPr>
                  <w:color w:val="0000FF"/>
                </w:rPr>
                <w:t>&lt;*********&gt;</w:t>
              </w:r>
            </w:hyperlink>
          </w:p>
        </w:tc>
        <w:tc>
          <w:tcPr>
            <w:tcW w:w="3118" w:type="dxa"/>
            <w:vMerge w:val="restart"/>
          </w:tcPr>
          <w:p w:rsidR="008F5E83" w:rsidRDefault="008F5E83">
            <w:pPr>
              <w:pStyle w:val="ConsPlusNormal"/>
              <w:jc w:val="both"/>
            </w:pPr>
            <w:r>
              <w:t xml:space="preserve">Ежемесячно, в срок, предусмотренный </w:t>
            </w:r>
            <w:hyperlink w:anchor="P4501" w:history="1">
              <w:r>
                <w:rPr>
                  <w:color w:val="0000FF"/>
                </w:rPr>
                <w:t>пунктом 1.23.1</w:t>
              </w:r>
            </w:hyperlink>
            <w:r>
              <w:t xml:space="preserve"> настоящего раздела</w:t>
            </w:r>
          </w:p>
        </w:tc>
      </w:tr>
      <w:tr w:rsidR="008F5E83">
        <w:tc>
          <w:tcPr>
            <w:tcW w:w="1447" w:type="dxa"/>
          </w:tcPr>
          <w:p w:rsidR="008F5E83" w:rsidRDefault="008F5E83">
            <w:pPr>
              <w:pStyle w:val="ConsPlusNormal"/>
            </w:pPr>
            <w:r>
              <w:t>5.4.1.</w:t>
            </w:r>
          </w:p>
        </w:tc>
        <w:tc>
          <w:tcPr>
            <w:tcW w:w="5046" w:type="dxa"/>
          </w:tcPr>
          <w:p w:rsidR="008F5E83" w:rsidRDefault="008F5E83">
            <w:pPr>
              <w:pStyle w:val="ConsPlusNormal"/>
              <w:jc w:val="both"/>
            </w:pPr>
            <w:r>
              <w:t>Показания прибора учета, в том числе дифференцированно по зонам суток или по иным критериям</w:t>
            </w:r>
          </w:p>
        </w:tc>
        <w:tc>
          <w:tcPr>
            <w:tcW w:w="3118" w:type="dxa"/>
            <w:vMerge/>
          </w:tcPr>
          <w:p w:rsidR="008F5E83" w:rsidRDefault="008F5E83"/>
        </w:tc>
      </w:tr>
      <w:tr w:rsidR="008F5E83">
        <w:tc>
          <w:tcPr>
            <w:tcW w:w="1447" w:type="dxa"/>
          </w:tcPr>
          <w:p w:rsidR="008F5E83" w:rsidRDefault="008F5E83">
            <w:pPr>
              <w:pStyle w:val="ConsPlusNormal"/>
            </w:pPr>
            <w:r>
              <w:t>5.4.2.</w:t>
            </w:r>
          </w:p>
        </w:tc>
        <w:tc>
          <w:tcPr>
            <w:tcW w:w="5046" w:type="dxa"/>
          </w:tcPr>
          <w:p w:rsidR="008F5E83" w:rsidRDefault="008F5E83">
            <w:pPr>
              <w:pStyle w:val="ConsPlusNormal"/>
              <w:jc w:val="both"/>
            </w:pPr>
            <w:r>
              <w:t>Дата снятия/передачи показаний прибора учета</w:t>
            </w:r>
          </w:p>
        </w:tc>
        <w:tc>
          <w:tcPr>
            <w:tcW w:w="3118" w:type="dxa"/>
            <w:vMerge/>
          </w:tcPr>
          <w:p w:rsidR="008F5E83" w:rsidRDefault="008F5E83"/>
        </w:tc>
      </w:tr>
      <w:tr w:rsidR="008F5E83">
        <w:tc>
          <w:tcPr>
            <w:tcW w:w="1447" w:type="dxa"/>
          </w:tcPr>
          <w:p w:rsidR="008F5E83" w:rsidRDefault="008F5E83">
            <w:pPr>
              <w:pStyle w:val="ConsPlusNormal"/>
              <w:outlineLvl w:val="2"/>
            </w:pPr>
            <w:r>
              <w:lastRenderedPageBreak/>
              <w:t>6.</w:t>
            </w:r>
          </w:p>
        </w:tc>
        <w:tc>
          <w:tcPr>
            <w:tcW w:w="8164" w:type="dxa"/>
            <w:gridSpan w:val="2"/>
          </w:tcPr>
          <w:p w:rsidR="008F5E83" w:rsidRDefault="008F5E83">
            <w:pPr>
              <w:pStyle w:val="ConsPlusNormal"/>
              <w:jc w:val="both"/>
            </w:pPr>
            <w:r>
              <w:t xml:space="preserve">Информация о перерывах в предоставлении коммунальных услуг, приостановлении или ограничении предоставления коммунальных услуг: </w:t>
            </w:r>
            <w:hyperlink w:anchor="P6041" w:history="1">
              <w:r>
                <w:rPr>
                  <w:color w:val="0000FF"/>
                </w:rPr>
                <w:t>&lt;***&gt;</w:t>
              </w:r>
            </w:hyperlink>
            <w:r>
              <w:t xml:space="preserve"> </w:t>
            </w:r>
            <w:hyperlink w:anchor="P6047" w:history="1">
              <w:r>
                <w:rPr>
                  <w:color w:val="0000FF"/>
                </w:rPr>
                <w:t>&lt;*********&gt;</w:t>
              </w:r>
            </w:hyperlink>
          </w:p>
        </w:tc>
      </w:tr>
      <w:tr w:rsidR="008F5E83">
        <w:tc>
          <w:tcPr>
            <w:tcW w:w="1447" w:type="dxa"/>
          </w:tcPr>
          <w:p w:rsidR="008F5E83" w:rsidRDefault="008F5E83">
            <w:pPr>
              <w:pStyle w:val="ConsPlusNormal"/>
            </w:pPr>
            <w:r>
              <w:t>6.1.</w:t>
            </w:r>
          </w:p>
        </w:tc>
        <w:tc>
          <w:tcPr>
            <w:tcW w:w="5046" w:type="dxa"/>
          </w:tcPr>
          <w:p w:rsidR="008F5E83" w:rsidRDefault="008F5E83">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 приостановлении или ограничении предоставления коммунальных услуг:</w:t>
            </w:r>
          </w:p>
        </w:tc>
        <w:tc>
          <w:tcPr>
            <w:tcW w:w="3118" w:type="dxa"/>
            <w:vMerge w:val="restart"/>
          </w:tcPr>
          <w:p w:rsidR="008F5E83" w:rsidRDefault="008F5E83">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8F5E83">
        <w:tc>
          <w:tcPr>
            <w:tcW w:w="1447" w:type="dxa"/>
          </w:tcPr>
          <w:p w:rsidR="008F5E83" w:rsidRDefault="008F5E83">
            <w:pPr>
              <w:pStyle w:val="ConsPlusNormal"/>
            </w:pPr>
            <w:r>
              <w:t>6.1.1.</w:t>
            </w:r>
          </w:p>
        </w:tc>
        <w:tc>
          <w:tcPr>
            <w:tcW w:w="5046" w:type="dxa"/>
          </w:tcPr>
          <w:p w:rsidR="008F5E83" w:rsidRDefault="008F5E83">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81"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8F5E83" w:rsidRDefault="008F5E83"/>
        </w:tc>
      </w:tr>
      <w:tr w:rsidR="008F5E83">
        <w:tc>
          <w:tcPr>
            <w:tcW w:w="1447" w:type="dxa"/>
          </w:tcPr>
          <w:p w:rsidR="008F5E83" w:rsidRDefault="008F5E83">
            <w:pPr>
              <w:pStyle w:val="ConsPlusNormal"/>
            </w:pPr>
            <w:r>
              <w:t>6.1.2.</w:t>
            </w:r>
          </w:p>
        </w:tc>
        <w:tc>
          <w:tcPr>
            <w:tcW w:w="5046" w:type="dxa"/>
          </w:tcPr>
          <w:p w:rsidR="008F5E83" w:rsidRDefault="008F5E83">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6.1.3.</w:t>
            </w:r>
          </w:p>
        </w:tc>
        <w:tc>
          <w:tcPr>
            <w:tcW w:w="5046" w:type="dxa"/>
          </w:tcPr>
          <w:p w:rsidR="008F5E83" w:rsidRDefault="008F5E83">
            <w:pPr>
              <w:pStyle w:val="ConsPlusNormal"/>
              <w:jc w:val="both"/>
            </w:pPr>
            <w:r>
              <w:t>Дата и время окончания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6.1.4.</w:t>
            </w:r>
          </w:p>
        </w:tc>
        <w:tc>
          <w:tcPr>
            <w:tcW w:w="5046" w:type="dxa"/>
          </w:tcPr>
          <w:p w:rsidR="008F5E83" w:rsidRDefault="008F5E83">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6.2.</w:t>
            </w:r>
          </w:p>
        </w:tc>
        <w:tc>
          <w:tcPr>
            <w:tcW w:w="5046" w:type="dxa"/>
          </w:tcPr>
          <w:p w:rsidR="008F5E83" w:rsidRDefault="008F5E83">
            <w:pPr>
              <w:pStyle w:val="ConsPlusNormal"/>
              <w:jc w:val="both"/>
            </w:pPr>
            <w:r>
              <w:t xml:space="preserve">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w:t>
            </w:r>
            <w:r>
              <w:lastRenderedPageBreak/>
              <w:t>предусмотрено законодательством Российской Федерации:</w:t>
            </w:r>
          </w:p>
        </w:tc>
        <w:tc>
          <w:tcPr>
            <w:tcW w:w="3118" w:type="dxa"/>
            <w:vMerge w:val="restart"/>
          </w:tcPr>
          <w:p w:rsidR="008F5E83" w:rsidRDefault="008F5E83">
            <w:pPr>
              <w:pStyle w:val="ConsPlusNormal"/>
              <w:jc w:val="both"/>
            </w:pPr>
            <w:r>
              <w:lastRenderedPageBreak/>
              <w:t xml:space="preserve">Не позднее сроков информирования собственников и пользователей помещений в многоквартирных домах и жилых домов (домовладений) о перерыве в </w:t>
            </w:r>
            <w:r>
              <w:lastRenderedPageBreak/>
              <w:t>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8F5E83">
        <w:tc>
          <w:tcPr>
            <w:tcW w:w="1447" w:type="dxa"/>
          </w:tcPr>
          <w:p w:rsidR="008F5E83" w:rsidRDefault="008F5E83">
            <w:pPr>
              <w:pStyle w:val="ConsPlusNormal"/>
            </w:pPr>
            <w:r>
              <w:lastRenderedPageBreak/>
              <w:t>6.2.1.</w:t>
            </w:r>
          </w:p>
        </w:tc>
        <w:tc>
          <w:tcPr>
            <w:tcW w:w="5046" w:type="dxa"/>
          </w:tcPr>
          <w:p w:rsidR="008F5E83" w:rsidRDefault="008F5E83">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82"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8F5E83" w:rsidRDefault="008F5E83"/>
        </w:tc>
      </w:tr>
      <w:tr w:rsidR="008F5E83">
        <w:tc>
          <w:tcPr>
            <w:tcW w:w="1447" w:type="dxa"/>
          </w:tcPr>
          <w:p w:rsidR="008F5E83" w:rsidRDefault="008F5E83">
            <w:pPr>
              <w:pStyle w:val="ConsPlusNormal"/>
            </w:pPr>
            <w:r>
              <w:t>6.2.2.</w:t>
            </w:r>
          </w:p>
        </w:tc>
        <w:tc>
          <w:tcPr>
            <w:tcW w:w="5046" w:type="dxa"/>
          </w:tcPr>
          <w:p w:rsidR="008F5E83" w:rsidRDefault="008F5E83">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6.2.3.</w:t>
            </w:r>
          </w:p>
        </w:tc>
        <w:tc>
          <w:tcPr>
            <w:tcW w:w="5046" w:type="dxa"/>
          </w:tcPr>
          <w:p w:rsidR="008F5E83" w:rsidRDefault="008F5E83">
            <w:pPr>
              <w:pStyle w:val="ConsPlusNormal"/>
              <w:jc w:val="both"/>
            </w:pPr>
            <w:r>
              <w:t>Дата и время окончания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r>
              <w:t>6.2.4.</w:t>
            </w:r>
          </w:p>
        </w:tc>
        <w:tc>
          <w:tcPr>
            <w:tcW w:w="5046" w:type="dxa"/>
          </w:tcPr>
          <w:p w:rsidR="008F5E83" w:rsidRDefault="008F5E83">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8F5E83" w:rsidRDefault="008F5E83"/>
        </w:tc>
      </w:tr>
      <w:tr w:rsidR="008F5E83">
        <w:tc>
          <w:tcPr>
            <w:tcW w:w="1447" w:type="dxa"/>
          </w:tcPr>
          <w:p w:rsidR="008F5E83" w:rsidRDefault="008F5E83">
            <w:pPr>
              <w:pStyle w:val="ConsPlusNormal"/>
            </w:pPr>
            <w:bookmarkStart w:id="47" w:name="P5285"/>
            <w:bookmarkEnd w:id="47"/>
            <w:r>
              <w:t>6.3.</w:t>
            </w:r>
          </w:p>
        </w:tc>
        <w:tc>
          <w:tcPr>
            <w:tcW w:w="5046" w:type="dxa"/>
          </w:tcPr>
          <w:p w:rsidR="008F5E83" w:rsidRDefault="008F5E83">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118" w:type="dxa"/>
            <w:vMerge w:val="restart"/>
          </w:tcPr>
          <w:p w:rsidR="008F5E83" w:rsidRDefault="008F5E83">
            <w:pPr>
              <w:pStyle w:val="ConsPlusNormal"/>
              <w:jc w:val="both"/>
            </w:pPr>
            <w: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8F5E83">
        <w:tc>
          <w:tcPr>
            <w:tcW w:w="1447" w:type="dxa"/>
          </w:tcPr>
          <w:p w:rsidR="008F5E83" w:rsidRDefault="008F5E83">
            <w:pPr>
              <w:pStyle w:val="ConsPlusNormal"/>
            </w:pPr>
            <w:r>
              <w:t>6.3.1.</w:t>
            </w:r>
          </w:p>
        </w:tc>
        <w:tc>
          <w:tcPr>
            <w:tcW w:w="5046" w:type="dxa"/>
          </w:tcPr>
          <w:p w:rsidR="008F5E83" w:rsidRDefault="008F5E83">
            <w:pPr>
              <w:pStyle w:val="ConsPlusNormal"/>
              <w:jc w:val="both"/>
            </w:pPr>
            <w:r>
              <w:t xml:space="preserve">Акт(-ы) проверки с приложением документов, подлежащих представлению потребителю по результатам рассмотрения обращения (в случае </w:t>
            </w:r>
            <w:r>
              <w:lastRenderedPageBreak/>
              <w:t>составления акта проверки)</w:t>
            </w:r>
          </w:p>
        </w:tc>
        <w:tc>
          <w:tcPr>
            <w:tcW w:w="3118" w:type="dxa"/>
            <w:vMerge/>
          </w:tcPr>
          <w:p w:rsidR="008F5E83" w:rsidRDefault="008F5E83"/>
        </w:tc>
      </w:tr>
      <w:tr w:rsidR="008F5E83">
        <w:tc>
          <w:tcPr>
            <w:tcW w:w="1447" w:type="dxa"/>
          </w:tcPr>
          <w:p w:rsidR="008F5E83" w:rsidRDefault="008F5E83">
            <w:pPr>
              <w:pStyle w:val="ConsPlusNormal"/>
            </w:pPr>
            <w:r>
              <w:t>6.3.2.</w:t>
            </w:r>
          </w:p>
        </w:tc>
        <w:tc>
          <w:tcPr>
            <w:tcW w:w="5046" w:type="dxa"/>
          </w:tcPr>
          <w:p w:rsidR="008F5E83" w:rsidRDefault="008F5E83">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118" w:type="dxa"/>
            <w:vMerge/>
          </w:tcPr>
          <w:p w:rsidR="008F5E83" w:rsidRDefault="008F5E83"/>
        </w:tc>
      </w:tr>
      <w:tr w:rsidR="008F5E83">
        <w:tc>
          <w:tcPr>
            <w:tcW w:w="1447" w:type="dxa"/>
          </w:tcPr>
          <w:p w:rsidR="008F5E83" w:rsidRDefault="008F5E83">
            <w:pPr>
              <w:pStyle w:val="ConsPlusNormal"/>
              <w:outlineLvl w:val="2"/>
            </w:pPr>
            <w:r>
              <w:t>7.</w:t>
            </w:r>
          </w:p>
        </w:tc>
        <w:tc>
          <w:tcPr>
            <w:tcW w:w="8164" w:type="dxa"/>
            <w:gridSpan w:val="2"/>
          </w:tcPr>
          <w:p w:rsidR="008F5E83" w:rsidRDefault="008F5E83">
            <w:pPr>
              <w:pStyle w:val="ConsPlusNormal"/>
              <w:jc w:val="both"/>
            </w:pPr>
            <w:r>
              <w:t>Информация о размере платы за жилое помещение:</w:t>
            </w:r>
          </w:p>
        </w:tc>
      </w:tr>
      <w:tr w:rsidR="008F5E83">
        <w:tc>
          <w:tcPr>
            <w:tcW w:w="1447" w:type="dxa"/>
          </w:tcPr>
          <w:p w:rsidR="008F5E83" w:rsidRDefault="008F5E83">
            <w:pPr>
              <w:pStyle w:val="ConsPlusNormal"/>
              <w:outlineLvl w:val="3"/>
            </w:pPr>
            <w:r>
              <w:t>7.1.</w:t>
            </w:r>
          </w:p>
        </w:tc>
        <w:tc>
          <w:tcPr>
            <w:tcW w:w="8164" w:type="dxa"/>
            <w:gridSpan w:val="2"/>
          </w:tcPr>
          <w:p w:rsidR="008F5E83" w:rsidRDefault="008F5E83">
            <w:pPr>
              <w:pStyle w:val="ConsPlusNormal"/>
              <w:jc w:val="both"/>
            </w:pPr>
            <w:r>
              <w:t xml:space="preserve">Информация о размере платы (ценах) на услуги, работы по управлению многоквартирным домом, о размере платы (ценах, тарифах) за содержание и текущий ремонт общего имущества в многоквартирных домах, утвержденные протоколом общего собрания собственников помещений в многоквартирном доме: </w:t>
            </w:r>
            <w:hyperlink w:anchor="P6039" w:history="1">
              <w:r>
                <w:rPr>
                  <w:color w:val="0000FF"/>
                </w:rPr>
                <w:t>&lt;*&gt;</w:t>
              </w:r>
            </w:hyperlink>
          </w:p>
        </w:tc>
      </w:tr>
      <w:tr w:rsidR="008F5E83">
        <w:tc>
          <w:tcPr>
            <w:tcW w:w="1447" w:type="dxa"/>
          </w:tcPr>
          <w:p w:rsidR="008F5E83" w:rsidRDefault="008F5E83">
            <w:pPr>
              <w:pStyle w:val="ConsPlusNormal"/>
            </w:pPr>
            <w:r>
              <w:t>7.1.1.</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3118" w:type="dxa"/>
            <w:vMerge w:val="restart"/>
          </w:tcPr>
          <w:p w:rsidR="008F5E83" w:rsidRDefault="008F5E83">
            <w:pPr>
              <w:pStyle w:val="ConsPlusNormal"/>
              <w:jc w:val="both"/>
            </w:pPr>
            <w:r>
              <w:t>Не позднее 10 дней со дня подписания протокола</w:t>
            </w:r>
          </w:p>
        </w:tc>
      </w:tr>
      <w:tr w:rsidR="008F5E83">
        <w:tc>
          <w:tcPr>
            <w:tcW w:w="1447" w:type="dxa"/>
          </w:tcPr>
          <w:p w:rsidR="008F5E83" w:rsidRDefault="008F5E83">
            <w:pPr>
              <w:pStyle w:val="ConsPlusNormal"/>
            </w:pPr>
            <w:r>
              <w:t>7.1.2.</w:t>
            </w:r>
          </w:p>
        </w:tc>
        <w:tc>
          <w:tcPr>
            <w:tcW w:w="5046" w:type="dxa"/>
          </w:tcPr>
          <w:p w:rsidR="008F5E83" w:rsidRDefault="008F5E83">
            <w:pPr>
              <w:pStyle w:val="ConsPlusNormal"/>
              <w:jc w:val="both"/>
            </w:pPr>
            <w:r>
              <w:t>Размер платы (цена) за услуги, работы по управлению многоквартирным домом</w:t>
            </w:r>
          </w:p>
        </w:tc>
        <w:tc>
          <w:tcPr>
            <w:tcW w:w="3118" w:type="dxa"/>
            <w:vMerge/>
          </w:tcPr>
          <w:p w:rsidR="008F5E83" w:rsidRDefault="008F5E83"/>
        </w:tc>
      </w:tr>
      <w:tr w:rsidR="008F5E83">
        <w:tc>
          <w:tcPr>
            <w:tcW w:w="1447" w:type="dxa"/>
          </w:tcPr>
          <w:p w:rsidR="008F5E83" w:rsidRDefault="008F5E83">
            <w:pPr>
              <w:pStyle w:val="ConsPlusNormal"/>
            </w:pPr>
            <w:r>
              <w:t>7.1.3.</w:t>
            </w:r>
          </w:p>
        </w:tc>
        <w:tc>
          <w:tcPr>
            <w:tcW w:w="5046" w:type="dxa"/>
          </w:tcPr>
          <w:p w:rsidR="008F5E83" w:rsidRDefault="008F5E83">
            <w:pPr>
              <w:pStyle w:val="ConsPlusNormal"/>
              <w:jc w:val="both"/>
            </w:pPr>
            <w:r>
              <w:t>Информация о размере платы (цене, тарифе) за содержание и текущий ремонт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7.1.3.1.</w:t>
            </w:r>
          </w:p>
        </w:tc>
        <w:tc>
          <w:tcPr>
            <w:tcW w:w="5046" w:type="dxa"/>
          </w:tcPr>
          <w:p w:rsidR="008F5E83" w:rsidRDefault="008F5E83">
            <w:pPr>
              <w:pStyle w:val="ConsPlusNormal"/>
              <w:jc w:val="both"/>
            </w:pPr>
            <w:r>
              <w:t>Наименование работы (услуги)</w:t>
            </w:r>
          </w:p>
        </w:tc>
        <w:tc>
          <w:tcPr>
            <w:tcW w:w="3118" w:type="dxa"/>
            <w:vMerge/>
          </w:tcPr>
          <w:p w:rsidR="008F5E83" w:rsidRDefault="008F5E83"/>
        </w:tc>
      </w:tr>
      <w:tr w:rsidR="008F5E83">
        <w:tc>
          <w:tcPr>
            <w:tcW w:w="1447" w:type="dxa"/>
          </w:tcPr>
          <w:p w:rsidR="008F5E83" w:rsidRDefault="008F5E83">
            <w:pPr>
              <w:pStyle w:val="ConsPlusNormal"/>
            </w:pPr>
            <w:r>
              <w:t>7.1.3.2.</w:t>
            </w:r>
          </w:p>
        </w:tc>
        <w:tc>
          <w:tcPr>
            <w:tcW w:w="5046" w:type="dxa"/>
          </w:tcPr>
          <w:p w:rsidR="008F5E83" w:rsidRDefault="008F5E83">
            <w:pPr>
              <w:pStyle w:val="ConsPlusNormal"/>
              <w:jc w:val="both"/>
            </w:pPr>
            <w:r>
              <w:t>Размер платы (цены, тарифа) за работы (услуги)</w:t>
            </w:r>
          </w:p>
        </w:tc>
        <w:tc>
          <w:tcPr>
            <w:tcW w:w="3118" w:type="dxa"/>
            <w:vMerge/>
          </w:tcPr>
          <w:p w:rsidR="008F5E83" w:rsidRDefault="008F5E83"/>
        </w:tc>
      </w:tr>
      <w:tr w:rsidR="008F5E83">
        <w:tc>
          <w:tcPr>
            <w:tcW w:w="1447" w:type="dxa"/>
          </w:tcPr>
          <w:p w:rsidR="008F5E83" w:rsidRDefault="008F5E83">
            <w:pPr>
              <w:pStyle w:val="ConsPlusNormal"/>
              <w:outlineLvl w:val="3"/>
            </w:pPr>
            <w:r>
              <w:t>7.2.</w:t>
            </w:r>
          </w:p>
        </w:tc>
        <w:tc>
          <w:tcPr>
            <w:tcW w:w="8164" w:type="dxa"/>
            <w:gridSpan w:val="2"/>
          </w:tcPr>
          <w:p w:rsidR="008F5E83" w:rsidRDefault="008F5E83">
            <w:pPr>
              <w:pStyle w:val="ConsPlusNormal"/>
              <w:jc w:val="both"/>
            </w:pPr>
            <w:r>
              <w:t xml:space="preserve">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 о размере платы на содержание и ремонт жилого помещения в многоквартирном доме для собственников помещений, не являющихся членами товарищества, кооператива: </w:t>
            </w:r>
            <w:hyperlink w:anchor="P6040" w:history="1">
              <w:r>
                <w:rPr>
                  <w:color w:val="0000FF"/>
                </w:rPr>
                <w:t>&lt;**&gt;</w:t>
              </w:r>
            </w:hyperlink>
          </w:p>
        </w:tc>
      </w:tr>
      <w:tr w:rsidR="008F5E83">
        <w:tc>
          <w:tcPr>
            <w:tcW w:w="1447" w:type="dxa"/>
          </w:tcPr>
          <w:p w:rsidR="008F5E83" w:rsidRDefault="008F5E83">
            <w:pPr>
              <w:pStyle w:val="ConsPlusNormal"/>
            </w:pPr>
            <w:r>
              <w:lastRenderedPageBreak/>
              <w:t>7.2.1.</w:t>
            </w:r>
          </w:p>
        </w:tc>
        <w:tc>
          <w:tcPr>
            <w:tcW w:w="5046" w:type="dxa"/>
          </w:tcPr>
          <w:p w:rsidR="008F5E83" w:rsidRDefault="008F5E83">
            <w:pPr>
              <w:pStyle w:val="ConsPlusNormal"/>
              <w:jc w:val="both"/>
            </w:pPr>
            <w:r>
              <w:t>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w:t>
            </w:r>
          </w:p>
        </w:tc>
        <w:tc>
          <w:tcPr>
            <w:tcW w:w="3118" w:type="dxa"/>
            <w:vMerge w:val="restart"/>
          </w:tcPr>
          <w:p w:rsidR="008F5E83" w:rsidRDefault="008F5E83">
            <w:pPr>
              <w:pStyle w:val="ConsPlusNormal"/>
              <w:jc w:val="both"/>
            </w:pPr>
            <w:r>
              <w:t>Не позднее 10 дней со дня подписания протокола</w:t>
            </w:r>
          </w:p>
        </w:tc>
      </w:tr>
      <w:tr w:rsidR="008F5E83">
        <w:tc>
          <w:tcPr>
            <w:tcW w:w="1447" w:type="dxa"/>
          </w:tcPr>
          <w:p w:rsidR="008F5E83" w:rsidRDefault="008F5E83">
            <w:pPr>
              <w:pStyle w:val="ConsPlusNormal"/>
            </w:pPr>
            <w:r>
              <w:t>7.2.1.1.</w:t>
            </w:r>
          </w:p>
        </w:tc>
        <w:tc>
          <w:tcPr>
            <w:tcW w:w="5046" w:type="dxa"/>
          </w:tcPr>
          <w:p w:rsidR="008F5E83" w:rsidRDefault="008F5E83">
            <w:pPr>
              <w:pStyle w:val="ConsPlusNormal"/>
              <w:jc w:val="both"/>
            </w:pPr>
            <w:r>
              <w:t>Протокол общего собрания членов товарищества, кооператива об утверждении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7.2.1.2.</w:t>
            </w:r>
          </w:p>
        </w:tc>
        <w:tc>
          <w:tcPr>
            <w:tcW w:w="5046" w:type="dxa"/>
          </w:tcPr>
          <w:p w:rsidR="008F5E83" w:rsidRDefault="008F5E83">
            <w:pPr>
              <w:pStyle w:val="ConsPlusNormal"/>
              <w:jc w:val="both"/>
            </w:pPr>
            <w:r>
              <w:t>Размер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7.2.1.3.</w:t>
            </w:r>
          </w:p>
        </w:tc>
        <w:tc>
          <w:tcPr>
            <w:tcW w:w="5046" w:type="dxa"/>
          </w:tcPr>
          <w:p w:rsidR="008F5E83" w:rsidRDefault="008F5E83">
            <w:pPr>
              <w:pStyle w:val="ConsPlusNormal"/>
              <w:jc w:val="both"/>
            </w:pPr>
            <w:r>
              <w:t>Наименование работы (услуги)</w:t>
            </w:r>
          </w:p>
        </w:tc>
        <w:tc>
          <w:tcPr>
            <w:tcW w:w="3118" w:type="dxa"/>
            <w:vMerge/>
          </w:tcPr>
          <w:p w:rsidR="008F5E83" w:rsidRDefault="008F5E83"/>
        </w:tc>
      </w:tr>
      <w:tr w:rsidR="008F5E83">
        <w:tc>
          <w:tcPr>
            <w:tcW w:w="1447" w:type="dxa"/>
          </w:tcPr>
          <w:p w:rsidR="008F5E83" w:rsidRDefault="008F5E83">
            <w:pPr>
              <w:pStyle w:val="ConsPlusNormal"/>
            </w:pPr>
            <w:r>
              <w:t>7.2.2.</w:t>
            </w:r>
          </w:p>
        </w:tc>
        <w:tc>
          <w:tcPr>
            <w:tcW w:w="5046" w:type="dxa"/>
          </w:tcPr>
          <w:p w:rsidR="008F5E83" w:rsidRDefault="008F5E83">
            <w:pPr>
              <w:pStyle w:val="ConsPlusNormal"/>
              <w:jc w:val="both"/>
            </w:pPr>
            <w:r>
              <w:t>Информация о размере платы за содержание и ремонт жилого помещения для собственника помещения в многоквартирном доме, не являющегося членом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7.2.2.1.</w:t>
            </w:r>
          </w:p>
        </w:tc>
        <w:tc>
          <w:tcPr>
            <w:tcW w:w="5046" w:type="dxa"/>
          </w:tcPr>
          <w:p w:rsidR="008F5E83" w:rsidRDefault="008F5E83">
            <w:pPr>
              <w:pStyle w:val="ConsPlusNormal"/>
              <w:jc w:val="both"/>
            </w:pPr>
            <w:r>
              <w:t>Протокол общего собрания членов товарищества, кооператива об утверждении размера платы за содержание и ремонт жилого помещения в многоквартирном доме для собственников помещений в многоквартирном доме, не являющихся членами 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7.2.2.2.</w:t>
            </w:r>
          </w:p>
        </w:tc>
        <w:tc>
          <w:tcPr>
            <w:tcW w:w="5046" w:type="dxa"/>
          </w:tcPr>
          <w:p w:rsidR="008F5E83" w:rsidRDefault="008F5E83">
            <w:pPr>
              <w:pStyle w:val="ConsPlusNormal"/>
              <w:jc w:val="both"/>
            </w:pPr>
            <w:r>
              <w:t xml:space="preserve">Размер платы за содержание и ремонт жилого помещения для собственника помещения в многоквартирном доме, не являющегося членом </w:t>
            </w:r>
            <w:r>
              <w:lastRenderedPageBreak/>
              <w:t>товарищества, кооператива</w:t>
            </w:r>
          </w:p>
        </w:tc>
        <w:tc>
          <w:tcPr>
            <w:tcW w:w="3118" w:type="dxa"/>
            <w:vMerge/>
          </w:tcPr>
          <w:p w:rsidR="008F5E83" w:rsidRDefault="008F5E83"/>
        </w:tc>
      </w:tr>
      <w:tr w:rsidR="008F5E83">
        <w:tc>
          <w:tcPr>
            <w:tcW w:w="1447" w:type="dxa"/>
          </w:tcPr>
          <w:p w:rsidR="008F5E83" w:rsidRDefault="008F5E83">
            <w:pPr>
              <w:pStyle w:val="ConsPlusNormal"/>
            </w:pPr>
            <w:r>
              <w:t>7.2.2.3.</w:t>
            </w:r>
          </w:p>
        </w:tc>
        <w:tc>
          <w:tcPr>
            <w:tcW w:w="5046" w:type="dxa"/>
          </w:tcPr>
          <w:p w:rsidR="008F5E83" w:rsidRDefault="008F5E83">
            <w:pPr>
              <w:pStyle w:val="ConsPlusNormal"/>
              <w:jc w:val="both"/>
            </w:pPr>
            <w:r>
              <w:t>Наименование работы (услуги)</w:t>
            </w:r>
          </w:p>
        </w:tc>
        <w:tc>
          <w:tcPr>
            <w:tcW w:w="3118" w:type="dxa"/>
            <w:vMerge/>
          </w:tcPr>
          <w:p w:rsidR="008F5E83" w:rsidRDefault="008F5E83"/>
        </w:tc>
      </w:tr>
      <w:tr w:rsidR="008F5E83">
        <w:tc>
          <w:tcPr>
            <w:tcW w:w="1447" w:type="dxa"/>
          </w:tcPr>
          <w:p w:rsidR="008F5E83" w:rsidRDefault="008F5E83">
            <w:pPr>
              <w:pStyle w:val="ConsPlusNormal"/>
              <w:outlineLvl w:val="2"/>
            </w:pPr>
            <w:r>
              <w:t>8.</w:t>
            </w:r>
          </w:p>
        </w:tc>
        <w:tc>
          <w:tcPr>
            <w:tcW w:w="8164" w:type="dxa"/>
            <w:gridSpan w:val="2"/>
          </w:tcPr>
          <w:p w:rsidR="008F5E83" w:rsidRDefault="008F5E83">
            <w:pPr>
              <w:pStyle w:val="ConsPlusNormal"/>
              <w:jc w:val="both"/>
            </w:pPr>
            <w:r>
              <w:t xml:space="preserve">Информация о размере платы за содержание жилого помещения, установленном по результатам открытого конкурса по отбору управляющей организации для управления многоквартирным домом: </w:t>
            </w:r>
            <w:hyperlink w:anchor="P6050" w:history="1">
              <w:r>
                <w:rPr>
                  <w:color w:val="0000FF"/>
                </w:rPr>
                <w:t>&lt;************&gt;</w:t>
              </w:r>
            </w:hyperlink>
          </w:p>
        </w:tc>
      </w:tr>
      <w:tr w:rsidR="008F5E83">
        <w:tc>
          <w:tcPr>
            <w:tcW w:w="1447" w:type="dxa"/>
          </w:tcPr>
          <w:p w:rsidR="008F5E83" w:rsidRDefault="008F5E83">
            <w:pPr>
              <w:pStyle w:val="ConsPlusNormal"/>
            </w:pPr>
            <w:r>
              <w:t>8.1.</w:t>
            </w:r>
          </w:p>
        </w:tc>
        <w:tc>
          <w:tcPr>
            <w:tcW w:w="5046" w:type="dxa"/>
          </w:tcPr>
          <w:p w:rsidR="008F5E83" w:rsidRDefault="008F5E83">
            <w:pPr>
              <w:pStyle w:val="ConsPlusNormal"/>
              <w:jc w:val="both"/>
            </w:pPr>
            <w:r>
              <w:t>Наименование работы (услуги)</w:t>
            </w:r>
          </w:p>
        </w:tc>
        <w:tc>
          <w:tcPr>
            <w:tcW w:w="3118" w:type="dxa"/>
            <w:vMerge w:val="restart"/>
          </w:tcPr>
          <w:p w:rsidR="008F5E83" w:rsidRDefault="008F5E83">
            <w:pPr>
              <w:pStyle w:val="ConsPlusNormal"/>
              <w:jc w:val="both"/>
            </w:pPr>
            <w:r>
              <w:t>Не позднее 10 дней со дня утверждения протокола конкурса</w:t>
            </w:r>
          </w:p>
        </w:tc>
      </w:tr>
      <w:tr w:rsidR="008F5E83">
        <w:tc>
          <w:tcPr>
            <w:tcW w:w="1447" w:type="dxa"/>
          </w:tcPr>
          <w:p w:rsidR="008F5E83" w:rsidRDefault="008F5E83">
            <w:pPr>
              <w:pStyle w:val="ConsPlusNormal"/>
            </w:pPr>
            <w:r>
              <w:t>8.2.</w:t>
            </w:r>
          </w:p>
        </w:tc>
        <w:tc>
          <w:tcPr>
            <w:tcW w:w="5046" w:type="dxa"/>
          </w:tcPr>
          <w:p w:rsidR="008F5E83" w:rsidRDefault="008F5E83">
            <w:pPr>
              <w:pStyle w:val="ConsPlusNormal"/>
              <w:jc w:val="both"/>
            </w:pPr>
            <w:r>
              <w:t>Размер платы за работы (услуги)</w:t>
            </w:r>
          </w:p>
        </w:tc>
        <w:tc>
          <w:tcPr>
            <w:tcW w:w="3118" w:type="dxa"/>
            <w:vMerge/>
          </w:tcPr>
          <w:p w:rsidR="008F5E83" w:rsidRDefault="008F5E83"/>
        </w:tc>
      </w:tr>
      <w:tr w:rsidR="008F5E83">
        <w:tc>
          <w:tcPr>
            <w:tcW w:w="1447" w:type="dxa"/>
          </w:tcPr>
          <w:p w:rsidR="008F5E83" w:rsidRDefault="008F5E83">
            <w:pPr>
              <w:pStyle w:val="ConsPlusNormal"/>
              <w:outlineLvl w:val="2"/>
            </w:pPr>
            <w:bookmarkStart w:id="48" w:name="P5333"/>
            <w:bookmarkEnd w:id="48"/>
            <w:r>
              <w:t>9.</w:t>
            </w:r>
          </w:p>
        </w:tc>
        <w:tc>
          <w:tcPr>
            <w:tcW w:w="8164" w:type="dxa"/>
            <w:gridSpan w:val="2"/>
          </w:tcPr>
          <w:p w:rsidR="008F5E83" w:rsidRDefault="008F5E83">
            <w:pPr>
              <w:pStyle w:val="ConsPlusNormal"/>
              <w:jc w:val="both"/>
            </w:pPr>
            <w:r>
              <w:t xml:space="preserve">Информация о состоянии расчетов управляющей организации, товарищества, кооператива с ресурсоснабжающими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 </w:t>
            </w:r>
            <w:hyperlink w:anchor="P6041" w:history="1">
              <w:r>
                <w:rPr>
                  <w:color w:val="0000FF"/>
                </w:rPr>
                <w:t>&lt;***&gt;</w:t>
              </w:r>
            </w:hyperlink>
          </w:p>
        </w:tc>
      </w:tr>
      <w:tr w:rsidR="008F5E83">
        <w:tc>
          <w:tcPr>
            <w:tcW w:w="1447" w:type="dxa"/>
          </w:tcPr>
          <w:p w:rsidR="008F5E83" w:rsidRDefault="008F5E83">
            <w:pPr>
              <w:pStyle w:val="ConsPlusNormal"/>
              <w:outlineLvl w:val="3"/>
            </w:pPr>
            <w:r>
              <w:t>9.1.</w:t>
            </w:r>
          </w:p>
        </w:tc>
        <w:tc>
          <w:tcPr>
            <w:tcW w:w="8164" w:type="dxa"/>
            <w:gridSpan w:val="2"/>
          </w:tcPr>
          <w:p w:rsidR="008F5E83" w:rsidRDefault="008F5E83">
            <w:pPr>
              <w:pStyle w:val="ConsPlusNormal"/>
              <w:jc w:val="both"/>
            </w:pPr>
            <w:r>
              <w:t>Информация о состоянии расчетов управляющей организации, товарищества, кооператива с ресурсоснабжающими организациями:</w:t>
            </w:r>
          </w:p>
        </w:tc>
      </w:tr>
      <w:tr w:rsidR="008F5E83">
        <w:tc>
          <w:tcPr>
            <w:tcW w:w="1447" w:type="dxa"/>
          </w:tcPr>
          <w:p w:rsidR="008F5E83" w:rsidRDefault="008F5E83">
            <w:pPr>
              <w:pStyle w:val="ConsPlusNormal"/>
            </w:pPr>
            <w:r>
              <w:t>9.1.1.</w:t>
            </w:r>
          </w:p>
        </w:tc>
        <w:tc>
          <w:tcPr>
            <w:tcW w:w="5046" w:type="dxa"/>
          </w:tcPr>
          <w:p w:rsidR="008F5E83" w:rsidRDefault="008F5E83">
            <w:pPr>
              <w:pStyle w:val="ConsPlusNormal"/>
              <w:jc w:val="both"/>
            </w:pPr>
            <w:r>
              <w:t>Оплачено</w:t>
            </w:r>
          </w:p>
        </w:tc>
        <w:tc>
          <w:tcPr>
            <w:tcW w:w="3118" w:type="dxa"/>
          </w:tcPr>
          <w:p w:rsidR="008F5E83" w:rsidRDefault="008F5E8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outlineLvl w:val="3"/>
            </w:pPr>
            <w:r>
              <w:t>9.2.</w:t>
            </w:r>
          </w:p>
        </w:tc>
        <w:tc>
          <w:tcPr>
            <w:tcW w:w="8164" w:type="dxa"/>
            <w:gridSpan w:val="2"/>
          </w:tcPr>
          <w:p w:rsidR="008F5E83" w:rsidRDefault="008F5E83">
            <w:pPr>
              <w:pStyle w:val="ConsPlusNormal"/>
              <w:jc w:val="both"/>
            </w:pPr>
            <w:r>
              <w:t>Информация о состоянии расчетов лиц, осуществляющих предоставление коммунальных услуг, с потребителями:</w:t>
            </w:r>
          </w:p>
        </w:tc>
      </w:tr>
      <w:tr w:rsidR="008F5E83">
        <w:tc>
          <w:tcPr>
            <w:tcW w:w="1447" w:type="dxa"/>
          </w:tcPr>
          <w:p w:rsidR="008F5E83" w:rsidRDefault="008F5E83">
            <w:pPr>
              <w:pStyle w:val="ConsPlusNormal"/>
            </w:pPr>
            <w:r>
              <w:t>9.2.1.</w:t>
            </w:r>
          </w:p>
        </w:tc>
        <w:tc>
          <w:tcPr>
            <w:tcW w:w="5046" w:type="dxa"/>
          </w:tcPr>
          <w:p w:rsidR="008F5E83" w:rsidRDefault="008F5E83">
            <w:pPr>
              <w:pStyle w:val="ConsPlusNormal"/>
            </w:pPr>
            <w:r>
              <w:t>Начислено денежных средств</w:t>
            </w:r>
          </w:p>
        </w:tc>
        <w:tc>
          <w:tcPr>
            <w:tcW w:w="3118" w:type="dxa"/>
            <w:vMerge w:val="restart"/>
          </w:tcPr>
          <w:p w:rsidR="008F5E83" w:rsidRDefault="008F5E83">
            <w:pPr>
              <w:pStyle w:val="ConsPlusNormal"/>
              <w:jc w:val="both"/>
            </w:pPr>
            <w:r>
              <w:t xml:space="preserve">Ежемесячно, не позднее 1 числа месяца, следующего за расчетным, по состоянию на 1 </w:t>
            </w:r>
            <w:r>
              <w:lastRenderedPageBreak/>
              <w:t>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pPr>
            <w:r>
              <w:t>9.2.2.</w:t>
            </w:r>
          </w:p>
        </w:tc>
        <w:tc>
          <w:tcPr>
            <w:tcW w:w="5046" w:type="dxa"/>
          </w:tcPr>
          <w:p w:rsidR="008F5E83" w:rsidRDefault="008F5E83">
            <w:pPr>
              <w:pStyle w:val="ConsPlusNormal"/>
            </w:pPr>
            <w:r>
              <w:t xml:space="preserve">Задолженность/переплата по оплате </w:t>
            </w:r>
            <w:r>
              <w:lastRenderedPageBreak/>
              <w:t>коммунальных ресурсов</w:t>
            </w:r>
          </w:p>
        </w:tc>
        <w:tc>
          <w:tcPr>
            <w:tcW w:w="3118" w:type="dxa"/>
            <w:vMerge/>
          </w:tcPr>
          <w:p w:rsidR="008F5E83" w:rsidRDefault="008F5E83"/>
        </w:tc>
      </w:tr>
      <w:tr w:rsidR="008F5E83">
        <w:tc>
          <w:tcPr>
            <w:tcW w:w="1447" w:type="dxa"/>
          </w:tcPr>
          <w:p w:rsidR="008F5E83" w:rsidRDefault="008F5E83">
            <w:pPr>
              <w:pStyle w:val="ConsPlusNormal"/>
            </w:pPr>
            <w:r>
              <w:t>9.2.3.</w:t>
            </w:r>
          </w:p>
        </w:tc>
        <w:tc>
          <w:tcPr>
            <w:tcW w:w="5046" w:type="dxa"/>
          </w:tcPr>
          <w:p w:rsidR="008F5E83" w:rsidRDefault="008F5E83">
            <w:pPr>
              <w:pStyle w:val="ConsPlusNormal"/>
            </w:pPr>
            <w:r>
              <w:t>Поступило денежных средств</w:t>
            </w:r>
          </w:p>
        </w:tc>
        <w:tc>
          <w:tcPr>
            <w:tcW w:w="3118" w:type="dxa"/>
          </w:tcPr>
          <w:p w:rsidR="008F5E83" w:rsidRDefault="008F5E8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outlineLvl w:val="3"/>
            </w:pPr>
            <w:r>
              <w:t>9.3.</w:t>
            </w:r>
          </w:p>
        </w:tc>
        <w:tc>
          <w:tcPr>
            <w:tcW w:w="8164" w:type="dxa"/>
            <w:gridSpan w:val="2"/>
          </w:tcPr>
          <w:p w:rsidR="008F5E83" w:rsidRDefault="008F5E83">
            <w:pPr>
              <w:pStyle w:val="ConsPlusNormal"/>
              <w:jc w:val="both"/>
            </w:pPr>
            <w:r>
              <w:t>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tc>
      </w:tr>
      <w:tr w:rsidR="008F5E83">
        <w:tc>
          <w:tcPr>
            <w:tcW w:w="1447" w:type="dxa"/>
          </w:tcPr>
          <w:p w:rsidR="008F5E83" w:rsidRDefault="008F5E83">
            <w:pPr>
              <w:pStyle w:val="ConsPlusNormal"/>
            </w:pPr>
            <w:r>
              <w:t>9.3.1.</w:t>
            </w:r>
          </w:p>
        </w:tc>
        <w:tc>
          <w:tcPr>
            <w:tcW w:w="5046" w:type="dxa"/>
          </w:tcPr>
          <w:p w:rsidR="008F5E83" w:rsidRDefault="008F5E83">
            <w:pPr>
              <w:pStyle w:val="ConsPlusNormal"/>
            </w:pPr>
            <w:r>
              <w:t>Начислено денежных средств</w:t>
            </w:r>
          </w:p>
        </w:tc>
        <w:tc>
          <w:tcPr>
            <w:tcW w:w="3118" w:type="dxa"/>
            <w:vMerge w:val="restart"/>
          </w:tcPr>
          <w:p w:rsidR="008F5E83" w:rsidRDefault="008F5E83">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pPr>
            <w:r>
              <w:t>9.3.2.</w:t>
            </w:r>
          </w:p>
        </w:tc>
        <w:tc>
          <w:tcPr>
            <w:tcW w:w="5046" w:type="dxa"/>
          </w:tcPr>
          <w:p w:rsidR="008F5E83" w:rsidRDefault="008F5E83">
            <w:pPr>
              <w:pStyle w:val="ConsPlusNormal"/>
            </w:pPr>
            <w:r>
              <w:t>Задолженность/переплата по оплате за содержание жилого помещения</w:t>
            </w:r>
          </w:p>
        </w:tc>
        <w:tc>
          <w:tcPr>
            <w:tcW w:w="3118" w:type="dxa"/>
            <w:vMerge/>
          </w:tcPr>
          <w:p w:rsidR="008F5E83" w:rsidRDefault="008F5E83"/>
        </w:tc>
      </w:tr>
      <w:tr w:rsidR="008F5E83">
        <w:tc>
          <w:tcPr>
            <w:tcW w:w="1447" w:type="dxa"/>
          </w:tcPr>
          <w:p w:rsidR="008F5E83" w:rsidRDefault="008F5E83">
            <w:pPr>
              <w:pStyle w:val="ConsPlusNormal"/>
            </w:pPr>
            <w:r>
              <w:t>9.3.3.</w:t>
            </w:r>
          </w:p>
        </w:tc>
        <w:tc>
          <w:tcPr>
            <w:tcW w:w="5046" w:type="dxa"/>
          </w:tcPr>
          <w:p w:rsidR="008F5E83" w:rsidRDefault="008F5E83">
            <w:pPr>
              <w:pStyle w:val="ConsPlusNormal"/>
            </w:pPr>
            <w:r>
              <w:t>Поступило денежных средств</w:t>
            </w:r>
          </w:p>
        </w:tc>
        <w:tc>
          <w:tcPr>
            <w:tcW w:w="3118" w:type="dxa"/>
          </w:tcPr>
          <w:p w:rsidR="008F5E83" w:rsidRDefault="008F5E8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outlineLvl w:val="2"/>
            </w:pPr>
            <w:r>
              <w:t>10.</w:t>
            </w:r>
          </w:p>
        </w:tc>
        <w:tc>
          <w:tcPr>
            <w:tcW w:w="8164" w:type="dxa"/>
            <w:gridSpan w:val="2"/>
          </w:tcPr>
          <w:p w:rsidR="008F5E83" w:rsidRDefault="008F5E83">
            <w:pPr>
              <w:pStyle w:val="ConsPlusNormal"/>
              <w:jc w:val="both"/>
            </w:pPr>
            <w:r>
              <w:t xml:space="preserve">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w:t>
            </w:r>
            <w:hyperlink w:anchor="P6041" w:history="1">
              <w:r>
                <w:rPr>
                  <w:color w:val="0000FF"/>
                </w:rPr>
                <w:t>&lt;***&gt;</w:t>
              </w:r>
            </w:hyperlink>
          </w:p>
        </w:tc>
      </w:tr>
      <w:tr w:rsidR="008F5E83">
        <w:tc>
          <w:tcPr>
            <w:tcW w:w="1447" w:type="dxa"/>
          </w:tcPr>
          <w:p w:rsidR="008F5E83" w:rsidRDefault="008F5E83">
            <w:pPr>
              <w:pStyle w:val="ConsPlusNormal"/>
            </w:pPr>
            <w:r>
              <w:t>10.1.</w:t>
            </w:r>
          </w:p>
        </w:tc>
        <w:tc>
          <w:tcPr>
            <w:tcW w:w="5046" w:type="dxa"/>
          </w:tcPr>
          <w:p w:rsidR="008F5E83" w:rsidRDefault="008F5E83">
            <w:pPr>
              <w:pStyle w:val="ConsPlusNormal"/>
              <w:jc w:val="both"/>
            </w:pPr>
            <w:r>
              <w:t>Оплачено</w:t>
            </w:r>
          </w:p>
        </w:tc>
        <w:tc>
          <w:tcPr>
            <w:tcW w:w="3118" w:type="dxa"/>
          </w:tcPr>
          <w:p w:rsidR="008F5E83" w:rsidRDefault="008F5E83">
            <w:pPr>
              <w:pStyle w:val="ConsPlusNormal"/>
              <w:jc w:val="both"/>
            </w:pPr>
            <w:r>
              <w:t xml:space="preserve">Ежемесячно, не позднее 25 </w:t>
            </w:r>
            <w:r>
              <w:lastRenderedPageBreak/>
              <w:t>числа месяца, следующего за расчетным, по состоянию на 15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outlineLvl w:val="2"/>
            </w:pPr>
            <w:r>
              <w:lastRenderedPageBreak/>
              <w:t>11.</w:t>
            </w:r>
          </w:p>
        </w:tc>
        <w:tc>
          <w:tcPr>
            <w:tcW w:w="8164" w:type="dxa"/>
            <w:gridSpan w:val="2"/>
          </w:tcPr>
          <w:p w:rsidR="008F5E83" w:rsidRDefault="008F5E83">
            <w:pPr>
              <w:pStyle w:val="ConsPlusNormal"/>
              <w:jc w:val="both"/>
            </w:pPr>
            <w:r>
              <w:t xml:space="preserve">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w:t>
            </w:r>
            <w:hyperlink w:anchor="P6041" w:history="1">
              <w:r>
                <w:rPr>
                  <w:color w:val="0000FF"/>
                </w:rPr>
                <w:t>&lt;***&gt;</w:t>
              </w:r>
            </w:hyperlink>
          </w:p>
        </w:tc>
      </w:tr>
      <w:tr w:rsidR="008F5E83">
        <w:tc>
          <w:tcPr>
            <w:tcW w:w="1447" w:type="dxa"/>
          </w:tcPr>
          <w:p w:rsidR="008F5E83" w:rsidRDefault="008F5E83">
            <w:pPr>
              <w:pStyle w:val="ConsPlusNormal"/>
            </w:pPr>
            <w:r>
              <w:t>11.1.</w:t>
            </w:r>
          </w:p>
        </w:tc>
        <w:tc>
          <w:tcPr>
            <w:tcW w:w="5046" w:type="dxa"/>
          </w:tcPr>
          <w:p w:rsidR="008F5E83" w:rsidRDefault="008F5E83">
            <w:pPr>
              <w:pStyle w:val="ConsPlusNormal"/>
              <w:jc w:val="both"/>
            </w:pPr>
            <w:r>
              <w:t>Оплачено</w:t>
            </w:r>
          </w:p>
        </w:tc>
        <w:tc>
          <w:tcPr>
            <w:tcW w:w="3118" w:type="dxa"/>
          </w:tcPr>
          <w:p w:rsidR="008F5E83" w:rsidRDefault="008F5E8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outlineLvl w:val="2"/>
            </w:pPr>
            <w:r>
              <w:t>12.</w:t>
            </w:r>
          </w:p>
        </w:tc>
        <w:tc>
          <w:tcPr>
            <w:tcW w:w="8164" w:type="dxa"/>
            <w:gridSpan w:val="2"/>
          </w:tcPr>
          <w:p w:rsidR="008F5E83" w:rsidRDefault="008F5E83">
            <w:pPr>
              <w:pStyle w:val="ConsPlusNormal"/>
              <w:jc w:val="both"/>
            </w:pPr>
            <w: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w:t>
            </w:r>
          </w:p>
        </w:tc>
      </w:tr>
      <w:tr w:rsidR="008F5E83">
        <w:tc>
          <w:tcPr>
            <w:tcW w:w="1447" w:type="dxa"/>
          </w:tcPr>
          <w:p w:rsidR="008F5E83" w:rsidRDefault="008F5E83">
            <w:pPr>
              <w:pStyle w:val="ConsPlusNormal"/>
              <w:outlineLvl w:val="3"/>
            </w:pPr>
            <w:r>
              <w:t>12.1.</w:t>
            </w:r>
          </w:p>
        </w:tc>
        <w:tc>
          <w:tcPr>
            <w:tcW w:w="8164" w:type="dxa"/>
            <w:gridSpan w:val="2"/>
          </w:tcPr>
          <w:p w:rsidR="008F5E83" w:rsidRDefault="008F5E83">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w:t>
            </w:r>
          </w:p>
        </w:tc>
      </w:tr>
      <w:tr w:rsidR="008F5E83">
        <w:tc>
          <w:tcPr>
            <w:tcW w:w="1447" w:type="dxa"/>
          </w:tcPr>
          <w:p w:rsidR="008F5E83" w:rsidRDefault="008F5E83">
            <w:pPr>
              <w:pStyle w:val="ConsPlusNormal"/>
            </w:pPr>
            <w:r>
              <w:t>12.1.1.</w:t>
            </w:r>
          </w:p>
        </w:tc>
        <w:tc>
          <w:tcPr>
            <w:tcW w:w="5046" w:type="dxa"/>
          </w:tcPr>
          <w:p w:rsidR="008F5E83" w:rsidRDefault="008F5E83">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8F5E83" w:rsidRDefault="008F5E83">
            <w:pPr>
              <w:pStyle w:val="ConsPlusNormal"/>
              <w:jc w:val="both"/>
            </w:pPr>
            <w:r>
              <w:t>Не позднее 5 дней со дня открытия специального счета</w:t>
            </w:r>
          </w:p>
        </w:tc>
      </w:tr>
      <w:tr w:rsidR="008F5E83">
        <w:tc>
          <w:tcPr>
            <w:tcW w:w="1447" w:type="dxa"/>
          </w:tcPr>
          <w:p w:rsidR="008F5E83" w:rsidRDefault="008F5E83">
            <w:pPr>
              <w:pStyle w:val="ConsPlusNormal"/>
            </w:pPr>
            <w:r>
              <w:t>12.1.1.1.</w:t>
            </w:r>
          </w:p>
        </w:tc>
        <w:tc>
          <w:tcPr>
            <w:tcW w:w="5046" w:type="dxa"/>
          </w:tcPr>
          <w:p w:rsidR="008F5E83" w:rsidRDefault="008F5E83">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3118" w:type="dxa"/>
            <w:vMerge/>
          </w:tcPr>
          <w:p w:rsidR="008F5E83" w:rsidRDefault="008F5E83"/>
        </w:tc>
      </w:tr>
      <w:tr w:rsidR="008F5E83">
        <w:tc>
          <w:tcPr>
            <w:tcW w:w="1447" w:type="dxa"/>
          </w:tcPr>
          <w:p w:rsidR="008F5E83" w:rsidRDefault="008F5E83">
            <w:pPr>
              <w:pStyle w:val="ConsPlusNormal"/>
            </w:pPr>
            <w:r>
              <w:t>12.1.1.2.</w:t>
            </w:r>
          </w:p>
        </w:tc>
        <w:tc>
          <w:tcPr>
            <w:tcW w:w="5046" w:type="dxa"/>
          </w:tcPr>
          <w:p w:rsidR="008F5E83" w:rsidRDefault="008F5E83">
            <w:pPr>
              <w:pStyle w:val="ConsPlusNormal"/>
              <w:jc w:val="both"/>
            </w:pPr>
            <w:r>
              <w:t xml:space="preserve">Протокол общего собрания собственников помещений в многоквартирном доме, которым </w:t>
            </w:r>
            <w:r>
              <w:lastRenderedPageBreak/>
              <w:t>принято решение о формирования фонда капитального ремонта на специальном счете</w:t>
            </w:r>
          </w:p>
        </w:tc>
        <w:tc>
          <w:tcPr>
            <w:tcW w:w="3118" w:type="dxa"/>
            <w:vMerge/>
          </w:tcPr>
          <w:p w:rsidR="008F5E83" w:rsidRDefault="008F5E83"/>
        </w:tc>
      </w:tr>
      <w:tr w:rsidR="008F5E83">
        <w:tc>
          <w:tcPr>
            <w:tcW w:w="1447" w:type="dxa"/>
          </w:tcPr>
          <w:p w:rsidR="008F5E83" w:rsidRDefault="008F5E83">
            <w:pPr>
              <w:pStyle w:val="ConsPlusNormal"/>
            </w:pPr>
            <w:r>
              <w:t>12.1.1.3.</w:t>
            </w:r>
          </w:p>
        </w:tc>
        <w:tc>
          <w:tcPr>
            <w:tcW w:w="5046" w:type="dxa"/>
          </w:tcPr>
          <w:p w:rsidR="008F5E83" w:rsidRDefault="008F5E83">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3118" w:type="dxa"/>
            <w:vMerge/>
          </w:tcPr>
          <w:p w:rsidR="008F5E83" w:rsidRDefault="008F5E83"/>
        </w:tc>
      </w:tr>
      <w:tr w:rsidR="008F5E83">
        <w:tc>
          <w:tcPr>
            <w:tcW w:w="1447" w:type="dxa"/>
          </w:tcPr>
          <w:p w:rsidR="008F5E83" w:rsidRDefault="008F5E83">
            <w:pPr>
              <w:pStyle w:val="ConsPlusNormal"/>
            </w:pPr>
            <w:r>
              <w:t>12.1.1.4.</w:t>
            </w:r>
          </w:p>
        </w:tc>
        <w:tc>
          <w:tcPr>
            <w:tcW w:w="5046" w:type="dxa"/>
          </w:tcPr>
          <w:p w:rsidR="008F5E83" w:rsidRDefault="008F5E83">
            <w:pPr>
              <w:pStyle w:val="ConsPlusNormal"/>
              <w:jc w:val="both"/>
            </w:pPr>
            <w:r>
              <w:t>Информация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12.1.1.4.1.</w:t>
            </w:r>
          </w:p>
        </w:tc>
        <w:tc>
          <w:tcPr>
            <w:tcW w:w="5046" w:type="dxa"/>
          </w:tcPr>
          <w:p w:rsidR="008F5E83" w:rsidRDefault="008F5E83">
            <w:pPr>
              <w:pStyle w:val="ConsPlusNormal"/>
              <w:jc w:val="both"/>
            </w:pPr>
            <w:r>
              <w:t>ОГРН банка</w:t>
            </w:r>
          </w:p>
        </w:tc>
        <w:tc>
          <w:tcPr>
            <w:tcW w:w="3118" w:type="dxa"/>
            <w:vMerge/>
          </w:tcPr>
          <w:p w:rsidR="008F5E83" w:rsidRDefault="008F5E83"/>
        </w:tc>
      </w:tr>
      <w:tr w:rsidR="008F5E83">
        <w:tc>
          <w:tcPr>
            <w:tcW w:w="1447" w:type="dxa"/>
          </w:tcPr>
          <w:p w:rsidR="008F5E83" w:rsidRDefault="008F5E83">
            <w:pPr>
              <w:pStyle w:val="ConsPlusNormal"/>
            </w:pPr>
            <w:r>
              <w:t>12.1.1.4.2.</w:t>
            </w:r>
          </w:p>
        </w:tc>
        <w:tc>
          <w:tcPr>
            <w:tcW w:w="5046" w:type="dxa"/>
          </w:tcPr>
          <w:p w:rsidR="008F5E83" w:rsidRDefault="008F5E83">
            <w:pPr>
              <w:pStyle w:val="ConsPlusNormal"/>
              <w:jc w:val="both"/>
            </w:pPr>
            <w:r>
              <w:t>КПП банка или обособленного подразделения банка</w:t>
            </w:r>
          </w:p>
        </w:tc>
        <w:tc>
          <w:tcPr>
            <w:tcW w:w="3118" w:type="dxa"/>
            <w:vMerge/>
          </w:tcPr>
          <w:p w:rsidR="008F5E83" w:rsidRDefault="008F5E83"/>
        </w:tc>
      </w:tr>
      <w:tr w:rsidR="008F5E83">
        <w:tc>
          <w:tcPr>
            <w:tcW w:w="1447" w:type="dxa"/>
          </w:tcPr>
          <w:p w:rsidR="008F5E83" w:rsidRDefault="008F5E83">
            <w:pPr>
              <w:pStyle w:val="ConsPlusNormal"/>
            </w:pPr>
            <w:r>
              <w:t>12.1.1.4.3.</w:t>
            </w:r>
          </w:p>
        </w:tc>
        <w:tc>
          <w:tcPr>
            <w:tcW w:w="5046" w:type="dxa"/>
          </w:tcPr>
          <w:p w:rsidR="008F5E83" w:rsidRDefault="008F5E83">
            <w:pPr>
              <w:pStyle w:val="ConsPlusNormal"/>
              <w:jc w:val="both"/>
            </w:pPr>
            <w:r>
              <w:t>БИК банка или обособленного подразделения банка</w:t>
            </w:r>
          </w:p>
        </w:tc>
        <w:tc>
          <w:tcPr>
            <w:tcW w:w="3118" w:type="dxa"/>
            <w:vMerge/>
          </w:tcPr>
          <w:p w:rsidR="008F5E83" w:rsidRDefault="008F5E83"/>
        </w:tc>
      </w:tr>
      <w:tr w:rsidR="008F5E83">
        <w:tc>
          <w:tcPr>
            <w:tcW w:w="1447" w:type="dxa"/>
          </w:tcPr>
          <w:p w:rsidR="008F5E83" w:rsidRDefault="008F5E83">
            <w:pPr>
              <w:pStyle w:val="ConsPlusNormal"/>
            </w:pPr>
            <w:r>
              <w:t>12.1.1.5.</w:t>
            </w:r>
          </w:p>
        </w:tc>
        <w:tc>
          <w:tcPr>
            <w:tcW w:w="5046" w:type="dxa"/>
          </w:tcPr>
          <w:p w:rsidR="008F5E83" w:rsidRDefault="008F5E83">
            <w:pPr>
              <w:pStyle w:val="ConsPlusNormal"/>
              <w:jc w:val="both"/>
            </w:pPr>
            <w:r>
              <w:t>Информация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12.1.1.5.1.</w:t>
            </w:r>
          </w:p>
        </w:tc>
        <w:tc>
          <w:tcPr>
            <w:tcW w:w="5046" w:type="dxa"/>
          </w:tcPr>
          <w:p w:rsidR="008F5E83" w:rsidRDefault="008F5E83">
            <w:pPr>
              <w:pStyle w:val="ConsPlusNormal"/>
              <w:jc w:val="both"/>
            </w:pPr>
            <w:r>
              <w:t>Номер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12.1.1.5.2.</w:t>
            </w:r>
          </w:p>
        </w:tc>
        <w:tc>
          <w:tcPr>
            <w:tcW w:w="5046" w:type="dxa"/>
          </w:tcPr>
          <w:p w:rsidR="008F5E83" w:rsidRDefault="008F5E83">
            <w:pPr>
              <w:pStyle w:val="ConsPlusNormal"/>
              <w:jc w:val="both"/>
            </w:pPr>
            <w:r>
              <w:t>Дата открытия счета</w:t>
            </w:r>
          </w:p>
        </w:tc>
        <w:tc>
          <w:tcPr>
            <w:tcW w:w="3118" w:type="dxa"/>
            <w:vMerge/>
          </w:tcPr>
          <w:p w:rsidR="008F5E83" w:rsidRDefault="008F5E83"/>
        </w:tc>
      </w:tr>
      <w:tr w:rsidR="008F5E83">
        <w:tc>
          <w:tcPr>
            <w:tcW w:w="1447" w:type="dxa"/>
          </w:tcPr>
          <w:p w:rsidR="008F5E83" w:rsidRDefault="008F5E83">
            <w:pPr>
              <w:pStyle w:val="ConsPlusNormal"/>
            </w:pPr>
            <w:r>
              <w:t>12.1.1.5.3.</w:t>
            </w:r>
          </w:p>
        </w:tc>
        <w:tc>
          <w:tcPr>
            <w:tcW w:w="5046" w:type="dxa"/>
          </w:tcPr>
          <w:p w:rsidR="008F5E83" w:rsidRDefault="008F5E83">
            <w:pPr>
              <w:pStyle w:val="ConsPlusNormal"/>
              <w:jc w:val="both"/>
            </w:pPr>
            <w:r>
              <w:t>Дата закрытия счета</w:t>
            </w:r>
          </w:p>
        </w:tc>
        <w:tc>
          <w:tcPr>
            <w:tcW w:w="3118" w:type="dxa"/>
            <w:vMerge/>
          </w:tcPr>
          <w:p w:rsidR="008F5E83" w:rsidRDefault="008F5E83"/>
        </w:tc>
      </w:tr>
      <w:tr w:rsidR="008F5E83">
        <w:tc>
          <w:tcPr>
            <w:tcW w:w="1447" w:type="dxa"/>
          </w:tcPr>
          <w:p w:rsidR="008F5E83" w:rsidRDefault="008F5E83">
            <w:pPr>
              <w:pStyle w:val="ConsPlusNormal"/>
            </w:pPr>
            <w:r>
              <w:t>12.1.2.</w:t>
            </w:r>
          </w:p>
        </w:tc>
        <w:tc>
          <w:tcPr>
            <w:tcW w:w="5046" w:type="dxa"/>
          </w:tcPr>
          <w:p w:rsidR="008F5E83" w:rsidRDefault="008F5E83">
            <w:pPr>
              <w:pStyle w:val="ConsPlusNormal"/>
              <w:jc w:val="both"/>
            </w:pPr>
            <w:r>
              <w:t xml:space="preserve">Справка банка об открытии специального счета, </w:t>
            </w:r>
            <w:r>
              <w:lastRenderedPageBreak/>
              <w:t>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t>12.2.</w:t>
            </w:r>
          </w:p>
        </w:tc>
        <w:tc>
          <w:tcPr>
            <w:tcW w:w="8164" w:type="dxa"/>
            <w:gridSpan w:val="2"/>
          </w:tcPr>
          <w:p w:rsidR="008F5E83" w:rsidRDefault="008F5E83">
            <w:pPr>
              <w:pStyle w:val="ConsPlusNormal"/>
              <w:jc w:val="both"/>
            </w:pPr>
            <w:r>
              <w:t>Информация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w:t>
            </w:r>
          </w:p>
        </w:tc>
      </w:tr>
      <w:tr w:rsidR="008F5E83">
        <w:tblPrEx>
          <w:tblBorders>
            <w:insideH w:val="nil"/>
          </w:tblBorders>
        </w:tblPrEx>
        <w:tc>
          <w:tcPr>
            <w:tcW w:w="9611" w:type="dxa"/>
            <w:gridSpan w:val="3"/>
            <w:tcBorders>
              <w:bottom w:val="nil"/>
            </w:tcBorders>
          </w:tcPr>
          <w:p w:rsidR="008F5E83" w:rsidRDefault="008F5E83">
            <w:pPr>
              <w:pStyle w:val="ConsPlusNormal"/>
              <w:jc w:val="both"/>
            </w:pPr>
            <w:r>
              <w:t>КонсультантПлюс: примечание.</w:t>
            </w:r>
          </w:p>
          <w:p w:rsidR="008F5E83" w:rsidRDefault="008F5E83">
            <w:pPr>
              <w:pStyle w:val="ConsPlusNormal"/>
              <w:jc w:val="both"/>
            </w:pPr>
            <w:r>
              <w:t xml:space="preserve">Пункт 12.2.1 </w:t>
            </w:r>
            <w:hyperlink w:anchor="P35" w:history="1">
              <w:r>
                <w:rPr>
                  <w:color w:val="0000FF"/>
                </w:rPr>
                <w:t>применяется</w:t>
              </w:r>
            </w:hyperlink>
            <w:r>
              <w:t xml:space="preserve"> до 1 июля 2017 года.</w:t>
            </w:r>
          </w:p>
          <w:p w:rsidR="008F5E83" w:rsidRDefault="008F5E83">
            <w:pPr>
              <w:pStyle w:val="ConsPlusNormal"/>
              <w:jc w:val="both"/>
            </w:pPr>
            <w:r>
              <w:t>КонсультантПлюс: примечание.</w:t>
            </w:r>
          </w:p>
          <w:p w:rsidR="008F5E83" w:rsidRDefault="008F5E83">
            <w:pPr>
              <w:pStyle w:val="ConsPlusNormal"/>
              <w:jc w:val="both"/>
            </w:pPr>
            <w:r>
              <w:t xml:space="preserve">Пункт 12.2.2 </w:t>
            </w:r>
            <w:hyperlink w:anchor="P36" w:history="1">
              <w:r>
                <w:rPr>
                  <w:color w:val="0000FF"/>
                </w:rPr>
                <w:t>применяется</w:t>
              </w:r>
            </w:hyperlink>
            <w:r>
              <w:t xml:space="preserve"> с 1 июля 2017 года.</w:t>
            </w:r>
          </w:p>
        </w:tc>
      </w:tr>
      <w:tr w:rsidR="008F5E83">
        <w:tblPrEx>
          <w:tblBorders>
            <w:insideH w:val="nil"/>
          </w:tblBorders>
        </w:tblPrEx>
        <w:tc>
          <w:tcPr>
            <w:tcW w:w="1447" w:type="dxa"/>
            <w:tcBorders>
              <w:top w:val="nil"/>
            </w:tcBorders>
          </w:tcPr>
          <w:p w:rsidR="008F5E83" w:rsidRDefault="008F5E83">
            <w:pPr>
              <w:pStyle w:val="ConsPlusNormal"/>
            </w:pPr>
            <w:bookmarkStart w:id="49" w:name="P5407"/>
            <w:bookmarkEnd w:id="49"/>
            <w:r>
              <w:t>12.2.1.</w:t>
            </w:r>
          </w:p>
        </w:tc>
        <w:tc>
          <w:tcPr>
            <w:tcW w:w="5046" w:type="dxa"/>
            <w:tcBorders>
              <w:top w:val="nil"/>
            </w:tcBorders>
          </w:tcPr>
          <w:p w:rsidR="008F5E83" w:rsidRDefault="008F5E83">
            <w:pPr>
              <w:pStyle w:val="ConsPlusNormal"/>
              <w:jc w:val="both"/>
            </w:pPr>
            <w:r>
              <w:t>Номер лицевого счета, присвоенный собственнику жилого (нежилого) помещения в многоквартирном доме управляющей организацией, товариществом, кооперативом, либо номер единого лицевого счета, присвоенный в системе собственнику жилого (нежилого) помещения в многоквартирном доме</w:t>
            </w:r>
          </w:p>
        </w:tc>
        <w:tc>
          <w:tcPr>
            <w:tcW w:w="3118" w:type="dxa"/>
            <w:vMerge w:val="restart"/>
            <w:tcBorders>
              <w:top w:val="nil"/>
            </w:tcBorders>
          </w:tcPr>
          <w:p w:rsidR="008F5E83" w:rsidRDefault="008F5E83">
            <w:pPr>
              <w:pStyle w:val="ConsPlusNormal"/>
              <w:jc w:val="both"/>
            </w:pPr>
            <w:r>
              <w:t>Не позднее 7 дней со дня присвоения лицевого счета</w:t>
            </w:r>
          </w:p>
        </w:tc>
      </w:tr>
      <w:tr w:rsidR="008F5E83">
        <w:tc>
          <w:tcPr>
            <w:tcW w:w="1447" w:type="dxa"/>
          </w:tcPr>
          <w:p w:rsidR="008F5E83" w:rsidRDefault="008F5E83">
            <w:pPr>
              <w:pStyle w:val="ConsPlusNormal"/>
            </w:pPr>
            <w:bookmarkStart w:id="50" w:name="P5410"/>
            <w:bookmarkEnd w:id="50"/>
            <w:r>
              <w:t>12.2.2.</w:t>
            </w:r>
          </w:p>
        </w:tc>
        <w:tc>
          <w:tcPr>
            <w:tcW w:w="5046" w:type="dxa"/>
          </w:tcPr>
          <w:p w:rsidR="008F5E83" w:rsidRDefault="008F5E83">
            <w:pPr>
              <w:pStyle w:val="ConsPlusNormal"/>
              <w:jc w:val="both"/>
            </w:pPr>
            <w:r>
              <w:t>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3"/>
            </w:pPr>
            <w:r>
              <w:t>12.3.</w:t>
            </w:r>
          </w:p>
        </w:tc>
        <w:tc>
          <w:tcPr>
            <w:tcW w:w="8164" w:type="dxa"/>
            <w:gridSpan w:val="2"/>
          </w:tcPr>
          <w:p w:rsidR="008F5E83" w:rsidRDefault="008F5E83">
            <w:pPr>
              <w:pStyle w:val="ConsPlusNormal"/>
              <w:jc w:val="both"/>
            </w:pPr>
            <w:r>
              <w:t>Информация о совершенных операциях по списанию со счета и зачислению на специальный счет денежных средств, а также об остатке денежных средств на таких счетах:</w:t>
            </w:r>
          </w:p>
        </w:tc>
      </w:tr>
      <w:tr w:rsidR="008F5E83">
        <w:tc>
          <w:tcPr>
            <w:tcW w:w="1447" w:type="dxa"/>
          </w:tcPr>
          <w:p w:rsidR="008F5E83" w:rsidRDefault="008F5E83">
            <w:pPr>
              <w:pStyle w:val="ConsPlusNormal"/>
            </w:pPr>
            <w:r>
              <w:t>12.3.1.</w:t>
            </w:r>
          </w:p>
        </w:tc>
        <w:tc>
          <w:tcPr>
            <w:tcW w:w="5046" w:type="dxa"/>
          </w:tcPr>
          <w:p w:rsidR="008F5E83" w:rsidRDefault="008F5E83">
            <w:pPr>
              <w:pStyle w:val="ConsPlusNormal"/>
              <w:jc w:val="both"/>
            </w:pPr>
            <w:r>
              <w:t xml:space="preserve">Адрес многоквартирного дома, код </w:t>
            </w:r>
            <w:hyperlink r:id="rId8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8F5E83" w:rsidRDefault="008F5E83">
            <w:pPr>
              <w:pStyle w:val="ConsPlusNormal"/>
              <w:jc w:val="both"/>
            </w:pPr>
            <w:r>
              <w:t>Ежеквартально</w:t>
            </w:r>
          </w:p>
        </w:tc>
      </w:tr>
      <w:tr w:rsidR="008F5E83">
        <w:tc>
          <w:tcPr>
            <w:tcW w:w="1447" w:type="dxa"/>
          </w:tcPr>
          <w:p w:rsidR="008F5E83" w:rsidRDefault="008F5E83">
            <w:pPr>
              <w:pStyle w:val="ConsPlusNormal"/>
            </w:pPr>
            <w:r>
              <w:lastRenderedPageBreak/>
              <w:t>12.3.2.</w:t>
            </w:r>
          </w:p>
        </w:tc>
        <w:tc>
          <w:tcPr>
            <w:tcW w:w="8164" w:type="dxa"/>
            <w:gridSpan w:val="2"/>
          </w:tcPr>
          <w:p w:rsidR="008F5E83" w:rsidRDefault="008F5E83">
            <w:pPr>
              <w:pStyle w:val="ConsPlusNormal"/>
              <w:jc w:val="both"/>
            </w:pPr>
            <w:r>
              <w:t>Сведения о совершенных операциях по зачислению денежных средств на специальный счет:</w:t>
            </w:r>
          </w:p>
        </w:tc>
      </w:tr>
      <w:tr w:rsidR="008F5E83">
        <w:tc>
          <w:tcPr>
            <w:tcW w:w="1447" w:type="dxa"/>
          </w:tcPr>
          <w:p w:rsidR="008F5E83" w:rsidRDefault="008F5E83">
            <w:pPr>
              <w:pStyle w:val="ConsPlusNormal"/>
            </w:pPr>
            <w:r>
              <w:t>12.3.2.1.</w:t>
            </w:r>
          </w:p>
        </w:tc>
        <w:tc>
          <w:tcPr>
            <w:tcW w:w="5046" w:type="dxa"/>
          </w:tcPr>
          <w:p w:rsidR="008F5E83" w:rsidRDefault="008F5E83">
            <w:pPr>
              <w:pStyle w:val="ConsPlusNormal"/>
              <w:jc w:val="both"/>
            </w:pPr>
            <w:r>
              <w:t>Назначение зачисленных денежных средств на специальный счет</w:t>
            </w:r>
          </w:p>
        </w:tc>
        <w:tc>
          <w:tcPr>
            <w:tcW w:w="3118" w:type="dxa"/>
            <w:vMerge w:val="restart"/>
          </w:tcPr>
          <w:p w:rsidR="008F5E83" w:rsidRDefault="008F5E83">
            <w:pPr>
              <w:pStyle w:val="ConsPlusNormal"/>
              <w:jc w:val="both"/>
            </w:pPr>
            <w:r>
              <w:t>Ежеквартально</w:t>
            </w:r>
          </w:p>
        </w:tc>
      </w:tr>
      <w:tr w:rsidR="008F5E83">
        <w:tc>
          <w:tcPr>
            <w:tcW w:w="1447" w:type="dxa"/>
          </w:tcPr>
          <w:p w:rsidR="008F5E83" w:rsidRDefault="008F5E83">
            <w:pPr>
              <w:pStyle w:val="ConsPlusNormal"/>
            </w:pPr>
            <w:r>
              <w:t>12.3.2.2.</w:t>
            </w:r>
          </w:p>
        </w:tc>
        <w:tc>
          <w:tcPr>
            <w:tcW w:w="5046" w:type="dxa"/>
          </w:tcPr>
          <w:p w:rsidR="008F5E83" w:rsidRDefault="008F5E83">
            <w:pPr>
              <w:pStyle w:val="ConsPlusNormal"/>
              <w:jc w:val="both"/>
            </w:pPr>
            <w:r>
              <w:t>Размер зачисленных денежных средств на специальный счет</w:t>
            </w:r>
          </w:p>
        </w:tc>
        <w:tc>
          <w:tcPr>
            <w:tcW w:w="3118" w:type="dxa"/>
            <w:vMerge/>
          </w:tcPr>
          <w:p w:rsidR="008F5E83" w:rsidRDefault="008F5E83"/>
        </w:tc>
      </w:tr>
      <w:tr w:rsidR="008F5E83">
        <w:tc>
          <w:tcPr>
            <w:tcW w:w="1447" w:type="dxa"/>
          </w:tcPr>
          <w:p w:rsidR="008F5E83" w:rsidRDefault="008F5E83">
            <w:pPr>
              <w:pStyle w:val="ConsPlusNormal"/>
            </w:pPr>
            <w:r>
              <w:t>12.3.3.</w:t>
            </w:r>
          </w:p>
        </w:tc>
        <w:tc>
          <w:tcPr>
            <w:tcW w:w="5046" w:type="dxa"/>
          </w:tcPr>
          <w:p w:rsidR="008F5E83" w:rsidRDefault="008F5E83">
            <w:pPr>
              <w:pStyle w:val="ConsPlusNormal"/>
              <w:jc w:val="both"/>
            </w:pPr>
            <w:r>
              <w:t>Размер остатка денежных средств на специальном счете</w:t>
            </w:r>
          </w:p>
        </w:tc>
        <w:tc>
          <w:tcPr>
            <w:tcW w:w="3118" w:type="dxa"/>
            <w:vMerge/>
          </w:tcPr>
          <w:p w:rsidR="008F5E83" w:rsidRDefault="008F5E83"/>
        </w:tc>
      </w:tr>
      <w:tr w:rsidR="008F5E83">
        <w:tc>
          <w:tcPr>
            <w:tcW w:w="1447" w:type="dxa"/>
          </w:tcPr>
          <w:p w:rsidR="008F5E83" w:rsidRDefault="008F5E83">
            <w:pPr>
              <w:pStyle w:val="ConsPlusNormal"/>
            </w:pPr>
            <w:r>
              <w:t>12.3.4.</w:t>
            </w:r>
          </w:p>
        </w:tc>
        <w:tc>
          <w:tcPr>
            <w:tcW w:w="8164" w:type="dxa"/>
            <w:gridSpan w:val="2"/>
          </w:tcPr>
          <w:p w:rsidR="008F5E83" w:rsidRDefault="008F5E83">
            <w:pPr>
              <w:pStyle w:val="ConsPlusNormal"/>
              <w:jc w:val="both"/>
            </w:pPr>
            <w:r>
              <w:t>Сведения о совершенных операциях по списанию денежных средств со специального счета:</w:t>
            </w:r>
          </w:p>
        </w:tc>
      </w:tr>
      <w:tr w:rsidR="008F5E83">
        <w:tc>
          <w:tcPr>
            <w:tcW w:w="1447" w:type="dxa"/>
          </w:tcPr>
          <w:p w:rsidR="008F5E83" w:rsidRDefault="008F5E83">
            <w:pPr>
              <w:pStyle w:val="ConsPlusNormal"/>
            </w:pPr>
            <w:r>
              <w:t>12.3.4.1.</w:t>
            </w:r>
          </w:p>
        </w:tc>
        <w:tc>
          <w:tcPr>
            <w:tcW w:w="5046" w:type="dxa"/>
          </w:tcPr>
          <w:p w:rsidR="008F5E83" w:rsidRDefault="008F5E83">
            <w:pPr>
              <w:pStyle w:val="ConsPlusNormal"/>
              <w:jc w:val="both"/>
            </w:pPr>
            <w:r>
              <w:t>Назначение списанных денежных средств со специального счета</w:t>
            </w:r>
          </w:p>
        </w:tc>
        <w:tc>
          <w:tcPr>
            <w:tcW w:w="3118" w:type="dxa"/>
            <w:vMerge w:val="restart"/>
          </w:tcPr>
          <w:p w:rsidR="008F5E83" w:rsidRDefault="008F5E83">
            <w:pPr>
              <w:pStyle w:val="ConsPlusNormal"/>
              <w:jc w:val="both"/>
            </w:pPr>
            <w:r>
              <w:t>Ежеквартально</w:t>
            </w:r>
          </w:p>
        </w:tc>
      </w:tr>
      <w:tr w:rsidR="008F5E83">
        <w:tc>
          <w:tcPr>
            <w:tcW w:w="1447" w:type="dxa"/>
          </w:tcPr>
          <w:p w:rsidR="008F5E83" w:rsidRDefault="008F5E83">
            <w:pPr>
              <w:pStyle w:val="ConsPlusNormal"/>
            </w:pPr>
            <w:r>
              <w:t>12.3.4.2.</w:t>
            </w:r>
          </w:p>
        </w:tc>
        <w:tc>
          <w:tcPr>
            <w:tcW w:w="5046" w:type="dxa"/>
          </w:tcPr>
          <w:p w:rsidR="008F5E83" w:rsidRDefault="008F5E83">
            <w:pPr>
              <w:pStyle w:val="ConsPlusNormal"/>
              <w:jc w:val="both"/>
            </w:pPr>
            <w:r>
              <w:t>Размер списанных денежных средств со специального счета</w:t>
            </w:r>
          </w:p>
        </w:tc>
        <w:tc>
          <w:tcPr>
            <w:tcW w:w="3118" w:type="dxa"/>
            <w:vMerge/>
          </w:tcPr>
          <w:p w:rsidR="008F5E83" w:rsidRDefault="008F5E83"/>
        </w:tc>
      </w:tr>
      <w:tr w:rsidR="008F5E83">
        <w:tc>
          <w:tcPr>
            <w:tcW w:w="1447" w:type="dxa"/>
          </w:tcPr>
          <w:p w:rsidR="008F5E83" w:rsidRDefault="008F5E83">
            <w:pPr>
              <w:pStyle w:val="ConsPlusNormal"/>
            </w:pPr>
            <w:r>
              <w:t>12.3.4.3.</w:t>
            </w:r>
          </w:p>
        </w:tc>
        <w:tc>
          <w:tcPr>
            <w:tcW w:w="5046" w:type="dxa"/>
          </w:tcPr>
          <w:p w:rsidR="008F5E83" w:rsidRDefault="008F5E83">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3118" w:type="dxa"/>
            <w:vMerge/>
          </w:tcPr>
          <w:p w:rsidR="008F5E83" w:rsidRDefault="008F5E83"/>
        </w:tc>
      </w:tr>
      <w:tr w:rsidR="008F5E83">
        <w:tc>
          <w:tcPr>
            <w:tcW w:w="1447" w:type="dxa"/>
          </w:tcPr>
          <w:p w:rsidR="008F5E83" w:rsidRDefault="008F5E83">
            <w:pPr>
              <w:pStyle w:val="ConsPlusNormal"/>
            </w:pPr>
            <w:r>
              <w:t>12.3.5.</w:t>
            </w:r>
          </w:p>
        </w:tc>
        <w:tc>
          <w:tcPr>
            <w:tcW w:w="8164" w:type="dxa"/>
            <w:gridSpan w:val="2"/>
          </w:tcPr>
          <w:p w:rsidR="008F5E83" w:rsidRDefault="008F5E83">
            <w:pPr>
              <w:pStyle w:val="ConsPlusNormal"/>
              <w:jc w:val="both"/>
            </w:pPr>
            <w:r>
              <w:t xml:space="preserve">Информация об учете фондов капитального ремонта: </w:t>
            </w:r>
            <w:hyperlink w:anchor="P6051" w:history="1">
              <w:r>
                <w:rPr>
                  <w:color w:val="0000FF"/>
                </w:rPr>
                <w:t>&lt;*************&gt;</w:t>
              </w:r>
            </w:hyperlink>
          </w:p>
        </w:tc>
      </w:tr>
      <w:tr w:rsidR="008F5E83">
        <w:tc>
          <w:tcPr>
            <w:tcW w:w="1447" w:type="dxa"/>
          </w:tcPr>
          <w:p w:rsidR="008F5E83" w:rsidRDefault="008F5E83">
            <w:pPr>
              <w:pStyle w:val="ConsPlusNormal"/>
            </w:pPr>
            <w:r>
              <w:t>12.3.5.1.</w:t>
            </w:r>
          </w:p>
        </w:tc>
        <w:tc>
          <w:tcPr>
            <w:tcW w:w="5046" w:type="dxa"/>
          </w:tcPr>
          <w:p w:rsidR="008F5E83" w:rsidRDefault="008F5E83">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8F5E83" w:rsidRDefault="008F5E83">
            <w:pPr>
              <w:pStyle w:val="ConsPlusNormal"/>
              <w:jc w:val="both"/>
            </w:pPr>
            <w:r>
              <w:t>Ежеквартально</w:t>
            </w:r>
          </w:p>
        </w:tc>
      </w:tr>
      <w:tr w:rsidR="008F5E83">
        <w:tc>
          <w:tcPr>
            <w:tcW w:w="1447" w:type="dxa"/>
          </w:tcPr>
          <w:p w:rsidR="008F5E83" w:rsidRDefault="008F5E83">
            <w:pPr>
              <w:pStyle w:val="ConsPlusNormal"/>
            </w:pPr>
            <w:r>
              <w:t>12.3.5.2.</w:t>
            </w:r>
          </w:p>
        </w:tc>
        <w:tc>
          <w:tcPr>
            <w:tcW w:w="5046" w:type="dxa"/>
          </w:tcPr>
          <w:p w:rsidR="008F5E83" w:rsidRDefault="008F5E83">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12.3.5.3.</w:t>
            </w:r>
          </w:p>
        </w:tc>
        <w:tc>
          <w:tcPr>
            <w:tcW w:w="5046" w:type="dxa"/>
          </w:tcPr>
          <w:p w:rsidR="008F5E83" w:rsidRDefault="008F5E83">
            <w:pPr>
              <w:pStyle w:val="ConsPlusNormal"/>
              <w:jc w:val="both"/>
            </w:pPr>
            <w:r>
              <w:t xml:space="preserve">Размер задолженности по уплате начисленных </w:t>
            </w:r>
            <w:r>
              <w:lastRenderedPageBreak/>
              <w:t>взносов на капитальный ремонт каждого собственника помещения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12.3.5.4.</w:t>
            </w:r>
          </w:p>
        </w:tc>
        <w:tc>
          <w:tcPr>
            <w:tcW w:w="5046" w:type="dxa"/>
          </w:tcPr>
          <w:p w:rsidR="008F5E83" w:rsidRDefault="008F5E83">
            <w:pPr>
              <w:pStyle w:val="ConsPlusNormal"/>
              <w:jc w:val="both"/>
            </w:pPr>
            <w:r>
              <w:t>Размер уплаченных пеней в связи с неуплатой взносов на капитальный ремонт каждым собственником помещения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12.3.5.5.</w:t>
            </w:r>
          </w:p>
        </w:tc>
        <w:tc>
          <w:tcPr>
            <w:tcW w:w="5046" w:type="dxa"/>
          </w:tcPr>
          <w:p w:rsidR="008F5E83" w:rsidRDefault="008F5E83">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12.3.5.6.</w:t>
            </w:r>
          </w:p>
        </w:tc>
        <w:tc>
          <w:tcPr>
            <w:tcW w:w="5046" w:type="dxa"/>
          </w:tcPr>
          <w:p w:rsidR="008F5E83" w:rsidRDefault="008F5E83">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t>12.4.</w:t>
            </w:r>
          </w:p>
        </w:tc>
        <w:tc>
          <w:tcPr>
            <w:tcW w:w="8164" w:type="dxa"/>
            <w:gridSpan w:val="2"/>
          </w:tcPr>
          <w:p w:rsidR="008F5E83" w:rsidRDefault="008F5E83">
            <w:pPr>
              <w:pStyle w:val="ConsPlusNormal"/>
              <w:jc w:val="both"/>
            </w:pPr>
            <w:r>
              <w:t>Информация о размере фонда капитального ремонта и размере взносов на капитальный ремонт:</w:t>
            </w:r>
          </w:p>
        </w:tc>
      </w:tr>
      <w:tr w:rsidR="008F5E83">
        <w:tc>
          <w:tcPr>
            <w:tcW w:w="1447" w:type="dxa"/>
          </w:tcPr>
          <w:p w:rsidR="008F5E83" w:rsidRDefault="008F5E83">
            <w:pPr>
              <w:pStyle w:val="ConsPlusNormal"/>
            </w:pPr>
            <w:r>
              <w:t>12.4.1.</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такого фонда, установленного нормативным правовым актом органа государственной власти субъекта Российской Федерации</w:t>
            </w:r>
          </w:p>
        </w:tc>
        <w:tc>
          <w:tcPr>
            <w:tcW w:w="3118" w:type="dxa"/>
            <w:vMerge w:val="restart"/>
          </w:tcPr>
          <w:p w:rsidR="008F5E83" w:rsidRDefault="008F5E83">
            <w:pPr>
              <w:pStyle w:val="ConsPlusNormal"/>
              <w:jc w:val="both"/>
            </w:pPr>
            <w:r>
              <w:t>Не позднее 7 дней со дня получения документов</w:t>
            </w:r>
          </w:p>
        </w:tc>
      </w:tr>
      <w:tr w:rsidR="008F5E83">
        <w:tc>
          <w:tcPr>
            <w:tcW w:w="1447" w:type="dxa"/>
          </w:tcPr>
          <w:p w:rsidR="008F5E83" w:rsidRDefault="008F5E83">
            <w:pPr>
              <w:pStyle w:val="ConsPlusNormal"/>
            </w:pPr>
            <w:r>
              <w:t>12.4.2.</w:t>
            </w:r>
          </w:p>
        </w:tc>
        <w:tc>
          <w:tcPr>
            <w:tcW w:w="5046" w:type="dxa"/>
          </w:tcPr>
          <w:p w:rsidR="008F5E83" w:rsidRDefault="008F5E83">
            <w:pPr>
              <w:pStyle w:val="ConsPlusNormal"/>
              <w:jc w:val="both"/>
            </w:pPr>
            <w:r>
              <w:t>Размер фонда капитального ремонта, утвержденный протоколом общего собрания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12.4.3.</w:t>
            </w:r>
          </w:p>
        </w:tc>
        <w:tc>
          <w:tcPr>
            <w:tcW w:w="5046" w:type="dxa"/>
          </w:tcPr>
          <w:p w:rsidR="008F5E83" w:rsidRDefault="008F5E83">
            <w:pPr>
              <w:pStyle w:val="ConsPlusNormal"/>
              <w:jc w:val="both"/>
            </w:pPr>
            <w:r>
              <w:t xml:space="preserve">Протокол общего собрания собственников помещений в многоквартирном доме, которым утвержден размер взноса на капитальный ремонт в </w:t>
            </w:r>
            <w:r>
              <w:lastRenderedPageBreak/>
              <w:t>размере, превышающем минимальный размер такого взноса, установленный нормативным правовым актом органа государственной власти субъекта Российской Федерации</w:t>
            </w:r>
          </w:p>
        </w:tc>
        <w:tc>
          <w:tcPr>
            <w:tcW w:w="3118" w:type="dxa"/>
            <w:vMerge/>
          </w:tcPr>
          <w:p w:rsidR="008F5E83" w:rsidRDefault="008F5E83"/>
        </w:tc>
      </w:tr>
      <w:tr w:rsidR="008F5E83">
        <w:tc>
          <w:tcPr>
            <w:tcW w:w="1447" w:type="dxa"/>
          </w:tcPr>
          <w:p w:rsidR="008F5E83" w:rsidRDefault="008F5E83">
            <w:pPr>
              <w:pStyle w:val="ConsPlusNormal"/>
            </w:pPr>
            <w:r>
              <w:t>12.4.4.</w:t>
            </w:r>
          </w:p>
        </w:tc>
        <w:tc>
          <w:tcPr>
            <w:tcW w:w="5046" w:type="dxa"/>
          </w:tcPr>
          <w:p w:rsidR="008F5E83" w:rsidRDefault="008F5E83">
            <w:pPr>
              <w:pStyle w:val="ConsPlusNormal"/>
              <w:jc w:val="both"/>
            </w:pPr>
            <w:r>
              <w:t>Размер взноса на капитальный ремонт, утвержденный протоколом общего собрания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3"/>
            </w:pPr>
            <w:r>
              <w:t>12.5.</w:t>
            </w:r>
          </w:p>
        </w:tc>
        <w:tc>
          <w:tcPr>
            <w:tcW w:w="8164" w:type="dxa"/>
            <w:gridSpan w:val="2"/>
          </w:tcPr>
          <w:p w:rsidR="008F5E83" w:rsidRDefault="008F5E83">
            <w:pPr>
              <w:pStyle w:val="ConsPlusNormal"/>
              <w:jc w:val="both"/>
            </w:pPr>
            <w:r>
              <w:t>Сведения о выполнении работ (оказании услуг) по капитальному ремонту в рамках исполнения краткосрочного плана реализации региональной программы капитального ремонта, муниципального краткосрочного плана реализации региональной программы капитального ремонта:</w:t>
            </w:r>
          </w:p>
        </w:tc>
      </w:tr>
      <w:tr w:rsidR="008F5E83">
        <w:tc>
          <w:tcPr>
            <w:tcW w:w="1447" w:type="dxa"/>
          </w:tcPr>
          <w:p w:rsidR="008F5E83" w:rsidRDefault="008F5E83">
            <w:pPr>
              <w:pStyle w:val="ConsPlusNormal"/>
            </w:pPr>
            <w:r>
              <w:t>12.5.1.</w:t>
            </w:r>
          </w:p>
        </w:tc>
        <w:tc>
          <w:tcPr>
            <w:tcW w:w="5046" w:type="dxa"/>
          </w:tcPr>
          <w:p w:rsidR="008F5E83" w:rsidRDefault="008F5E83">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изменений в такой договор</w:t>
            </w:r>
          </w:p>
        </w:tc>
      </w:tr>
      <w:tr w:rsidR="008F5E83">
        <w:tc>
          <w:tcPr>
            <w:tcW w:w="1447" w:type="dxa"/>
          </w:tcPr>
          <w:p w:rsidR="008F5E83" w:rsidRDefault="008F5E83">
            <w:pPr>
              <w:pStyle w:val="ConsPlusNormal"/>
            </w:pPr>
            <w:r>
              <w:t>12.5.1.1.</w:t>
            </w:r>
          </w:p>
        </w:tc>
        <w:tc>
          <w:tcPr>
            <w:tcW w:w="5046" w:type="dxa"/>
          </w:tcPr>
          <w:p w:rsidR="008F5E83" w:rsidRDefault="008F5E83">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12.5.1.2.</w:t>
            </w:r>
          </w:p>
        </w:tc>
        <w:tc>
          <w:tcPr>
            <w:tcW w:w="5046" w:type="dxa"/>
          </w:tcPr>
          <w:p w:rsidR="008F5E83" w:rsidRDefault="008F5E83">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12.5.1.3.</w:t>
            </w:r>
          </w:p>
        </w:tc>
        <w:tc>
          <w:tcPr>
            <w:tcW w:w="5046" w:type="dxa"/>
          </w:tcPr>
          <w:p w:rsidR="008F5E83" w:rsidRDefault="008F5E83">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12.5.1.4.</w:t>
            </w:r>
          </w:p>
        </w:tc>
        <w:tc>
          <w:tcPr>
            <w:tcW w:w="5046" w:type="dxa"/>
          </w:tcPr>
          <w:p w:rsidR="008F5E83" w:rsidRDefault="008F5E83">
            <w:pPr>
              <w:pStyle w:val="ConsPlusNormal"/>
              <w:jc w:val="both"/>
            </w:pPr>
            <w:r>
              <w:t xml:space="preserve">Дата начала выполнения работ (оказания услуг) по </w:t>
            </w:r>
            <w:r>
              <w:lastRenderedPageBreak/>
              <w:t>договору на оказание услуг и (или) выполнение работ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12.5.1.5.</w:t>
            </w:r>
          </w:p>
        </w:tc>
        <w:tc>
          <w:tcPr>
            <w:tcW w:w="5046" w:type="dxa"/>
          </w:tcPr>
          <w:p w:rsidR="008F5E83" w:rsidRDefault="008F5E83">
            <w:pPr>
              <w:pStyle w:val="ConsPlusNormal"/>
              <w:jc w:val="both"/>
            </w:pPr>
            <w:r>
              <w:t>Дата окончания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12.5.1.6.</w:t>
            </w:r>
          </w:p>
        </w:tc>
        <w:tc>
          <w:tcPr>
            <w:tcW w:w="5046" w:type="dxa"/>
          </w:tcPr>
          <w:p w:rsidR="008F5E83" w:rsidRDefault="008F5E83">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12.5.1.7.</w:t>
            </w:r>
          </w:p>
        </w:tc>
        <w:tc>
          <w:tcPr>
            <w:tcW w:w="5046" w:type="dxa"/>
          </w:tcPr>
          <w:p w:rsidR="008F5E83" w:rsidRDefault="008F5E83">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3118" w:type="dxa"/>
            <w:vMerge/>
          </w:tcPr>
          <w:p w:rsidR="008F5E83" w:rsidRDefault="008F5E83"/>
        </w:tc>
      </w:tr>
      <w:tr w:rsidR="008F5E83">
        <w:tc>
          <w:tcPr>
            <w:tcW w:w="1447" w:type="dxa"/>
          </w:tcPr>
          <w:p w:rsidR="008F5E83" w:rsidRDefault="008F5E83">
            <w:pPr>
              <w:pStyle w:val="ConsPlusNormal"/>
            </w:pPr>
            <w:r>
              <w:t>12.5.1.8.</w:t>
            </w:r>
          </w:p>
        </w:tc>
        <w:tc>
          <w:tcPr>
            <w:tcW w:w="5046" w:type="dxa"/>
          </w:tcPr>
          <w:p w:rsidR="008F5E83" w:rsidRDefault="008F5E83">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12.5.1.9.</w:t>
            </w:r>
          </w:p>
        </w:tc>
        <w:tc>
          <w:tcPr>
            <w:tcW w:w="5046" w:type="dxa"/>
          </w:tcPr>
          <w:p w:rsidR="008F5E83" w:rsidRDefault="008F5E83">
            <w:pPr>
              <w:pStyle w:val="ConsPlusNormal"/>
              <w:jc w:val="both"/>
            </w:pPr>
            <w:r>
              <w:t>Смета расходов на капитальный ремонт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12.5.1.10.</w:t>
            </w:r>
          </w:p>
        </w:tc>
        <w:tc>
          <w:tcPr>
            <w:tcW w:w="5046" w:type="dxa"/>
          </w:tcPr>
          <w:p w:rsidR="008F5E83" w:rsidRDefault="008F5E83">
            <w:pPr>
              <w:pStyle w:val="ConsPlusNormal"/>
              <w:jc w:val="both"/>
            </w:pPr>
            <w:r>
              <w:t>Перечень выполняемых работ (оказываемых услуг) по капитальному ремонту общего имущества в многоквартирном доме в договоре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12.5.1.10.1.</w:t>
            </w:r>
          </w:p>
        </w:tc>
        <w:tc>
          <w:tcPr>
            <w:tcW w:w="5046" w:type="dxa"/>
          </w:tcPr>
          <w:p w:rsidR="008F5E83" w:rsidRDefault="008F5E83">
            <w:pPr>
              <w:pStyle w:val="ConsPlusNormal"/>
              <w:jc w:val="both"/>
            </w:pPr>
            <w:r>
              <w:t xml:space="preserve">Адрес многоквартирного дома, код </w:t>
            </w:r>
            <w:hyperlink r:id="rId8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lastRenderedPageBreak/>
              <w:t>12.5.1.10.2.</w:t>
            </w:r>
          </w:p>
        </w:tc>
        <w:tc>
          <w:tcPr>
            <w:tcW w:w="5046" w:type="dxa"/>
          </w:tcPr>
          <w:p w:rsidR="008F5E83" w:rsidRDefault="008F5E83">
            <w:pPr>
              <w:pStyle w:val="ConsPlusNormal"/>
              <w:jc w:val="both"/>
            </w:pPr>
            <w:r>
              <w:t>Группа видов работ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12.5.1.10.3.</w:t>
            </w:r>
          </w:p>
        </w:tc>
        <w:tc>
          <w:tcPr>
            <w:tcW w:w="5046" w:type="dxa"/>
          </w:tcPr>
          <w:p w:rsidR="008F5E83" w:rsidRDefault="008F5E83">
            <w:pPr>
              <w:pStyle w:val="ConsPlusNormal"/>
              <w:jc w:val="both"/>
            </w:pPr>
            <w:r>
              <w:t>Вид работ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12.5.1.10.4.</w:t>
            </w:r>
          </w:p>
        </w:tc>
        <w:tc>
          <w:tcPr>
            <w:tcW w:w="5046" w:type="dxa"/>
          </w:tcPr>
          <w:p w:rsidR="008F5E83" w:rsidRDefault="008F5E83">
            <w:pPr>
              <w:pStyle w:val="ConsPlusNormal"/>
              <w:jc w:val="both"/>
            </w:pPr>
            <w:r>
              <w:t>Срок выполнения работ (оказания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12.5.1.10.5.</w:t>
            </w:r>
          </w:p>
        </w:tc>
        <w:tc>
          <w:tcPr>
            <w:tcW w:w="5046" w:type="dxa"/>
          </w:tcPr>
          <w:p w:rsidR="008F5E83" w:rsidRDefault="008F5E83">
            <w:pPr>
              <w:pStyle w:val="ConsPlusNormal"/>
              <w:jc w:val="both"/>
            </w:pPr>
            <w:r>
              <w:t>Стоимость работ (услуг) по капитальному ремонту, указанная в договоре</w:t>
            </w:r>
          </w:p>
        </w:tc>
        <w:tc>
          <w:tcPr>
            <w:tcW w:w="3118" w:type="dxa"/>
            <w:vMerge/>
          </w:tcPr>
          <w:p w:rsidR="008F5E83" w:rsidRDefault="008F5E83"/>
        </w:tc>
      </w:tr>
      <w:tr w:rsidR="008F5E83">
        <w:tc>
          <w:tcPr>
            <w:tcW w:w="1447" w:type="dxa"/>
          </w:tcPr>
          <w:p w:rsidR="008F5E83" w:rsidRDefault="008F5E83">
            <w:pPr>
              <w:pStyle w:val="ConsPlusNormal"/>
            </w:pPr>
            <w:r>
              <w:t>12.5.1.10.6.</w:t>
            </w:r>
          </w:p>
        </w:tc>
        <w:tc>
          <w:tcPr>
            <w:tcW w:w="5046" w:type="dxa"/>
          </w:tcPr>
          <w:p w:rsidR="008F5E83" w:rsidRDefault="008F5E83">
            <w:pPr>
              <w:pStyle w:val="ConsPlusNormal"/>
              <w:jc w:val="both"/>
            </w:pPr>
            <w:r>
              <w:t xml:space="preserve">Объем контрактации работ (услуг) по капитальному ремонту </w:t>
            </w:r>
            <w:hyperlink w:anchor="P6052" w:history="1">
              <w:r>
                <w:rPr>
                  <w:color w:val="0000FF"/>
                </w:rPr>
                <w:t>&lt;**************&gt;</w:t>
              </w:r>
            </w:hyperlink>
          </w:p>
        </w:tc>
        <w:tc>
          <w:tcPr>
            <w:tcW w:w="3118" w:type="dxa"/>
            <w:vMerge/>
          </w:tcPr>
          <w:p w:rsidR="008F5E83" w:rsidRDefault="008F5E83"/>
        </w:tc>
      </w:tr>
      <w:tr w:rsidR="008F5E83">
        <w:tc>
          <w:tcPr>
            <w:tcW w:w="1447" w:type="dxa"/>
          </w:tcPr>
          <w:p w:rsidR="008F5E83" w:rsidRDefault="008F5E83">
            <w:pPr>
              <w:pStyle w:val="ConsPlusNormal"/>
            </w:pPr>
            <w:bookmarkStart w:id="51" w:name="P5498"/>
            <w:bookmarkEnd w:id="51"/>
            <w:r>
              <w:t>12.5.1.10.7.</w:t>
            </w:r>
          </w:p>
        </w:tc>
        <w:tc>
          <w:tcPr>
            <w:tcW w:w="5046" w:type="dxa"/>
          </w:tcPr>
          <w:p w:rsidR="008F5E83" w:rsidRDefault="008F5E83">
            <w:pPr>
              <w:pStyle w:val="ConsPlusNormal"/>
              <w:jc w:val="both"/>
            </w:pPr>
            <w:r>
              <w:t>Единица измерения работ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12.5.1.10.8.</w:t>
            </w:r>
          </w:p>
        </w:tc>
        <w:tc>
          <w:tcPr>
            <w:tcW w:w="5046" w:type="dxa"/>
          </w:tcPr>
          <w:p w:rsidR="008F5E83" w:rsidRDefault="008F5E83">
            <w:pPr>
              <w:pStyle w:val="ConsPlusNormal"/>
              <w:jc w:val="both"/>
            </w:pPr>
            <w:r>
              <w:t xml:space="preserve">Объем работ (услуг) в соответствии с единицами измерения, указанными в </w:t>
            </w:r>
            <w:hyperlink w:anchor="P5498" w:history="1">
              <w:r>
                <w:rPr>
                  <w:color w:val="0000FF"/>
                </w:rPr>
                <w:t>пункте 12.5.1.10.7</w:t>
              </w:r>
            </w:hyperlink>
          </w:p>
        </w:tc>
        <w:tc>
          <w:tcPr>
            <w:tcW w:w="3118" w:type="dxa"/>
            <w:vMerge/>
          </w:tcPr>
          <w:p w:rsidR="008F5E83" w:rsidRDefault="008F5E83"/>
        </w:tc>
      </w:tr>
      <w:tr w:rsidR="008F5E83">
        <w:tc>
          <w:tcPr>
            <w:tcW w:w="1447" w:type="dxa"/>
          </w:tcPr>
          <w:p w:rsidR="008F5E83" w:rsidRDefault="008F5E83">
            <w:pPr>
              <w:pStyle w:val="ConsPlusNormal"/>
            </w:pPr>
            <w:r>
              <w:t>12.5.2.</w:t>
            </w:r>
          </w:p>
        </w:tc>
        <w:tc>
          <w:tcPr>
            <w:tcW w:w="5046" w:type="dxa"/>
          </w:tcPr>
          <w:p w:rsidR="008F5E83" w:rsidRDefault="008F5E83">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расторжения договора на оказание услуг и (или) выполнение работ по капитальному ремонту общего имущества в многоквартирном доме</w:t>
            </w:r>
          </w:p>
        </w:tc>
      </w:tr>
      <w:tr w:rsidR="008F5E83">
        <w:tc>
          <w:tcPr>
            <w:tcW w:w="1447" w:type="dxa"/>
          </w:tcPr>
          <w:p w:rsidR="008F5E83" w:rsidRDefault="008F5E83">
            <w:pPr>
              <w:pStyle w:val="ConsPlusNormal"/>
            </w:pPr>
            <w:r>
              <w:t>12.5.2.1.</w:t>
            </w:r>
          </w:p>
        </w:tc>
        <w:tc>
          <w:tcPr>
            <w:tcW w:w="5046" w:type="dxa"/>
          </w:tcPr>
          <w:p w:rsidR="008F5E83" w:rsidRDefault="008F5E83">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12.5.2.2.</w:t>
            </w:r>
          </w:p>
        </w:tc>
        <w:tc>
          <w:tcPr>
            <w:tcW w:w="5046" w:type="dxa"/>
          </w:tcPr>
          <w:p w:rsidR="008F5E83" w:rsidRDefault="008F5E83">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12.5.3.</w:t>
            </w:r>
          </w:p>
        </w:tc>
        <w:tc>
          <w:tcPr>
            <w:tcW w:w="5046" w:type="dxa"/>
          </w:tcPr>
          <w:p w:rsidR="008F5E83" w:rsidRDefault="008F5E83">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составления акта</w:t>
            </w:r>
          </w:p>
        </w:tc>
      </w:tr>
      <w:tr w:rsidR="008F5E83">
        <w:tc>
          <w:tcPr>
            <w:tcW w:w="1447" w:type="dxa"/>
          </w:tcPr>
          <w:p w:rsidR="008F5E83" w:rsidRDefault="008F5E83">
            <w:pPr>
              <w:pStyle w:val="ConsPlusNormal"/>
            </w:pPr>
            <w:r>
              <w:lastRenderedPageBreak/>
              <w:t>12.5.3.1.</w:t>
            </w:r>
          </w:p>
        </w:tc>
        <w:tc>
          <w:tcPr>
            <w:tcW w:w="5046" w:type="dxa"/>
          </w:tcPr>
          <w:p w:rsidR="008F5E83" w:rsidRDefault="008F5E83">
            <w:pPr>
              <w:pStyle w:val="ConsPlusNormal"/>
              <w:jc w:val="both"/>
            </w:pPr>
            <w:r>
              <w:t>Акт выполненных работ (оказанных услуг)</w:t>
            </w:r>
          </w:p>
        </w:tc>
        <w:tc>
          <w:tcPr>
            <w:tcW w:w="3118" w:type="dxa"/>
            <w:vMerge/>
          </w:tcPr>
          <w:p w:rsidR="008F5E83" w:rsidRDefault="008F5E83"/>
        </w:tc>
      </w:tr>
      <w:tr w:rsidR="008F5E83">
        <w:tc>
          <w:tcPr>
            <w:tcW w:w="1447" w:type="dxa"/>
          </w:tcPr>
          <w:p w:rsidR="008F5E83" w:rsidRDefault="008F5E83">
            <w:pPr>
              <w:pStyle w:val="ConsPlusNormal"/>
            </w:pPr>
            <w:r>
              <w:t>12.5.3.2.</w:t>
            </w:r>
          </w:p>
        </w:tc>
        <w:tc>
          <w:tcPr>
            <w:tcW w:w="5046" w:type="dxa"/>
          </w:tcPr>
          <w:p w:rsidR="008F5E83" w:rsidRDefault="008F5E83">
            <w:pPr>
              <w:pStyle w:val="ConsPlusNormal"/>
              <w:jc w:val="both"/>
            </w:pPr>
            <w:r>
              <w:t>Стоимость выполненных работ (оказанных услуг) в соответствии с актом выполненных работ (оказанных услуг)</w:t>
            </w:r>
          </w:p>
        </w:tc>
        <w:tc>
          <w:tcPr>
            <w:tcW w:w="3118" w:type="dxa"/>
            <w:vMerge/>
          </w:tcPr>
          <w:p w:rsidR="008F5E83" w:rsidRDefault="008F5E83"/>
        </w:tc>
      </w:tr>
      <w:tr w:rsidR="008F5E83">
        <w:tc>
          <w:tcPr>
            <w:tcW w:w="1447" w:type="dxa"/>
          </w:tcPr>
          <w:p w:rsidR="008F5E83" w:rsidRDefault="008F5E83">
            <w:pPr>
              <w:pStyle w:val="ConsPlusNormal"/>
            </w:pPr>
            <w:r>
              <w:t>12.5.3.3.</w:t>
            </w:r>
          </w:p>
        </w:tc>
        <w:tc>
          <w:tcPr>
            <w:tcW w:w="5046" w:type="dxa"/>
          </w:tcPr>
          <w:p w:rsidR="008F5E83" w:rsidRDefault="008F5E83">
            <w:pPr>
              <w:pStyle w:val="ConsPlusNormal"/>
              <w:jc w:val="both"/>
            </w:pPr>
            <w:r>
              <w:t>Штрафные санкции к исполнителю и к заказчику</w:t>
            </w:r>
          </w:p>
        </w:tc>
        <w:tc>
          <w:tcPr>
            <w:tcW w:w="3118" w:type="dxa"/>
            <w:vMerge/>
          </w:tcPr>
          <w:p w:rsidR="008F5E83" w:rsidRDefault="008F5E83"/>
        </w:tc>
      </w:tr>
      <w:tr w:rsidR="008F5E83">
        <w:tc>
          <w:tcPr>
            <w:tcW w:w="1447" w:type="dxa"/>
          </w:tcPr>
          <w:p w:rsidR="008F5E83" w:rsidRDefault="008F5E83">
            <w:pPr>
              <w:pStyle w:val="ConsPlusNormal"/>
            </w:pPr>
            <w:r>
              <w:t>12.5.3.4.</w:t>
            </w:r>
          </w:p>
        </w:tc>
        <w:tc>
          <w:tcPr>
            <w:tcW w:w="5046" w:type="dxa"/>
          </w:tcPr>
          <w:p w:rsidR="008F5E83" w:rsidRDefault="008F5E83">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vMerge/>
          </w:tcPr>
          <w:p w:rsidR="008F5E83" w:rsidRDefault="008F5E83"/>
        </w:tc>
      </w:tr>
      <w:tr w:rsidR="008F5E83">
        <w:tc>
          <w:tcPr>
            <w:tcW w:w="1447" w:type="dxa"/>
          </w:tcPr>
          <w:p w:rsidR="008F5E83" w:rsidRDefault="008F5E83">
            <w:pPr>
              <w:pStyle w:val="ConsPlusNormal"/>
            </w:pPr>
            <w:r>
              <w:t>12.5.3.5.</w:t>
            </w:r>
          </w:p>
        </w:tc>
        <w:tc>
          <w:tcPr>
            <w:tcW w:w="5046" w:type="dxa"/>
          </w:tcPr>
          <w:p w:rsidR="008F5E83" w:rsidRDefault="008F5E83">
            <w:pPr>
              <w:pStyle w:val="ConsPlusNormal"/>
              <w:jc w:val="both"/>
            </w:pPr>
            <w:r>
              <w:t>Сведения об оказанных услугах и (или) выполненных работах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12.5.3.5.1.</w:t>
            </w:r>
          </w:p>
        </w:tc>
        <w:tc>
          <w:tcPr>
            <w:tcW w:w="5046" w:type="dxa"/>
          </w:tcPr>
          <w:p w:rsidR="008F5E83" w:rsidRDefault="008F5E83">
            <w:pPr>
              <w:pStyle w:val="ConsPlusNormal"/>
              <w:jc w:val="both"/>
            </w:pPr>
            <w:r>
              <w:t xml:space="preserve">Адрес многоквартирного дома, код </w:t>
            </w:r>
            <w:hyperlink r:id="rId8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12.5.3.5.2.</w:t>
            </w:r>
          </w:p>
        </w:tc>
        <w:tc>
          <w:tcPr>
            <w:tcW w:w="5046" w:type="dxa"/>
          </w:tcPr>
          <w:p w:rsidR="008F5E83" w:rsidRDefault="008F5E83">
            <w:pPr>
              <w:pStyle w:val="ConsPlusNormal"/>
              <w:jc w:val="both"/>
            </w:pPr>
            <w:r>
              <w:t>Группа видов выполненных работ (оказанных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12.5.3.5.3.</w:t>
            </w:r>
          </w:p>
        </w:tc>
        <w:tc>
          <w:tcPr>
            <w:tcW w:w="5046" w:type="dxa"/>
          </w:tcPr>
          <w:p w:rsidR="008F5E83" w:rsidRDefault="008F5E83">
            <w:pPr>
              <w:pStyle w:val="ConsPlusNormal"/>
              <w:jc w:val="both"/>
            </w:pPr>
            <w:r>
              <w:t>Вид выполненных работ (оказанных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12.5.3.5.4.</w:t>
            </w:r>
          </w:p>
        </w:tc>
        <w:tc>
          <w:tcPr>
            <w:tcW w:w="5046" w:type="dxa"/>
          </w:tcPr>
          <w:p w:rsidR="008F5E83" w:rsidRDefault="008F5E83">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bookmarkStart w:id="52" w:name="P5530"/>
            <w:bookmarkEnd w:id="52"/>
            <w:r>
              <w:t>12.5.3.5.5.</w:t>
            </w:r>
          </w:p>
        </w:tc>
        <w:tc>
          <w:tcPr>
            <w:tcW w:w="5046" w:type="dxa"/>
          </w:tcPr>
          <w:p w:rsidR="008F5E83" w:rsidRDefault="008F5E83">
            <w:pPr>
              <w:pStyle w:val="ConsPlusNormal"/>
              <w:jc w:val="both"/>
            </w:pPr>
            <w:r>
              <w:t xml:space="preserve">Единица измерения выполненных работ (оказанных </w:t>
            </w:r>
            <w:r>
              <w:lastRenderedPageBreak/>
              <w:t>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12.5.3.5.6.</w:t>
            </w:r>
          </w:p>
        </w:tc>
        <w:tc>
          <w:tcPr>
            <w:tcW w:w="5046" w:type="dxa"/>
          </w:tcPr>
          <w:p w:rsidR="008F5E83" w:rsidRDefault="008F5E83">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5530" w:history="1">
              <w:r>
                <w:rPr>
                  <w:color w:val="0000FF"/>
                </w:rPr>
                <w:t>пункте 12.5.3.5.5</w:t>
              </w:r>
            </w:hyperlink>
          </w:p>
        </w:tc>
        <w:tc>
          <w:tcPr>
            <w:tcW w:w="3118" w:type="dxa"/>
            <w:vMerge/>
          </w:tcPr>
          <w:p w:rsidR="008F5E83" w:rsidRDefault="008F5E83"/>
        </w:tc>
      </w:tr>
      <w:tr w:rsidR="008F5E83">
        <w:tc>
          <w:tcPr>
            <w:tcW w:w="1447" w:type="dxa"/>
          </w:tcPr>
          <w:p w:rsidR="008F5E83" w:rsidRDefault="008F5E83">
            <w:pPr>
              <w:pStyle w:val="ConsPlusNormal"/>
            </w:pPr>
            <w:r>
              <w:t>12.5.3.5.7.</w:t>
            </w:r>
          </w:p>
        </w:tc>
        <w:tc>
          <w:tcPr>
            <w:tcW w:w="5046" w:type="dxa"/>
          </w:tcPr>
          <w:p w:rsidR="008F5E83" w:rsidRDefault="008F5E83">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vMerge/>
          </w:tcPr>
          <w:p w:rsidR="008F5E83" w:rsidRDefault="008F5E83"/>
        </w:tc>
      </w:tr>
      <w:tr w:rsidR="008F5E83">
        <w:tc>
          <w:tcPr>
            <w:tcW w:w="1447" w:type="dxa"/>
          </w:tcPr>
          <w:p w:rsidR="008F5E83" w:rsidRDefault="008F5E83">
            <w:pPr>
              <w:pStyle w:val="ConsPlusNormal"/>
            </w:pPr>
            <w:r>
              <w:t>12.5.3.5.8.</w:t>
            </w:r>
          </w:p>
        </w:tc>
        <w:tc>
          <w:tcPr>
            <w:tcW w:w="5046" w:type="dxa"/>
          </w:tcPr>
          <w:p w:rsidR="008F5E83" w:rsidRDefault="008F5E83">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3118" w:type="dxa"/>
            <w:vMerge/>
          </w:tcPr>
          <w:p w:rsidR="008F5E83" w:rsidRDefault="008F5E83"/>
        </w:tc>
      </w:tr>
      <w:tr w:rsidR="008F5E83">
        <w:tc>
          <w:tcPr>
            <w:tcW w:w="1447" w:type="dxa"/>
          </w:tcPr>
          <w:p w:rsidR="008F5E83" w:rsidRDefault="008F5E83">
            <w:pPr>
              <w:pStyle w:val="ConsPlusNormal"/>
            </w:pPr>
            <w:r>
              <w:t>12.5.3.6.</w:t>
            </w:r>
          </w:p>
        </w:tc>
        <w:tc>
          <w:tcPr>
            <w:tcW w:w="5046" w:type="dxa"/>
          </w:tcPr>
          <w:p w:rsidR="008F5E83" w:rsidRDefault="008F5E83">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12.5.3.6.1.</w:t>
            </w:r>
          </w:p>
        </w:tc>
        <w:tc>
          <w:tcPr>
            <w:tcW w:w="5046" w:type="dxa"/>
          </w:tcPr>
          <w:p w:rsidR="008F5E83" w:rsidRDefault="008F5E83">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3118" w:type="dxa"/>
            <w:vMerge/>
          </w:tcPr>
          <w:p w:rsidR="008F5E83" w:rsidRDefault="008F5E83"/>
        </w:tc>
      </w:tr>
      <w:tr w:rsidR="008F5E83">
        <w:tc>
          <w:tcPr>
            <w:tcW w:w="1447" w:type="dxa"/>
          </w:tcPr>
          <w:p w:rsidR="008F5E83" w:rsidRDefault="008F5E83">
            <w:pPr>
              <w:pStyle w:val="ConsPlusNormal"/>
            </w:pPr>
            <w:r>
              <w:lastRenderedPageBreak/>
              <w:t>12.5.3.7.</w:t>
            </w:r>
          </w:p>
        </w:tc>
        <w:tc>
          <w:tcPr>
            <w:tcW w:w="5046" w:type="dxa"/>
          </w:tcPr>
          <w:p w:rsidR="008F5E83" w:rsidRDefault="008F5E83">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3118" w:type="dxa"/>
            <w:vMerge w:val="restart"/>
          </w:tcPr>
          <w:p w:rsidR="008F5E83" w:rsidRDefault="008F5E83">
            <w:pPr>
              <w:pStyle w:val="ConsPlusNormal"/>
              <w:jc w:val="both"/>
            </w:pPr>
            <w:r>
              <w:t>Ежемесячно, до 10 числа месяца, следующего за отчетным</w:t>
            </w:r>
          </w:p>
        </w:tc>
      </w:tr>
      <w:tr w:rsidR="008F5E83">
        <w:tc>
          <w:tcPr>
            <w:tcW w:w="1447" w:type="dxa"/>
          </w:tcPr>
          <w:p w:rsidR="008F5E83" w:rsidRDefault="008F5E83">
            <w:pPr>
              <w:pStyle w:val="ConsPlusNormal"/>
            </w:pPr>
            <w:r>
              <w:t>12.5.3.7.1.</w:t>
            </w:r>
          </w:p>
        </w:tc>
        <w:tc>
          <w:tcPr>
            <w:tcW w:w="5046" w:type="dxa"/>
          </w:tcPr>
          <w:p w:rsidR="008F5E83" w:rsidRDefault="008F5E83">
            <w:pPr>
              <w:pStyle w:val="ConsPlusNormal"/>
              <w:jc w:val="both"/>
            </w:pPr>
            <w:r>
              <w:t>В стадии "заявлено"</w:t>
            </w:r>
          </w:p>
        </w:tc>
        <w:tc>
          <w:tcPr>
            <w:tcW w:w="3118" w:type="dxa"/>
            <w:vMerge/>
          </w:tcPr>
          <w:p w:rsidR="008F5E83" w:rsidRDefault="008F5E83"/>
        </w:tc>
      </w:tr>
      <w:tr w:rsidR="008F5E83">
        <w:tc>
          <w:tcPr>
            <w:tcW w:w="1447" w:type="dxa"/>
          </w:tcPr>
          <w:p w:rsidR="008F5E83" w:rsidRDefault="008F5E83">
            <w:pPr>
              <w:pStyle w:val="ConsPlusNormal"/>
            </w:pPr>
            <w:r>
              <w:t>12.5.3.7.2.</w:t>
            </w:r>
          </w:p>
        </w:tc>
        <w:tc>
          <w:tcPr>
            <w:tcW w:w="5046" w:type="dxa"/>
          </w:tcPr>
          <w:p w:rsidR="008F5E83" w:rsidRDefault="008F5E83">
            <w:pPr>
              <w:pStyle w:val="ConsPlusNormal"/>
              <w:jc w:val="both"/>
            </w:pPr>
            <w:r>
              <w:t>В стадии "на рассмотрении"</w:t>
            </w:r>
          </w:p>
        </w:tc>
        <w:tc>
          <w:tcPr>
            <w:tcW w:w="3118" w:type="dxa"/>
            <w:vMerge/>
          </w:tcPr>
          <w:p w:rsidR="008F5E83" w:rsidRDefault="008F5E83"/>
        </w:tc>
      </w:tr>
      <w:tr w:rsidR="008F5E83">
        <w:tc>
          <w:tcPr>
            <w:tcW w:w="1447" w:type="dxa"/>
          </w:tcPr>
          <w:p w:rsidR="008F5E83" w:rsidRDefault="008F5E83">
            <w:pPr>
              <w:pStyle w:val="ConsPlusNormal"/>
            </w:pPr>
            <w:r>
              <w:t>12.5.3.7.3.</w:t>
            </w:r>
          </w:p>
        </w:tc>
        <w:tc>
          <w:tcPr>
            <w:tcW w:w="5046" w:type="dxa"/>
          </w:tcPr>
          <w:p w:rsidR="008F5E83" w:rsidRDefault="008F5E83">
            <w:pPr>
              <w:pStyle w:val="ConsPlusNormal"/>
              <w:jc w:val="both"/>
            </w:pPr>
            <w:r>
              <w:t>Количество разрешенных вопросов от общего числа заявлений</w:t>
            </w:r>
          </w:p>
        </w:tc>
        <w:tc>
          <w:tcPr>
            <w:tcW w:w="3118" w:type="dxa"/>
            <w:vMerge/>
          </w:tcPr>
          <w:p w:rsidR="008F5E83" w:rsidRDefault="008F5E83"/>
        </w:tc>
      </w:tr>
      <w:tr w:rsidR="008F5E83">
        <w:tc>
          <w:tcPr>
            <w:tcW w:w="1447" w:type="dxa"/>
          </w:tcPr>
          <w:p w:rsidR="008F5E83" w:rsidRDefault="008F5E83">
            <w:pPr>
              <w:pStyle w:val="ConsPlusNormal"/>
            </w:pPr>
            <w:r>
              <w:t>12.5.4.</w:t>
            </w:r>
          </w:p>
        </w:tc>
        <w:tc>
          <w:tcPr>
            <w:tcW w:w="5046" w:type="dxa"/>
          </w:tcPr>
          <w:p w:rsidR="008F5E83" w:rsidRDefault="008F5E83">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получения информации</w:t>
            </w:r>
          </w:p>
        </w:tc>
      </w:tr>
      <w:tr w:rsidR="008F5E83">
        <w:tc>
          <w:tcPr>
            <w:tcW w:w="1447" w:type="dxa"/>
          </w:tcPr>
          <w:p w:rsidR="008F5E83" w:rsidRDefault="008F5E83">
            <w:pPr>
              <w:pStyle w:val="ConsPlusNormal"/>
            </w:pPr>
            <w:r>
              <w:t>12.5.4.1.</w:t>
            </w:r>
          </w:p>
        </w:tc>
        <w:tc>
          <w:tcPr>
            <w:tcW w:w="5046" w:type="dxa"/>
          </w:tcPr>
          <w:p w:rsidR="008F5E83" w:rsidRDefault="008F5E83">
            <w:pPr>
              <w:pStyle w:val="ConsPlusNormal"/>
              <w:jc w:val="both"/>
            </w:pPr>
            <w:r>
              <w:t>ОГРН (ОГРНИП для индивидуального предпринимателя) плательщика</w:t>
            </w:r>
          </w:p>
        </w:tc>
        <w:tc>
          <w:tcPr>
            <w:tcW w:w="3118" w:type="dxa"/>
            <w:vMerge/>
          </w:tcPr>
          <w:p w:rsidR="008F5E83" w:rsidRDefault="008F5E83"/>
        </w:tc>
      </w:tr>
      <w:tr w:rsidR="008F5E83">
        <w:tc>
          <w:tcPr>
            <w:tcW w:w="1447" w:type="dxa"/>
          </w:tcPr>
          <w:p w:rsidR="008F5E83" w:rsidRDefault="008F5E83">
            <w:pPr>
              <w:pStyle w:val="ConsPlusNormal"/>
            </w:pPr>
            <w:r>
              <w:t>12.5.4.2.</w:t>
            </w:r>
          </w:p>
        </w:tc>
        <w:tc>
          <w:tcPr>
            <w:tcW w:w="5046" w:type="dxa"/>
          </w:tcPr>
          <w:p w:rsidR="008F5E83" w:rsidRDefault="008F5E83">
            <w:pPr>
              <w:pStyle w:val="ConsPlusNormal"/>
              <w:jc w:val="both"/>
            </w:pPr>
            <w:r>
              <w:t>ОГРН (ОГРНИП для индивидуального предпринимателя) получателя</w:t>
            </w:r>
          </w:p>
        </w:tc>
        <w:tc>
          <w:tcPr>
            <w:tcW w:w="3118" w:type="dxa"/>
            <w:vMerge/>
          </w:tcPr>
          <w:p w:rsidR="008F5E83" w:rsidRDefault="008F5E83"/>
        </w:tc>
      </w:tr>
      <w:tr w:rsidR="008F5E83">
        <w:tc>
          <w:tcPr>
            <w:tcW w:w="1447" w:type="dxa"/>
          </w:tcPr>
          <w:p w:rsidR="008F5E83" w:rsidRDefault="008F5E83">
            <w:pPr>
              <w:pStyle w:val="ConsPlusNormal"/>
            </w:pPr>
            <w:r>
              <w:t>12.5.4.3.</w:t>
            </w:r>
          </w:p>
        </w:tc>
        <w:tc>
          <w:tcPr>
            <w:tcW w:w="5046" w:type="dxa"/>
          </w:tcPr>
          <w:p w:rsidR="008F5E83" w:rsidRDefault="008F5E83">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12.5.4.4.</w:t>
            </w:r>
          </w:p>
        </w:tc>
        <w:tc>
          <w:tcPr>
            <w:tcW w:w="5046" w:type="dxa"/>
          </w:tcPr>
          <w:p w:rsidR="008F5E83" w:rsidRDefault="008F5E83">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12.5.4.5.</w:t>
            </w:r>
          </w:p>
        </w:tc>
        <w:tc>
          <w:tcPr>
            <w:tcW w:w="5046" w:type="dxa"/>
          </w:tcPr>
          <w:p w:rsidR="008F5E83" w:rsidRDefault="008F5E83">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12.5.4.5.1.</w:t>
            </w:r>
          </w:p>
        </w:tc>
        <w:tc>
          <w:tcPr>
            <w:tcW w:w="5046" w:type="dxa"/>
          </w:tcPr>
          <w:p w:rsidR="008F5E83" w:rsidRDefault="008F5E83">
            <w:pPr>
              <w:pStyle w:val="ConsPlusNormal"/>
              <w:jc w:val="both"/>
            </w:pPr>
            <w:r>
              <w:t xml:space="preserve">Адрес многоквартирного дома, код </w:t>
            </w:r>
            <w:hyperlink r:id="rId86" w:history="1">
              <w:r>
                <w:rPr>
                  <w:color w:val="0000FF"/>
                </w:rPr>
                <w:t>ОКТМО</w:t>
              </w:r>
            </w:hyperlink>
            <w:r>
              <w:t xml:space="preserve"> </w:t>
            </w:r>
            <w:r>
              <w:lastRenderedPageBreak/>
              <w:t>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12.5.4.5.2.</w:t>
            </w:r>
          </w:p>
        </w:tc>
        <w:tc>
          <w:tcPr>
            <w:tcW w:w="5046" w:type="dxa"/>
          </w:tcPr>
          <w:p w:rsidR="008F5E83" w:rsidRDefault="008F5E83">
            <w:pPr>
              <w:pStyle w:val="ConsPlusNormal"/>
              <w:jc w:val="both"/>
            </w:pPr>
            <w:r>
              <w:t>Группа видов работ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12.5.4.5.3.</w:t>
            </w:r>
          </w:p>
        </w:tc>
        <w:tc>
          <w:tcPr>
            <w:tcW w:w="5046" w:type="dxa"/>
          </w:tcPr>
          <w:p w:rsidR="008F5E83" w:rsidRDefault="008F5E83">
            <w:pPr>
              <w:pStyle w:val="ConsPlusNormal"/>
              <w:jc w:val="both"/>
            </w:pPr>
            <w:r>
              <w:t>Вид работ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12.5.4.5.4.</w:t>
            </w:r>
          </w:p>
        </w:tc>
        <w:tc>
          <w:tcPr>
            <w:tcW w:w="5046" w:type="dxa"/>
          </w:tcPr>
          <w:p w:rsidR="008F5E83" w:rsidRDefault="008F5E83">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F5E83" w:rsidRDefault="008F5E83"/>
        </w:tc>
      </w:tr>
      <w:tr w:rsidR="008F5E83">
        <w:tc>
          <w:tcPr>
            <w:tcW w:w="1447" w:type="dxa"/>
          </w:tcPr>
          <w:p w:rsidR="008F5E83" w:rsidRDefault="008F5E83">
            <w:pPr>
              <w:pStyle w:val="ConsPlusNormal"/>
            </w:pPr>
            <w:r>
              <w:t>12.5.4.5.5.</w:t>
            </w:r>
          </w:p>
        </w:tc>
        <w:tc>
          <w:tcPr>
            <w:tcW w:w="5046" w:type="dxa"/>
          </w:tcPr>
          <w:p w:rsidR="008F5E83" w:rsidRDefault="008F5E83">
            <w:pPr>
              <w:pStyle w:val="ConsPlusNormal"/>
              <w:jc w:val="both"/>
            </w:pPr>
            <w: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F5E83" w:rsidRDefault="008F5E83"/>
        </w:tc>
      </w:tr>
      <w:tr w:rsidR="008F5E83">
        <w:tc>
          <w:tcPr>
            <w:tcW w:w="1447" w:type="dxa"/>
          </w:tcPr>
          <w:p w:rsidR="008F5E83" w:rsidRDefault="008F5E83">
            <w:pPr>
              <w:pStyle w:val="ConsPlusNormal"/>
            </w:pPr>
            <w:r>
              <w:t>12.6.</w:t>
            </w:r>
          </w:p>
        </w:tc>
        <w:tc>
          <w:tcPr>
            <w:tcW w:w="5046" w:type="dxa"/>
          </w:tcPr>
          <w:p w:rsidR="008F5E83" w:rsidRDefault="008F5E83">
            <w:pPr>
              <w:pStyle w:val="ConsPlusNormal"/>
              <w:jc w:val="both"/>
            </w:pPr>
            <w: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получения сведений</w:t>
            </w:r>
          </w:p>
        </w:tc>
      </w:tr>
      <w:tr w:rsidR="008F5E83">
        <w:tc>
          <w:tcPr>
            <w:tcW w:w="1447" w:type="dxa"/>
          </w:tcPr>
          <w:p w:rsidR="008F5E83" w:rsidRDefault="008F5E83">
            <w:pPr>
              <w:pStyle w:val="ConsPlusNormal"/>
            </w:pPr>
            <w:r>
              <w:t>12.7.</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2"/>
            </w:pPr>
            <w:r>
              <w:t>13.</w:t>
            </w:r>
          </w:p>
        </w:tc>
        <w:tc>
          <w:tcPr>
            <w:tcW w:w="8164" w:type="dxa"/>
            <w:gridSpan w:val="2"/>
          </w:tcPr>
          <w:p w:rsidR="008F5E83" w:rsidRDefault="008F5E83">
            <w:pPr>
              <w:pStyle w:val="ConsPlusNormal"/>
              <w:jc w:val="both"/>
            </w:pPr>
            <w:r>
              <w:t>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p>
        </w:tc>
      </w:tr>
      <w:tr w:rsidR="008F5E83">
        <w:tc>
          <w:tcPr>
            <w:tcW w:w="1447" w:type="dxa"/>
          </w:tcPr>
          <w:p w:rsidR="008F5E83" w:rsidRDefault="008F5E83">
            <w:pPr>
              <w:pStyle w:val="ConsPlusNormal"/>
            </w:pPr>
            <w:r>
              <w:lastRenderedPageBreak/>
              <w:t>13.1.</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о принятии решения о дополнительном взносе для оплаты работ (услуг) по капитальному ремонту общего имущества в многоквартирном доме</w:t>
            </w:r>
          </w:p>
        </w:tc>
        <w:tc>
          <w:tcPr>
            <w:tcW w:w="3118" w:type="dxa"/>
            <w:vMerge w:val="restart"/>
            <w:tcBorders>
              <w:bottom w:val="nil"/>
            </w:tcBorders>
          </w:tcPr>
          <w:p w:rsidR="008F5E83" w:rsidRDefault="008F5E83">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8F5E83">
        <w:tc>
          <w:tcPr>
            <w:tcW w:w="1447" w:type="dxa"/>
          </w:tcPr>
          <w:p w:rsidR="008F5E83" w:rsidRDefault="008F5E83">
            <w:pPr>
              <w:pStyle w:val="ConsPlusNormal"/>
            </w:pPr>
            <w:r>
              <w:t>13.2.</w:t>
            </w:r>
          </w:p>
        </w:tc>
        <w:tc>
          <w:tcPr>
            <w:tcW w:w="5046" w:type="dxa"/>
          </w:tcPr>
          <w:p w:rsidR="008F5E83" w:rsidRDefault="008F5E83">
            <w:pPr>
              <w:pStyle w:val="ConsPlusNormal"/>
              <w:jc w:val="both"/>
            </w:pPr>
            <w:r>
              <w:t>Размер дополнительного взноса для оплаты работ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13.3.</w:t>
            </w:r>
          </w:p>
        </w:tc>
        <w:tc>
          <w:tcPr>
            <w:tcW w:w="5046" w:type="dxa"/>
          </w:tcPr>
          <w:p w:rsidR="008F5E83" w:rsidRDefault="008F5E83">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13.3.1.</w:t>
            </w:r>
          </w:p>
        </w:tc>
        <w:tc>
          <w:tcPr>
            <w:tcW w:w="5046" w:type="dxa"/>
          </w:tcPr>
          <w:p w:rsidR="008F5E83" w:rsidRDefault="008F5E83">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13.3.2.</w:t>
            </w:r>
          </w:p>
        </w:tc>
        <w:tc>
          <w:tcPr>
            <w:tcW w:w="5046" w:type="dxa"/>
          </w:tcPr>
          <w:p w:rsidR="008F5E83" w:rsidRDefault="008F5E83">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13.3.3.</w:t>
            </w:r>
          </w:p>
        </w:tc>
        <w:tc>
          <w:tcPr>
            <w:tcW w:w="5046" w:type="dxa"/>
          </w:tcPr>
          <w:p w:rsidR="008F5E83" w:rsidRDefault="008F5E83">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13.3.4.</w:t>
            </w:r>
          </w:p>
        </w:tc>
        <w:tc>
          <w:tcPr>
            <w:tcW w:w="5046" w:type="dxa"/>
          </w:tcPr>
          <w:p w:rsidR="008F5E83" w:rsidRDefault="008F5E83">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13.3.5.</w:t>
            </w:r>
          </w:p>
        </w:tc>
        <w:tc>
          <w:tcPr>
            <w:tcW w:w="5046" w:type="dxa"/>
          </w:tcPr>
          <w:p w:rsidR="008F5E83" w:rsidRDefault="008F5E83">
            <w:pPr>
              <w:pStyle w:val="ConsPlusNormal"/>
              <w:jc w:val="both"/>
            </w:pPr>
            <w:r>
              <w:t xml:space="preserve">Дата окончания выполнения работ (оказания услуг) </w:t>
            </w:r>
            <w:r>
              <w:lastRenderedPageBreak/>
              <w:t>по договору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13.3.6.</w:t>
            </w:r>
          </w:p>
        </w:tc>
        <w:tc>
          <w:tcPr>
            <w:tcW w:w="5046" w:type="dxa"/>
          </w:tcPr>
          <w:p w:rsidR="008F5E83" w:rsidRDefault="008F5E83">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13.3.7.</w:t>
            </w:r>
          </w:p>
        </w:tc>
        <w:tc>
          <w:tcPr>
            <w:tcW w:w="5046" w:type="dxa"/>
          </w:tcPr>
          <w:p w:rsidR="008F5E83" w:rsidRDefault="008F5E83">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13.3.8.</w:t>
            </w:r>
          </w:p>
        </w:tc>
        <w:tc>
          <w:tcPr>
            <w:tcW w:w="5046" w:type="dxa"/>
          </w:tcPr>
          <w:p w:rsidR="008F5E83" w:rsidRDefault="008F5E83">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13.3.9.</w:t>
            </w:r>
          </w:p>
        </w:tc>
        <w:tc>
          <w:tcPr>
            <w:tcW w:w="5046" w:type="dxa"/>
          </w:tcPr>
          <w:p w:rsidR="008F5E83" w:rsidRDefault="008F5E83">
            <w:pPr>
              <w:pStyle w:val="ConsPlusNormal"/>
              <w:jc w:val="both"/>
            </w:pPr>
            <w:r>
              <w:t>Смета расходов на капитальный ремонт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13.3.10.</w:t>
            </w:r>
          </w:p>
        </w:tc>
        <w:tc>
          <w:tcPr>
            <w:tcW w:w="5046" w:type="dxa"/>
          </w:tcPr>
          <w:p w:rsidR="008F5E83" w:rsidRDefault="008F5E83">
            <w:pPr>
              <w:pStyle w:val="ConsPlusNormal"/>
              <w:jc w:val="both"/>
            </w:pPr>
            <w:r>
              <w:t>Перечень выполняемых работ (оказываемых услуг) по капитальному ремонту общего имущества в многоквартирном доме, содержащийся в договоре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13.3.10.1.</w:t>
            </w:r>
          </w:p>
        </w:tc>
        <w:tc>
          <w:tcPr>
            <w:tcW w:w="5046" w:type="dxa"/>
          </w:tcPr>
          <w:p w:rsidR="008F5E83" w:rsidRDefault="008F5E83">
            <w:pPr>
              <w:pStyle w:val="ConsPlusNormal"/>
              <w:jc w:val="both"/>
            </w:pPr>
            <w:r>
              <w:t xml:space="preserve">Адрес многоквартирного дома, код </w:t>
            </w:r>
            <w:hyperlink r:id="rId8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13.3.10.2.</w:t>
            </w:r>
          </w:p>
        </w:tc>
        <w:tc>
          <w:tcPr>
            <w:tcW w:w="5046" w:type="dxa"/>
          </w:tcPr>
          <w:p w:rsidR="008F5E83" w:rsidRDefault="008F5E83">
            <w:pPr>
              <w:pStyle w:val="ConsPlusNormal"/>
              <w:jc w:val="both"/>
            </w:pPr>
            <w:r>
              <w:t>Группа видов работ (услуг) по капитальному ремонту</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13.3.10.3.</w:t>
            </w:r>
          </w:p>
        </w:tc>
        <w:tc>
          <w:tcPr>
            <w:tcW w:w="5046" w:type="dxa"/>
          </w:tcPr>
          <w:p w:rsidR="008F5E83" w:rsidRDefault="008F5E83">
            <w:pPr>
              <w:pStyle w:val="ConsPlusNormal"/>
              <w:jc w:val="both"/>
            </w:pPr>
            <w:r>
              <w:t>Вид работ (услуг) по капитальному ремонту</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13.3.10.4.</w:t>
            </w:r>
          </w:p>
        </w:tc>
        <w:tc>
          <w:tcPr>
            <w:tcW w:w="5046" w:type="dxa"/>
          </w:tcPr>
          <w:p w:rsidR="008F5E83" w:rsidRDefault="008F5E83">
            <w:pPr>
              <w:pStyle w:val="ConsPlusNormal"/>
              <w:jc w:val="both"/>
            </w:pPr>
            <w:r>
              <w:t>Срок выполнения работ (оказания услуг) по капитальному ремонту</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13.3.10.5.</w:t>
            </w:r>
          </w:p>
        </w:tc>
        <w:tc>
          <w:tcPr>
            <w:tcW w:w="5046" w:type="dxa"/>
          </w:tcPr>
          <w:p w:rsidR="008F5E83" w:rsidRDefault="008F5E83">
            <w:pPr>
              <w:pStyle w:val="ConsPlusNormal"/>
              <w:jc w:val="both"/>
            </w:pPr>
            <w:r>
              <w:t>Стоимость работ (услуг) по капитальному ремонту, указанная в договоре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13.3.10.6.</w:t>
            </w:r>
          </w:p>
        </w:tc>
        <w:tc>
          <w:tcPr>
            <w:tcW w:w="5046" w:type="dxa"/>
          </w:tcPr>
          <w:p w:rsidR="008F5E83" w:rsidRDefault="008F5E83">
            <w:pPr>
              <w:pStyle w:val="ConsPlusNormal"/>
              <w:jc w:val="both"/>
            </w:pPr>
            <w:r>
              <w:t xml:space="preserve">Объем контрактации работ (услуг) по капитальному ремонту </w:t>
            </w:r>
            <w:hyperlink w:anchor="P6052" w:history="1">
              <w:r>
                <w:rPr>
                  <w:color w:val="0000FF"/>
                </w:rPr>
                <w:t>&lt;**************&gt;</w:t>
              </w:r>
            </w:hyperlink>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bookmarkStart w:id="53" w:name="P5633"/>
            <w:bookmarkEnd w:id="53"/>
            <w:r>
              <w:t>13.3.10.7.</w:t>
            </w:r>
          </w:p>
        </w:tc>
        <w:tc>
          <w:tcPr>
            <w:tcW w:w="5046" w:type="dxa"/>
          </w:tcPr>
          <w:p w:rsidR="008F5E83" w:rsidRDefault="008F5E83">
            <w:pPr>
              <w:pStyle w:val="ConsPlusNormal"/>
              <w:jc w:val="both"/>
            </w:pPr>
            <w:r>
              <w:t>Единица измерения работ (услуг) по капитальному ремонту</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13.3.10.8.</w:t>
            </w:r>
          </w:p>
        </w:tc>
        <w:tc>
          <w:tcPr>
            <w:tcW w:w="5046" w:type="dxa"/>
          </w:tcPr>
          <w:p w:rsidR="008F5E83" w:rsidRDefault="008F5E83">
            <w:pPr>
              <w:pStyle w:val="ConsPlusNormal"/>
              <w:jc w:val="both"/>
            </w:pPr>
            <w:r>
              <w:t xml:space="preserve">Объем работ (услуг) по капитальному ремонту в соответствии с единицами измерения, указанными в </w:t>
            </w:r>
            <w:hyperlink w:anchor="P5633" w:history="1">
              <w:r>
                <w:rPr>
                  <w:color w:val="0000FF"/>
                </w:rPr>
                <w:t>пункте 13.3.10.7</w:t>
              </w:r>
            </w:hyperlink>
          </w:p>
        </w:tc>
        <w:tc>
          <w:tcPr>
            <w:tcW w:w="3118" w:type="dxa"/>
            <w:tcBorders>
              <w:top w:val="nil"/>
            </w:tcBorders>
          </w:tcPr>
          <w:p w:rsidR="008F5E83" w:rsidRDefault="008F5E83">
            <w:pPr>
              <w:pStyle w:val="ConsPlusNormal"/>
            </w:pPr>
          </w:p>
        </w:tc>
      </w:tr>
      <w:tr w:rsidR="008F5E83">
        <w:tc>
          <w:tcPr>
            <w:tcW w:w="1447" w:type="dxa"/>
          </w:tcPr>
          <w:p w:rsidR="008F5E83" w:rsidRDefault="008F5E83">
            <w:pPr>
              <w:pStyle w:val="ConsPlusNormal"/>
            </w:pPr>
            <w:r>
              <w:t>13.4.</w:t>
            </w:r>
          </w:p>
        </w:tc>
        <w:tc>
          <w:tcPr>
            <w:tcW w:w="5046" w:type="dxa"/>
          </w:tcPr>
          <w:p w:rsidR="008F5E83" w:rsidRDefault="008F5E83">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расторжения договора на выполнение работ (оказание услуг) по капитальному ремонту общего имущества в многоквартирном доме</w:t>
            </w:r>
          </w:p>
        </w:tc>
      </w:tr>
      <w:tr w:rsidR="008F5E83">
        <w:tc>
          <w:tcPr>
            <w:tcW w:w="1447" w:type="dxa"/>
          </w:tcPr>
          <w:p w:rsidR="008F5E83" w:rsidRDefault="008F5E83">
            <w:pPr>
              <w:pStyle w:val="ConsPlusNormal"/>
            </w:pPr>
            <w:r>
              <w:t>13.4.1.</w:t>
            </w:r>
          </w:p>
        </w:tc>
        <w:tc>
          <w:tcPr>
            <w:tcW w:w="5046" w:type="dxa"/>
          </w:tcPr>
          <w:p w:rsidR="008F5E83" w:rsidRDefault="008F5E83">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13.4.2.</w:t>
            </w:r>
          </w:p>
        </w:tc>
        <w:tc>
          <w:tcPr>
            <w:tcW w:w="5046" w:type="dxa"/>
          </w:tcPr>
          <w:p w:rsidR="008F5E83" w:rsidRDefault="008F5E83">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13.5.</w:t>
            </w:r>
          </w:p>
        </w:tc>
        <w:tc>
          <w:tcPr>
            <w:tcW w:w="5046" w:type="dxa"/>
          </w:tcPr>
          <w:p w:rsidR="008F5E83" w:rsidRDefault="008F5E83">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составления акта</w:t>
            </w:r>
          </w:p>
        </w:tc>
      </w:tr>
      <w:tr w:rsidR="008F5E83">
        <w:tc>
          <w:tcPr>
            <w:tcW w:w="1447" w:type="dxa"/>
          </w:tcPr>
          <w:p w:rsidR="008F5E83" w:rsidRDefault="008F5E83">
            <w:pPr>
              <w:pStyle w:val="ConsPlusNormal"/>
            </w:pPr>
            <w:r>
              <w:lastRenderedPageBreak/>
              <w:t>13.5.1.</w:t>
            </w:r>
          </w:p>
        </w:tc>
        <w:tc>
          <w:tcPr>
            <w:tcW w:w="5046" w:type="dxa"/>
          </w:tcPr>
          <w:p w:rsidR="008F5E83" w:rsidRDefault="008F5E83">
            <w:pPr>
              <w:pStyle w:val="ConsPlusNormal"/>
              <w:jc w:val="both"/>
            </w:pPr>
            <w:r>
              <w:t>Акт выполненных работ (оказанных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13.5.2.</w:t>
            </w:r>
          </w:p>
        </w:tc>
        <w:tc>
          <w:tcPr>
            <w:tcW w:w="5046" w:type="dxa"/>
          </w:tcPr>
          <w:p w:rsidR="008F5E83" w:rsidRDefault="008F5E83">
            <w:pPr>
              <w:pStyle w:val="ConsPlusNormal"/>
              <w:jc w:val="both"/>
            </w:pPr>
            <w:r>
              <w:t>Стоимость выполненных работ (оказанных услуг) в соответствии с актом выполненных работ (оказанных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13.5.3.</w:t>
            </w:r>
          </w:p>
        </w:tc>
        <w:tc>
          <w:tcPr>
            <w:tcW w:w="5046" w:type="dxa"/>
          </w:tcPr>
          <w:p w:rsidR="008F5E83" w:rsidRDefault="008F5E83">
            <w:pPr>
              <w:pStyle w:val="ConsPlusNormal"/>
              <w:jc w:val="both"/>
            </w:pPr>
            <w:r>
              <w:t>Штрафные санкции к исполнителю и к заказчику</w:t>
            </w:r>
          </w:p>
        </w:tc>
        <w:tc>
          <w:tcPr>
            <w:tcW w:w="3118" w:type="dxa"/>
            <w:vMerge/>
          </w:tcPr>
          <w:p w:rsidR="008F5E83" w:rsidRDefault="008F5E83"/>
        </w:tc>
      </w:tr>
      <w:tr w:rsidR="008F5E83">
        <w:tc>
          <w:tcPr>
            <w:tcW w:w="1447" w:type="dxa"/>
          </w:tcPr>
          <w:p w:rsidR="008F5E83" w:rsidRDefault="008F5E83">
            <w:pPr>
              <w:pStyle w:val="ConsPlusNormal"/>
            </w:pPr>
            <w:r>
              <w:t>13.5.4.</w:t>
            </w:r>
          </w:p>
        </w:tc>
        <w:tc>
          <w:tcPr>
            <w:tcW w:w="5046" w:type="dxa"/>
          </w:tcPr>
          <w:p w:rsidR="008F5E83" w:rsidRDefault="008F5E83">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vMerge/>
          </w:tcPr>
          <w:p w:rsidR="008F5E83" w:rsidRDefault="008F5E83"/>
        </w:tc>
      </w:tr>
      <w:tr w:rsidR="008F5E83">
        <w:tc>
          <w:tcPr>
            <w:tcW w:w="1447" w:type="dxa"/>
          </w:tcPr>
          <w:p w:rsidR="008F5E83" w:rsidRDefault="008F5E83">
            <w:pPr>
              <w:pStyle w:val="ConsPlusNormal"/>
            </w:pPr>
            <w:r>
              <w:t>13.5.5.</w:t>
            </w:r>
          </w:p>
        </w:tc>
        <w:tc>
          <w:tcPr>
            <w:tcW w:w="5046" w:type="dxa"/>
          </w:tcPr>
          <w:p w:rsidR="008F5E83" w:rsidRDefault="008F5E83">
            <w:pPr>
              <w:pStyle w:val="ConsPlusNormal"/>
              <w:jc w:val="both"/>
            </w:pPr>
            <w:r>
              <w:t>Сведения о выполненных работах (оказанных услугах)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13.5.5.1.</w:t>
            </w:r>
          </w:p>
        </w:tc>
        <w:tc>
          <w:tcPr>
            <w:tcW w:w="5046" w:type="dxa"/>
          </w:tcPr>
          <w:p w:rsidR="008F5E83" w:rsidRDefault="008F5E83">
            <w:pPr>
              <w:pStyle w:val="ConsPlusNormal"/>
              <w:jc w:val="both"/>
            </w:pPr>
            <w:r>
              <w:t xml:space="preserve">Адрес многоквартирного дома, код </w:t>
            </w:r>
            <w:hyperlink r:id="rId8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13.5.5.2.</w:t>
            </w:r>
          </w:p>
        </w:tc>
        <w:tc>
          <w:tcPr>
            <w:tcW w:w="5046" w:type="dxa"/>
          </w:tcPr>
          <w:p w:rsidR="008F5E83" w:rsidRDefault="008F5E83">
            <w:pPr>
              <w:pStyle w:val="ConsPlusNormal"/>
              <w:jc w:val="both"/>
            </w:pPr>
            <w:r>
              <w:t>Группа видов выполненных работ (оказанных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13.5.5.3.</w:t>
            </w:r>
          </w:p>
        </w:tc>
        <w:tc>
          <w:tcPr>
            <w:tcW w:w="5046" w:type="dxa"/>
          </w:tcPr>
          <w:p w:rsidR="008F5E83" w:rsidRDefault="008F5E83">
            <w:pPr>
              <w:pStyle w:val="ConsPlusNormal"/>
              <w:jc w:val="both"/>
            </w:pPr>
            <w:r>
              <w:t>Вид выполненных работ (оказанных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13.5.5.4.</w:t>
            </w:r>
          </w:p>
        </w:tc>
        <w:tc>
          <w:tcPr>
            <w:tcW w:w="5046" w:type="dxa"/>
          </w:tcPr>
          <w:p w:rsidR="008F5E83" w:rsidRDefault="008F5E83">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w:t>
            </w:r>
          </w:p>
        </w:tc>
        <w:tc>
          <w:tcPr>
            <w:tcW w:w="3118" w:type="dxa"/>
            <w:vMerge/>
          </w:tcPr>
          <w:p w:rsidR="008F5E83" w:rsidRDefault="008F5E83"/>
        </w:tc>
      </w:tr>
      <w:tr w:rsidR="008F5E83">
        <w:tc>
          <w:tcPr>
            <w:tcW w:w="1447" w:type="dxa"/>
          </w:tcPr>
          <w:p w:rsidR="008F5E83" w:rsidRDefault="008F5E83">
            <w:pPr>
              <w:pStyle w:val="ConsPlusNormal"/>
            </w:pPr>
            <w:bookmarkStart w:id="54" w:name="P5667"/>
            <w:bookmarkEnd w:id="54"/>
            <w:r>
              <w:t>13.5.5.5.</w:t>
            </w:r>
          </w:p>
        </w:tc>
        <w:tc>
          <w:tcPr>
            <w:tcW w:w="5046" w:type="dxa"/>
          </w:tcPr>
          <w:p w:rsidR="008F5E83" w:rsidRDefault="008F5E83">
            <w:pPr>
              <w:pStyle w:val="ConsPlusNormal"/>
              <w:jc w:val="both"/>
            </w:pPr>
            <w:r>
              <w:t xml:space="preserve">Единица измерения выполненных работ (оказанных </w:t>
            </w:r>
            <w:r>
              <w:lastRenderedPageBreak/>
              <w:t>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13.5.5.6.</w:t>
            </w:r>
          </w:p>
        </w:tc>
        <w:tc>
          <w:tcPr>
            <w:tcW w:w="5046" w:type="dxa"/>
          </w:tcPr>
          <w:p w:rsidR="008F5E83" w:rsidRDefault="008F5E83">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5667" w:history="1">
              <w:r>
                <w:rPr>
                  <w:color w:val="0000FF"/>
                </w:rPr>
                <w:t>пункте 13.5.5.5</w:t>
              </w:r>
            </w:hyperlink>
          </w:p>
        </w:tc>
        <w:tc>
          <w:tcPr>
            <w:tcW w:w="3118" w:type="dxa"/>
            <w:vMerge/>
          </w:tcPr>
          <w:p w:rsidR="008F5E83" w:rsidRDefault="008F5E83"/>
        </w:tc>
      </w:tr>
      <w:tr w:rsidR="008F5E83">
        <w:tc>
          <w:tcPr>
            <w:tcW w:w="1447" w:type="dxa"/>
          </w:tcPr>
          <w:p w:rsidR="008F5E83" w:rsidRDefault="008F5E83">
            <w:pPr>
              <w:pStyle w:val="ConsPlusNormal"/>
            </w:pPr>
            <w:r>
              <w:t>13.5.5.7.</w:t>
            </w:r>
          </w:p>
        </w:tc>
        <w:tc>
          <w:tcPr>
            <w:tcW w:w="5046" w:type="dxa"/>
          </w:tcPr>
          <w:p w:rsidR="008F5E83" w:rsidRDefault="008F5E83">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vMerge/>
          </w:tcPr>
          <w:p w:rsidR="008F5E83" w:rsidRDefault="008F5E83"/>
        </w:tc>
      </w:tr>
      <w:tr w:rsidR="008F5E83">
        <w:tc>
          <w:tcPr>
            <w:tcW w:w="1447" w:type="dxa"/>
          </w:tcPr>
          <w:p w:rsidR="008F5E83" w:rsidRDefault="008F5E83">
            <w:pPr>
              <w:pStyle w:val="ConsPlusNormal"/>
            </w:pPr>
            <w:r>
              <w:t>13.5.5.8.</w:t>
            </w:r>
          </w:p>
        </w:tc>
        <w:tc>
          <w:tcPr>
            <w:tcW w:w="5046" w:type="dxa"/>
          </w:tcPr>
          <w:p w:rsidR="008F5E83" w:rsidRDefault="008F5E83">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3118" w:type="dxa"/>
            <w:vMerge/>
          </w:tcPr>
          <w:p w:rsidR="008F5E83" w:rsidRDefault="008F5E83"/>
        </w:tc>
      </w:tr>
      <w:tr w:rsidR="008F5E83">
        <w:tc>
          <w:tcPr>
            <w:tcW w:w="1447" w:type="dxa"/>
          </w:tcPr>
          <w:p w:rsidR="008F5E83" w:rsidRDefault="008F5E83">
            <w:pPr>
              <w:pStyle w:val="ConsPlusNormal"/>
            </w:pPr>
            <w:r>
              <w:t>13.5.6.</w:t>
            </w:r>
          </w:p>
        </w:tc>
        <w:tc>
          <w:tcPr>
            <w:tcW w:w="5046" w:type="dxa"/>
          </w:tcPr>
          <w:p w:rsidR="008F5E83" w:rsidRDefault="008F5E83">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13.5.6.1.</w:t>
            </w:r>
          </w:p>
        </w:tc>
        <w:tc>
          <w:tcPr>
            <w:tcW w:w="5046" w:type="dxa"/>
          </w:tcPr>
          <w:p w:rsidR="008F5E83" w:rsidRDefault="008F5E83">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оказанных услуг и (или) выполненных работ по капитальному ремонту общего имущества в многоквартирном доме (в случае подписания акта представителем собственников)</w:t>
            </w:r>
          </w:p>
        </w:tc>
        <w:tc>
          <w:tcPr>
            <w:tcW w:w="3118" w:type="dxa"/>
            <w:vMerge/>
          </w:tcPr>
          <w:p w:rsidR="008F5E83" w:rsidRDefault="008F5E83"/>
        </w:tc>
      </w:tr>
      <w:tr w:rsidR="008F5E83">
        <w:tc>
          <w:tcPr>
            <w:tcW w:w="1447" w:type="dxa"/>
          </w:tcPr>
          <w:p w:rsidR="008F5E83" w:rsidRDefault="008F5E83">
            <w:pPr>
              <w:pStyle w:val="ConsPlusNormal"/>
            </w:pPr>
            <w:r>
              <w:lastRenderedPageBreak/>
              <w:t>13.5.7.</w:t>
            </w:r>
          </w:p>
        </w:tc>
        <w:tc>
          <w:tcPr>
            <w:tcW w:w="5046" w:type="dxa"/>
          </w:tcPr>
          <w:p w:rsidR="008F5E83" w:rsidRDefault="008F5E83">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3118" w:type="dxa"/>
            <w:vMerge w:val="restart"/>
          </w:tcPr>
          <w:p w:rsidR="008F5E83" w:rsidRDefault="008F5E83">
            <w:pPr>
              <w:pStyle w:val="ConsPlusNormal"/>
              <w:jc w:val="both"/>
            </w:pPr>
            <w:r>
              <w:t>Ежемесячно, до 10 числа месяца, следующего за отчетным</w:t>
            </w:r>
          </w:p>
        </w:tc>
      </w:tr>
      <w:tr w:rsidR="008F5E83">
        <w:tc>
          <w:tcPr>
            <w:tcW w:w="1447" w:type="dxa"/>
          </w:tcPr>
          <w:p w:rsidR="008F5E83" w:rsidRDefault="008F5E83">
            <w:pPr>
              <w:pStyle w:val="ConsPlusNormal"/>
            </w:pPr>
            <w:r>
              <w:t>13.5.7.1.</w:t>
            </w:r>
          </w:p>
        </w:tc>
        <w:tc>
          <w:tcPr>
            <w:tcW w:w="5046" w:type="dxa"/>
          </w:tcPr>
          <w:p w:rsidR="008F5E83" w:rsidRDefault="008F5E83">
            <w:pPr>
              <w:pStyle w:val="ConsPlusNormal"/>
              <w:jc w:val="both"/>
            </w:pPr>
            <w:r>
              <w:t>В стадии "заявлено"</w:t>
            </w:r>
          </w:p>
        </w:tc>
        <w:tc>
          <w:tcPr>
            <w:tcW w:w="3118" w:type="dxa"/>
            <w:vMerge/>
          </w:tcPr>
          <w:p w:rsidR="008F5E83" w:rsidRDefault="008F5E83"/>
        </w:tc>
      </w:tr>
      <w:tr w:rsidR="008F5E83">
        <w:tc>
          <w:tcPr>
            <w:tcW w:w="1447" w:type="dxa"/>
          </w:tcPr>
          <w:p w:rsidR="008F5E83" w:rsidRDefault="008F5E83">
            <w:pPr>
              <w:pStyle w:val="ConsPlusNormal"/>
            </w:pPr>
            <w:r>
              <w:t>13.5.7.2.</w:t>
            </w:r>
          </w:p>
        </w:tc>
        <w:tc>
          <w:tcPr>
            <w:tcW w:w="5046" w:type="dxa"/>
          </w:tcPr>
          <w:p w:rsidR="008F5E83" w:rsidRDefault="008F5E83">
            <w:pPr>
              <w:pStyle w:val="ConsPlusNormal"/>
              <w:jc w:val="both"/>
            </w:pPr>
            <w:r>
              <w:t>В стадии "на рассмотрении"</w:t>
            </w:r>
          </w:p>
        </w:tc>
        <w:tc>
          <w:tcPr>
            <w:tcW w:w="3118" w:type="dxa"/>
            <w:vMerge/>
          </w:tcPr>
          <w:p w:rsidR="008F5E83" w:rsidRDefault="008F5E83"/>
        </w:tc>
      </w:tr>
      <w:tr w:rsidR="008F5E83">
        <w:tc>
          <w:tcPr>
            <w:tcW w:w="1447" w:type="dxa"/>
          </w:tcPr>
          <w:p w:rsidR="008F5E83" w:rsidRDefault="008F5E83">
            <w:pPr>
              <w:pStyle w:val="ConsPlusNormal"/>
            </w:pPr>
            <w:r>
              <w:t>13.5.7.3.</w:t>
            </w:r>
          </w:p>
        </w:tc>
        <w:tc>
          <w:tcPr>
            <w:tcW w:w="5046" w:type="dxa"/>
          </w:tcPr>
          <w:p w:rsidR="008F5E83" w:rsidRDefault="008F5E83">
            <w:pPr>
              <w:pStyle w:val="ConsPlusNormal"/>
              <w:jc w:val="both"/>
            </w:pPr>
            <w:r>
              <w:t>Количество разрешенных вопросов от общего числа заявлений</w:t>
            </w:r>
          </w:p>
        </w:tc>
        <w:tc>
          <w:tcPr>
            <w:tcW w:w="3118" w:type="dxa"/>
            <w:vMerge/>
          </w:tcPr>
          <w:p w:rsidR="008F5E83" w:rsidRDefault="008F5E83"/>
        </w:tc>
      </w:tr>
      <w:tr w:rsidR="008F5E83">
        <w:tc>
          <w:tcPr>
            <w:tcW w:w="1447" w:type="dxa"/>
          </w:tcPr>
          <w:p w:rsidR="008F5E83" w:rsidRDefault="008F5E83">
            <w:pPr>
              <w:pStyle w:val="ConsPlusNormal"/>
            </w:pPr>
            <w:r>
              <w:t>13.6.</w:t>
            </w:r>
          </w:p>
        </w:tc>
        <w:tc>
          <w:tcPr>
            <w:tcW w:w="5046" w:type="dxa"/>
          </w:tcPr>
          <w:p w:rsidR="008F5E83" w:rsidRDefault="008F5E83">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8F5E83" w:rsidRDefault="008F5E83">
            <w:pPr>
              <w:pStyle w:val="ConsPlusNormal"/>
              <w:jc w:val="both"/>
            </w:pPr>
            <w:r>
              <w:t>Не позднее 7 дней со дня получения информации</w:t>
            </w:r>
          </w:p>
        </w:tc>
      </w:tr>
      <w:tr w:rsidR="008F5E83">
        <w:tc>
          <w:tcPr>
            <w:tcW w:w="1447" w:type="dxa"/>
          </w:tcPr>
          <w:p w:rsidR="008F5E83" w:rsidRDefault="008F5E83">
            <w:pPr>
              <w:pStyle w:val="ConsPlusNormal"/>
            </w:pPr>
            <w:r>
              <w:t>13.6.1.</w:t>
            </w:r>
          </w:p>
        </w:tc>
        <w:tc>
          <w:tcPr>
            <w:tcW w:w="5046" w:type="dxa"/>
          </w:tcPr>
          <w:p w:rsidR="008F5E83" w:rsidRDefault="008F5E83">
            <w:pPr>
              <w:pStyle w:val="ConsPlusNormal"/>
              <w:jc w:val="both"/>
            </w:pPr>
            <w:r>
              <w:t>ОГРН (ОГРНИП для индивидуального предпринимателя) плательщика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13.6.2.</w:t>
            </w:r>
          </w:p>
        </w:tc>
        <w:tc>
          <w:tcPr>
            <w:tcW w:w="5046" w:type="dxa"/>
          </w:tcPr>
          <w:p w:rsidR="008F5E83" w:rsidRDefault="008F5E83">
            <w:pPr>
              <w:pStyle w:val="ConsPlusNormal"/>
              <w:jc w:val="both"/>
            </w:pPr>
            <w:r>
              <w:t>ОГРН (ОГРНИП для индивидуального предпринимателя) получателя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13.6.3.</w:t>
            </w:r>
          </w:p>
        </w:tc>
        <w:tc>
          <w:tcPr>
            <w:tcW w:w="5046" w:type="dxa"/>
          </w:tcPr>
          <w:p w:rsidR="008F5E83" w:rsidRDefault="008F5E83">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13.6.4.</w:t>
            </w:r>
          </w:p>
        </w:tc>
        <w:tc>
          <w:tcPr>
            <w:tcW w:w="5046" w:type="dxa"/>
          </w:tcPr>
          <w:p w:rsidR="008F5E83" w:rsidRDefault="008F5E83">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lastRenderedPageBreak/>
              <w:t>13.6.5.</w:t>
            </w:r>
          </w:p>
        </w:tc>
        <w:tc>
          <w:tcPr>
            <w:tcW w:w="5046" w:type="dxa"/>
          </w:tcPr>
          <w:p w:rsidR="008F5E83" w:rsidRDefault="008F5E83">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13.6.5.1.</w:t>
            </w:r>
          </w:p>
        </w:tc>
        <w:tc>
          <w:tcPr>
            <w:tcW w:w="5046" w:type="dxa"/>
          </w:tcPr>
          <w:p w:rsidR="008F5E83" w:rsidRDefault="008F5E83">
            <w:pPr>
              <w:pStyle w:val="ConsPlusNormal"/>
              <w:jc w:val="both"/>
            </w:pPr>
            <w:r>
              <w:t xml:space="preserve">Адрес многоквартирного дома, код </w:t>
            </w:r>
            <w:hyperlink r:id="rId8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13.6.5.2.</w:t>
            </w:r>
          </w:p>
        </w:tc>
        <w:tc>
          <w:tcPr>
            <w:tcW w:w="5046" w:type="dxa"/>
          </w:tcPr>
          <w:p w:rsidR="008F5E83" w:rsidRDefault="008F5E83">
            <w:pPr>
              <w:pStyle w:val="ConsPlusNormal"/>
              <w:jc w:val="both"/>
            </w:pPr>
            <w:r>
              <w:t>Группа видов работ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13.6.5.3.</w:t>
            </w:r>
          </w:p>
        </w:tc>
        <w:tc>
          <w:tcPr>
            <w:tcW w:w="5046" w:type="dxa"/>
          </w:tcPr>
          <w:p w:rsidR="008F5E83" w:rsidRDefault="008F5E83">
            <w:pPr>
              <w:pStyle w:val="ConsPlusNormal"/>
              <w:jc w:val="both"/>
            </w:pPr>
            <w:r>
              <w:t>Вид работ (услуг) по капитальному ремонту</w:t>
            </w:r>
          </w:p>
        </w:tc>
        <w:tc>
          <w:tcPr>
            <w:tcW w:w="3118" w:type="dxa"/>
            <w:vMerge/>
          </w:tcPr>
          <w:p w:rsidR="008F5E83" w:rsidRDefault="008F5E83"/>
        </w:tc>
      </w:tr>
      <w:tr w:rsidR="008F5E83">
        <w:tc>
          <w:tcPr>
            <w:tcW w:w="1447" w:type="dxa"/>
          </w:tcPr>
          <w:p w:rsidR="008F5E83" w:rsidRDefault="008F5E83">
            <w:pPr>
              <w:pStyle w:val="ConsPlusNormal"/>
            </w:pPr>
            <w:r>
              <w:t>13.6.5.4.</w:t>
            </w:r>
          </w:p>
        </w:tc>
        <w:tc>
          <w:tcPr>
            <w:tcW w:w="5046" w:type="dxa"/>
          </w:tcPr>
          <w:p w:rsidR="008F5E83" w:rsidRDefault="008F5E83">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F5E83" w:rsidRDefault="008F5E83"/>
        </w:tc>
      </w:tr>
      <w:tr w:rsidR="008F5E83">
        <w:tc>
          <w:tcPr>
            <w:tcW w:w="1447" w:type="dxa"/>
          </w:tcPr>
          <w:p w:rsidR="008F5E83" w:rsidRDefault="008F5E83">
            <w:pPr>
              <w:pStyle w:val="ConsPlusNormal"/>
            </w:pPr>
            <w:r>
              <w:t>13.6.5.5.</w:t>
            </w:r>
          </w:p>
        </w:tc>
        <w:tc>
          <w:tcPr>
            <w:tcW w:w="5046" w:type="dxa"/>
          </w:tcPr>
          <w:p w:rsidR="008F5E83" w:rsidRDefault="008F5E83">
            <w:pPr>
              <w:pStyle w:val="ConsPlusNormal"/>
              <w:jc w:val="both"/>
            </w:pPr>
            <w: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F5E83" w:rsidRDefault="008F5E83"/>
        </w:tc>
      </w:tr>
      <w:tr w:rsidR="008F5E83">
        <w:tc>
          <w:tcPr>
            <w:tcW w:w="1447" w:type="dxa"/>
          </w:tcPr>
          <w:p w:rsidR="008F5E83" w:rsidRDefault="008F5E83">
            <w:pPr>
              <w:pStyle w:val="ConsPlusNormal"/>
              <w:outlineLvl w:val="2"/>
            </w:pPr>
            <w:r>
              <w:t>14.</w:t>
            </w:r>
          </w:p>
        </w:tc>
        <w:tc>
          <w:tcPr>
            <w:tcW w:w="8164" w:type="dxa"/>
            <w:gridSpan w:val="2"/>
          </w:tcPr>
          <w:p w:rsidR="008F5E83" w:rsidRDefault="008F5E83">
            <w:pPr>
              <w:pStyle w:val="ConsPlusNormal"/>
              <w:jc w:val="both"/>
            </w:pPr>
            <w: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p>
        </w:tc>
      </w:tr>
      <w:tr w:rsidR="008F5E83">
        <w:tblPrEx>
          <w:tblBorders>
            <w:insideH w:val="nil"/>
          </w:tblBorders>
        </w:tblPrEx>
        <w:tc>
          <w:tcPr>
            <w:tcW w:w="9611" w:type="dxa"/>
            <w:gridSpan w:val="3"/>
            <w:tcBorders>
              <w:bottom w:val="nil"/>
            </w:tcBorders>
          </w:tcPr>
          <w:p w:rsidR="008F5E83" w:rsidRDefault="008F5E83">
            <w:pPr>
              <w:pStyle w:val="ConsPlusNormal"/>
              <w:jc w:val="both"/>
            </w:pPr>
            <w:r>
              <w:t>КонсультантПлюс: примечание.</w:t>
            </w:r>
          </w:p>
          <w:p w:rsidR="008F5E83" w:rsidRDefault="008F5E83">
            <w:pPr>
              <w:pStyle w:val="ConsPlusNormal"/>
              <w:jc w:val="both"/>
            </w:pPr>
            <w:r>
              <w:t xml:space="preserve">Пункт 14.1 </w:t>
            </w:r>
            <w:hyperlink w:anchor="P35" w:history="1">
              <w:r>
                <w:rPr>
                  <w:color w:val="0000FF"/>
                </w:rPr>
                <w:t>применяется</w:t>
              </w:r>
            </w:hyperlink>
            <w:r>
              <w:t xml:space="preserve"> до 1 июля 2017 года.</w:t>
            </w:r>
          </w:p>
          <w:p w:rsidR="008F5E83" w:rsidRDefault="008F5E83">
            <w:pPr>
              <w:pStyle w:val="ConsPlusNormal"/>
              <w:jc w:val="both"/>
            </w:pPr>
            <w:r>
              <w:t>КонсультантПлюс: примечание.</w:t>
            </w:r>
          </w:p>
          <w:p w:rsidR="008F5E83" w:rsidRDefault="008F5E83">
            <w:pPr>
              <w:pStyle w:val="ConsPlusNormal"/>
              <w:jc w:val="both"/>
            </w:pPr>
            <w:r>
              <w:t xml:space="preserve">Пункт 14.2 </w:t>
            </w:r>
            <w:hyperlink w:anchor="P36" w:history="1">
              <w:r>
                <w:rPr>
                  <w:color w:val="0000FF"/>
                </w:rPr>
                <w:t>применяется</w:t>
              </w:r>
            </w:hyperlink>
            <w:r>
              <w:t xml:space="preserve"> с 1 июля 2017 года.</w:t>
            </w:r>
          </w:p>
        </w:tc>
      </w:tr>
      <w:tr w:rsidR="008F5E83">
        <w:tblPrEx>
          <w:tblBorders>
            <w:insideH w:val="nil"/>
          </w:tblBorders>
        </w:tblPrEx>
        <w:tc>
          <w:tcPr>
            <w:tcW w:w="1447" w:type="dxa"/>
            <w:tcBorders>
              <w:top w:val="nil"/>
            </w:tcBorders>
          </w:tcPr>
          <w:p w:rsidR="008F5E83" w:rsidRDefault="008F5E83">
            <w:pPr>
              <w:pStyle w:val="ConsPlusNormal"/>
            </w:pPr>
            <w:bookmarkStart w:id="55" w:name="P5717"/>
            <w:bookmarkEnd w:id="55"/>
            <w:r>
              <w:lastRenderedPageBreak/>
              <w:t>14.1.</w:t>
            </w:r>
          </w:p>
        </w:tc>
        <w:tc>
          <w:tcPr>
            <w:tcW w:w="5046" w:type="dxa"/>
            <w:tcBorders>
              <w:top w:val="nil"/>
            </w:tcBorders>
          </w:tcPr>
          <w:p w:rsidR="008F5E83" w:rsidRDefault="008F5E83">
            <w:pPr>
              <w:pStyle w:val="ConsPlusNormal"/>
              <w:jc w:val="both"/>
            </w:pPr>
            <w:r>
              <w:t>Номер лицевого счета, присвоенный собственнику или пользователю жилого (нежилого) помещения в многоквартирном доме, жилого дома (домовладения) управляющей организацией, товариществом, кооперативом,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w:t>
            </w:r>
          </w:p>
        </w:tc>
        <w:tc>
          <w:tcPr>
            <w:tcW w:w="3118" w:type="dxa"/>
            <w:vMerge w:val="restart"/>
            <w:tcBorders>
              <w:top w:val="nil"/>
            </w:tcBorders>
          </w:tcPr>
          <w:p w:rsidR="008F5E83" w:rsidRDefault="008F5E83">
            <w:pPr>
              <w:pStyle w:val="ConsPlusNormal"/>
              <w:jc w:val="both"/>
            </w:pPr>
            <w:r>
              <w:t>Не позднее 7 дней со дня присвоения лицевого счета</w:t>
            </w:r>
          </w:p>
        </w:tc>
      </w:tr>
      <w:tr w:rsidR="008F5E83">
        <w:tc>
          <w:tcPr>
            <w:tcW w:w="1447" w:type="dxa"/>
          </w:tcPr>
          <w:p w:rsidR="008F5E83" w:rsidRDefault="008F5E83">
            <w:pPr>
              <w:pStyle w:val="ConsPlusNormal"/>
            </w:pPr>
            <w:bookmarkStart w:id="56" w:name="P5720"/>
            <w:bookmarkEnd w:id="56"/>
            <w:r>
              <w:t>14.2.</w:t>
            </w:r>
          </w:p>
        </w:tc>
        <w:tc>
          <w:tcPr>
            <w:tcW w:w="5046" w:type="dxa"/>
          </w:tcPr>
          <w:p w:rsidR="008F5E83" w:rsidRDefault="008F5E83">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2"/>
            </w:pPr>
            <w:r>
              <w:t>15.</w:t>
            </w:r>
          </w:p>
        </w:tc>
        <w:tc>
          <w:tcPr>
            <w:tcW w:w="8164" w:type="dxa"/>
            <w:gridSpan w:val="2"/>
          </w:tcPr>
          <w:p w:rsidR="008F5E83" w:rsidRDefault="008F5E83">
            <w:pPr>
              <w:pStyle w:val="ConsPlusNormal"/>
              <w:jc w:val="both"/>
            </w:pPr>
            <w:r>
              <w:t xml:space="preserve">Информация о договоре управления многоквартирным домом: </w:t>
            </w:r>
            <w:hyperlink w:anchor="P6039" w:history="1">
              <w:r>
                <w:rPr>
                  <w:color w:val="0000FF"/>
                </w:rPr>
                <w:t>&lt;*&gt;</w:t>
              </w:r>
            </w:hyperlink>
          </w:p>
        </w:tc>
      </w:tr>
      <w:tr w:rsidR="008F5E83">
        <w:tc>
          <w:tcPr>
            <w:tcW w:w="1447" w:type="dxa"/>
          </w:tcPr>
          <w:p w:rsidR="008F5E83" w:rsidRDefault="008F5E83">
            <w:pPr>
              <w:pStyle w:val="ConsPlusNormal"/>
            </w:pPr>
            <w:r>
              <w:t>15.1.</w:t>
            </w:r>
          </w:p>
        </w:tc>
        <w:tc>
          <w:tcPr>
            <w:tcW w:w="5046" w:type="dxa"/>
          </w:tcPr>
          <w:p w:rsidR="008F5E83" w:rsidRDefault="008F5E83">
            <w:pPr>
              <w:pStyle w:val="ConsPlusNormal"/>
              <w:jc w:val="both"/>
            </w:pPr>
            <w:r>
              <w:t xml:space="preserve">Договор управления многоквартирным домом </w:t>
            </w:r>
            <w:hyperlink w:anchor="P6053" w:history="1">
              <w:r>
                <w:rPr>
                  <w:color w:val="0000FF"/>
                </w:rPr>
                <w:t>&lt;***************&gt;</w:t>
              </w:r>
            </w:hyperlink>
          </w:p>
        </w:tc>
        <w:tc>
          <w:tcPr>
            <w:tcW w:w="3118" w:type="dxa"/>
            <w:vMerge w:val="restart"/>
          </w:tcPr>
          <w:p w:rsidR="008F5E83" w:rsidRDefault="008F5E83">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8F5E83">
        <w:tc>
          <w:tcPr>
            <w:tcW w:w="1447" w:type="dxa"/>
          </w:tcPr>
          <w:p w:rsidR="008F5E83" w:rsidRDefault="008F5E83">
            <w:pPr>
              <w:pStyle w:val="ConsPlusNormal"/>
            </w:pPr>
            <w:r>
              <w:t>15.2.</w:t>
            </w:r>
          </w:p>
        </w:tc>
        <w:tc>
          <w:tcPr>
            <w:tcW w:w="5046" w:type="dxa"/>
          </w:tcPr>
          <w:p w:rsidR="008F5E83" w:rsidRDefault="008F5E83">
            <w:pPr>
              <w:pStyle w:val="ConsPlusNormal"/>
              <w:jc w:val="both"/>
            </w:pPr>
            <w:r>
              <w:t>Документ, на основании которого заключается договор управления многоквартирным домом</w:t>
            </w:r>
          </w:p>
        </w:tc>
        <w:tc>
          <w:tcPr>
            <w:tcW w:w="3118" w:type="dxa"/>
            <w:vMerge/>
          </w:tcPr>
          <w:p w:rsidR="008F5E83" w:rsidRDefault="008F5E83"/>
        </w:tc>
      </w:tr>
      <w:tr w:rsidR="008F5E83">
        <w:tc>
          <w:tcPr>
            <w:tcW w:w="1447" w:type="dxa"/>
          </w:tcPr>
          <w:p w:rsidR="008F5E83" w:rsidRDefault="008F5E83">
            <w:pPr>
              <w:pStyle w:val="ConsPlusNormal"/>
            </w:pPr>
            <w:r>
              <w:t>15.3.</w:t>
            </w:r>
          </w:p>
        </w:tc>
        <w:tc>
          <w:tcPr>
            <w:tcW w:w="5046" w:type="dxa"/>
          </w:tcPr>
          <w:p w:rsidR="008F5E83" w:rsidRDefault="008F5E83">
            <w:pPr>
              <w:pStyle w:val="ConsPlusNormal"/>
              <w:jc w:val="both"/>
            </w:pPr>
            <w:r>
              <w:t xml:space="preserve">Адрес многоквартирного дома, в отношении которого заключен договор управления многоквартирным домом, код </w:t>
            </w:r>
            <w:hyperlink r:id="rId9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15.4.</w:t>
            </w:r>
          </w:p>
        </w:tc>
        <w:tc>
          <w:tcPr>
            <w:tcW w:w="5046" w:type="dxa"/>
          </w:tcPr>
          <w:p w:rsidR="008F5E83" w:rsidRDefault="008F5E83">
            <w:pPr>
              <w:pStyle w:val="ConsPlusNormal"/>
              <w:jc w:val="both"/>
            </w:pPr>
            <w:r>
              <w:t>Дата вступления в силу договора управления многоквартирным домом</w:t>
            </w:r>
          </w:p>
        </w:tc>
        <w:tc>
          <w:tcPr>
            <w:tcW w:w="3118" w:type="dxa"/>
            <w:vMerge/>
          </w:tcPr>
          <w:p w:rsidR="008F5E83" w:rsidRDefault="008F5E83"/>
        </w:tc>
      </w:tr>
      <w:tr w:rsidR="008F5E83">
        <w:tc>
          <w:tcPr>
            <w:tcW w:w="1447" w:type="dxa"/>
          </w:tcPr>
          <w:p w:rsidR="008F5E83" w:rsidRDefault="008F5E83">
            <w:pPr>
              <w:pStyle w:val="ConsPlusNormal"/>
            </w:pPr>
            <w:r>
              <w:t>15.5.</w:t>
            </w:r>
          </w:p>
        </w:tc>
        <w:tc>
          <w:tcPr>
            <w:tcW w:w="5046" w:type="dxa"/>
          </w:tcPr>
          <w:p w:rsidR="008F5E83" w:rsidRDefault="008F5E83">
            <w:pPr>
              <w:pStyle w:val="ConsPlusNormal"/>
              <w:jc w:val="both"/>
            </w:pPr>
            <w:r>
              <w:t>Планируемая дата окончания действия договора управления многоквартирным домом</w:t>
            </w:r>
          </w:p>
        </w:tc>
        <w:tc>
          <w:tcPr>
            <w:tcW w:w="3118" w:type="dxa"/>
            <w:vMerge/>
          </w:tcPr>
          <w:p w:rsidR="008F5E83" w:rsidRDefault="008F5E83"/>
        </w:tc>
      </w:tr>
      <w:tr w:rsidR="008F5E83">
        <w:tc>
          <w:tcPr>
            <w:tcW w:w="1447" w:type="dxa"/>
          </w:tcPr>
          <w:p w:rsidR="008F5E83" w:rsidRDefault="008F5E83">
            <w:pPr>
              <w:pStyle w:val="ConsPlusNormal"/>
            </w:pPr>
            <w:r>
              <w:lastRenderedPageBreak/>
              <w:t>15.6.</w:t>
            </w:r>
          </w:p>
        </w:tc>
        <w:tc>
          <w:tcPr>
            <w:tcW w:w="5046" w:type="dxa"/>
          </w:tcPr>
          <w:p w:rsidR="008F5E83" w:rsidRDefault="008F5E83">
            <w:pPr>
              <w:pStyle w:val="ConsPlusNormal"/>
              <w:jc w:val="both"/>
            </w:pPr>
            <w:r>
              <w:t>Дата расторжения договора управления многоквартирным домом</w:t>
            </w:r>
          </w:p>
        </w:tc>
        <w:tc>
          <w:tcPr>
            <w:tcW w:w="3118" w:type="dxa"/>
            <w:vMerge w:val="restart"/>
          </w:tcPr>
          <w:p w:rsidR="008F5E83" w:rsidRDefault="008F5E83">
            <w:pPr>
              <w:pStyle w:val="ConsPlusNormal"/>
              <w:jc w:val="both"/>
            </w:pPr>
            <w:r>
              <w:t>Не позднее 7 дней со дня расторжения договора</w:t>
            </w:r>
          </w:p>
        </w:tc>
      </w:tr>
      <w:tr w:rsidR="008F5E83">
        <w:tc>
          <w:tcPr>
            <w:tcW w:w="1447" w:type="dxa"/>
          </w:tcPr>
          <w:p w:rsidR="008F5E83" w:rsidRDefault="008F5E83">
            <w:pPr>
              <w:pStyle w:val="ConsPlusNormal"/>
            </w:pPr>
            <w:r>
              <w:t>15.7.</w:t>
            </w:r>
          </w:p>
        </w:tc>
        <w:tc>
          <w:tcPr>
            <w:tcW w:w="5046" w:type="dxa"/>
          </w:tcPr>
          <w:p w:rsidR="008F5E83" w:rsidRDefault="008F5E83">
            <w:pPr>
              <w:pStyle w:val="ConsPlusNormal"/>
              <w:jc w:val="both"/>
            </w:pPr>
            <w:r>
              <w:t>Основание расторжения договора управления многоквартирным домом</w:t>
            </w:r>
          </w:p>
        </w:tc>
        <w:tc>
          <w:tcPr>
            <w:tcW w:w="3118" w:type="dxa"/>
            <w:vMerge/>
          </w:tcPr>
          <w:p w:rsidR="008F5E83" w:rsidRDefault="008F5E83"/>
        </w:tc>
      </w:tr>
      <w:tr w:rsidR="008F5E83">
        <w:tc>
          <w:tcPr>
            <w:tcW w:w="1447" w:type="dxa"/>
          </w:tcPr>
          <w:p w:rsidR="008F5E83" w:rsidRDefault="008F5E83">
            <w:pPr>
              <w:pStyle w:val="ConsPlusNormal"/>
            </w:pPr>
            <w:r>
              <w:t>15.8.</w:t>
            </w:r>
          </w:p>
        </w:tc>
        <w:tc>
          <w:tcPr>
            <w:tcW w:w="5046" w:type="dxa"/>
          </w:tcPr>
          <w:p w:rsidR="008F5E83" w:rsidRDefault="008F5E83">
            <w:pPr>
              <w:pStyle w:val="ConsPlusNormal"/>
              <w:jc w:val="both"/>
            </w:pPr>
            <w:r>
              <w:t xml:space="preserve">Информация о стороне договора управления многоквартирным домом: </w:t>
            </w:r>
            <w:hyperlink w:anchor="P3817" w:history="1">
              <w:r>
                <w:rPr>
                  <w:color w:val="0000FF"/>
                </w:rPr>
                <w:t>&lt;******&gt;</w:t>
              </w:r>
            </w:hyperlink>
          </w:p>
        </w:tc>
        <w:tc>
          <w:tcPr>
            <w:tcW w:w="3118" w:type="dxa"/>
            <w:vMerge w:val="restart"/>
          </w:tcPr>
          <w:p w:rsidR="008F5E83" w:rsidRDefault="008F5E83">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8F5E83">
        <w:tc>
          <w:tcPr>
            <w:tcW w:w="1447" w:type="dxa"/>
          </w:tcPr>
          <w:p w:rsidR="008F5E83" w:rsidRDefault="008F5E83">
            <w:pPr>
              <w:pStyle w:val="ConsPlusNormal"/>
            </w:pPr>
            <w:r>
              <w:t>15.8.1.</w:t>
            </w:r>
          </w:p>
        </w:tc>
        <w:tc>
          <w:tcPr>
            <w:tcW w:w="5046" w:type="dxa"/>
          </w:tcPr>
          <w:p w:rsidR="008F5E83" w:rsidRDefault="008F5E83">
            <w:pPr>
              <w:pStyle w:val="ConsPlusNormal"/>
              <w:jc w:val="both"/>
            </w:pPr>
            <w: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tc>
        <w:tc>
          <w:tcPr>
            <w:tcW w:w="3118" w:type="dxa"/>
            <w:vMerge/>
          </w:tcPr>
          <w:p w:rsidR="008F5E83" w:rsidRDefault="008F5E83"/>
        </w:tc>
      </w:tr>
      <w:tr w:rsidR="008F5E83">
        <w:tc>
          <w:tcPr>
            <w:tcW w:w="1447" w:type="dxa"/>
          </w:tcPr>
          <w:p w:rsidR="008F5E83" w:rsidRDefault="008F5E83">
            <w:pPr>
              <w:pStyle w:val="ConsPlusNormal"/>
            </w:pPr>
            <w:r>
              <w:t>15.8.2.</w:t>
            </w:r>
          </w:p>
        </w:tc>
        <w:tc>
          <w:tcPr>
            <w:tcW w:w="5046" w:type="dxa"/>
          </w:tcPr>
          <w:p w:rsidR="008F5E83" w:rsidRDefault="008F5E83">
            <w:pPr>
              <w:pStyle w:val="ConsPlusNormal"/>
              <w:jc w:val="both"/>
            </w:pPr>
            <w:r>
              <w:t>Органы управления товарищества или кооператива:</w:t>
            </w:r>
          </w:p>
        </w:tc>
        <w:tc>
          <w:tcPr>
            <w:tcW w:w="3118" w:type="dxa"/>
            <w:vMerge/>
          </w:tcPr>
          <w:p w:rsidR="008F5E83" w:rsidRDefault="008F5E83"/>
        </w:tc>
      </w:tr>
      <w:tr w:rsidR="008F5E83">
        <w:tc>
          <w:tcPr>
            <w:tcW w:w="1447" w:type="dxa"/>
          </w:tcPr>
          <w:p w:rsidR="008F5E83" w:rsidRDefault="008F5E83">
            <w:pPr>
              <w:pStyle w:val="ConsPlusNormal"/>
            </w:pPr>
            <w:r>
              <w:t>15.8.2.1.</w:t>
            </w:r>
          </w:p>
        </w:tc>
        <w:tc>
          <w:tcPr>
            <w:tcW w:w="5046" w:type="dxa"/>
          </w:tcPr>
          <w:p w:rsidR="008F5E83" w:rsidRDefault="008F5E83">
            <w:pPr>
              <w:pStyle w:val="ConsPlusNormal"/>
              <w:jc w:val="both"/>
            </w:pPr>
            <w:r>
              <w:t>ОГРН товарищества или кооператива</w:t>
            </w:r>
          </w:p>
        </w:tc>
        <w:tc>
          <w:tcPr>
            <w:tcW w:w="3118" w:type="dxa"/>
            <w:vMerge/>
          </w:tcPr>
          <w:p w:rsidR="008F5E83" w:rsidRDefault="008F5E83"/>
        </w:tc>
      </w:tr>
      <w:tr w:rsidR="008F5E83">
        <w:tc>
          <w:tcPr>
            <w:tcW w:w="1447" w:type="dxa"/>
          </w:tcPr>
          <w:p w:rsidR="008F5E83" w:rsidRDefault="008F5E83">
            <w:pPr>
              <w:pStyle w:val="ConsPlusNormal"/>
            </w:pPr>
            <w:r>
              <w:t>15.8.3.</w:t>
            </w:r>
          </w:p>
        </w:tc>
        <w:tc>
          <w:tcPr>
            <w:tcW w:w="5046" w:type="dxa"/>
          </w:tcPr>
          <w:p w:rsidR="008F5E83" w:rsidRDefault="008F5E83">
            <w:pPr>
              <w:pStyle w:val="ConsPlusNormal"/>
              <w:jc w:val="both"/>
            </w:pPr>
            <w:r>
              <w:t>Застройщик с момента выдачи ему разрешения на ввод многоквартирного дома в эксплуатацию:</w:t>
            </w:r>
          </w:p>
        </w:tc>
        <w:tc>
          <w:tcPr>
            <w:tcW w:w="3118" w:type="dxa"/>
            <w:vMerge/>
          </w:tcPr>
          <w:p w:rsidR="008F5E83" w:rsidRDefault="008F5E83"/>
        </w:tc>
      </w:tr>
      <w:tr w:rsidR="008F5E83">
        <w:tc>
          <w:tcPr>
            <w:tcW w:w="1447" w:type="dxa"/>
          </w:tcPr>
          <w:p w:rsidR="008F5E83" w:rsidRDefault="008F5E83">
            <w:pPr>
              <w:pStyle w:val="ConsPlusNormal"/>
            </w:pPr>
            <w:r>
              <w:t>15.8.3.1.</w:t>
            </w:r>
          </w:p>
        </w:tc>
        <w:tc>
          <w:tcPr>
            <w:tcW w:w="5046" w:type="dxa"/>
          </w:tcPr>
          <w:p w:rsidR="008F5E83" w:rsidRDefault="008F5E83">
            <w:pPr>
              <w:pStyle w:val="ConsPlusNormal"/>
              <w:jc w:val="both"/>
            </w:pPr>
            <w:r>
              <w:t>ОГРН (ОГРНИП для индивидуального предпринимателя) застройщика</w:t>
            </w:r>
          </w:p>
        </w:tc>
        <w:tc>
          <w:tcPr>
            <w:tcW w:w="3118" w:type="dxa"/>
            <w:vMerge/>
          </w:tcPr>
          <w:p w:rsidR="008F5E83" w:rsidRDefault="008F5E83"/>
        </w:tc>
      </w:tr>
      <w:tr w:rsidR="008F5E83">
        <w:tc>
          <w:tcPr>
            <w:tcW w:w="1447" w:type="dxa"/>
          </w:tcPr>
          <w:p w:rsidR="008F5E83" w:rsidRDefault="008F5E83">
            <w:pPr>
              <w:pStyle w:val="ConsPlusNormal"/>
            </w:pPr>
            <w:r>
              <w:t>15.8.4.</w:t>
            </w:r>
          </w:p>
        </w:tc>
        <w:tc>
          <w:tcPr>
            <w:tcW w:w="5046" w:type="dxa"/>
          </w:tcPr>
          <w:p w:rsidR="008F5E83" w:rsidRDefault="008F5E83">
            <w:pPr>
              <w:pStyle w:val="ConsPlusNormal"/>
              <w:jc w:val="both"/>
            </w:pPr>
            <w:r>
              <w:t>Сведения о коммунальных услугах:</w:t>
            </w:r>
          </w:p>
        </w:tc>
        <w:tc>
          <w:tcPr>
            <w:tcW w:w="3118" w:type="dxa"/>
            <w:vMerge/>
          </w:tcPr>
          <w:p w:rsidR="008F5E83" w:rsidRDefault="008F5E83"/>
        </w:tc>
      </w:tr>
      <w:tr w:rsidR="008F5E83">
        <w:tc>
          <w:tcPr>
            <w:tcW w:w="1447" w:type="dxa"/>
          </w:tcPr>
          <w:p w:rsidR="008F5E83" w:rsidRDefault="008F5E83">
            <w:pPr>
              <w:pStyle w:val="ConsPlusNormal"/>
            </w:pPr>
            <w:r>
              <w:t>15.8.4.1.</w:t>
            </w:r>
          </w:p>
        </w:tc>
        <w:tc>
          <w:tcPr>
            <w:tcW w:w="5046" w:type="dxa"/>
          </w:tcPr>
          <w:p w:rsidR="008F5E83" w:rsidRDefault="008F5E83">
            <w:pPr>
              <w:pStyle w:val="ConsPlusNormal"/>
              <w:jc w:val="both"/>
            </w:pPr>
            <w:r>
              <w:t>Вид коммунальной услуги</w:t>
            </w:r>
          </w:p>
        </w:tc>
        <w:tc>
          <w:tcPr>
            <w:tcW w:w="3118" w:type="dxa"/>
            <w:vMerge/>
          </w:tcPr>
          <w:p w:rsidR="008F5E83" w:rsidRDefault="008F5E83"/>
        </w:tc>
      </w:tr>
      <w:tr w:rsidR="008F5E83">
        <w:tc>
          <w:tcPr>
            <w:tcW w:w="1447" w:type="dxa"/>
          </w:tcPr>
          <w:p w:rsidR="008F5E83" w:rsidRDefault="008F5E83">
            <w:pPr>
              <w:pStyle w:val="ConsPlusNormal"/>
            </w:pPr>
            <w:r>
              <w:t>15.8.4.2.</w:t>
            </w:r>
          </w:p>
        </w:tc>
        <w:tc>
          <w:tcPr>
            <w:tcW w:w="5046" w:type="dxa"/>
          </w:tcPr>
          <w:p w:rsidR="008F5E83" w:rsidRDefault="008F5E83">
            <w:pPr>
              <w:pStyle w:val="ConsPlusNormal"/>
              <w:jc w:val="both"/>
            </w:pPr>
            <w:r>
              <w:t>Дата начала оказания коммунальной услуги</w:t>
            </w:r>
          </w:p>
        </w:tc>
        <w:tc>
          <w:tcPr>
            <w:tcW w:w="3118" w:type="dxa"/>
            <w:vMerge/>
          </w:tcPr>
          <w:p w:rsidR="008F5E83" w:rsidRDefault="008F5E83"/>
        </w:tc>
      </w:tr>
      <w:tr w:rsidR="008F5E83">
        <w:tc>
          <w:tcPr>
            <w:tcW w:w="1447" w:type="dxa"/>
          </w:tcPr>
          <w:p w:rsidR="008F5E83" w:rsidRDefault="008F5E83">
            <w:pPr>
              <w:pStyle w:val="ConsPlusNormal"/>
            </w:pPr>
            <w:r>
              <w:t>15.8.4.3.</w:t>
            </w:r>
          </w:p>
        </w:tc>
        <w:tc>
          <w:tcPr>
            <w:tcW w:w="5046" w:type="dxa"/>
          </w:tcPr>
          <w:p w:rsidR="008F5E83" w:rsidRDefault="008F5E83">
            <w:pPr>
              <w:pStyle w:val="ConsPlusNormal"/>
              <w:jc w:val="both"/>
            </w:pPr>
            <w:r>
              <w:t>Дата окончания оказания коммунальной услуги</w:t>
            </w:r>
          </w:p>
        </w:tc>
        <w:tc>
          <w:tcPr>
            <w:tcW w:w="3118" w:type="dxa"/>
            <w:vMerge/>
          </w:tcPr>
          <w:p w:rsidR="008F5E83" w:rsidRDefault="008F5E83"/>
        </w:tc>
      </w:tr>
      <w:tr w:rsidR="008F5E83">
        <w:tc>
          <w:tcPr>
            <w:tcW w:w="1447" w:type="dxa"/>
          </w:tcPr>
          <w:p w:rsidR="008F5E83" w:rsidRDefault="008F5E83">
            <w:pPr>
              <w:pStyle w:val="ConsPlusNormal"/>
            </w:pPr>
            <w:r>
              <w:t>15.8.5.</w:t>
            </w:r>
          </w:p>
        </w:tc>
        <w:tc>
          <w:tcPr>
            <w:tcW w:w="5046" w:type="dxa"/>
          </w:tcPr>
          <w:p w:rsidR="008F5E83" w:rsidRDefault="008F5E83">
            <w:pPr>
              <w:pStyle w:val="ConsPlusNormal"/>
              <w:jc w:val="both"/>
            </w:pPr>
            <w:r>
              <w:t xml:space="preserve">Период передачи показаний индивидуальных, общих (квартирных) и комнатных приборов учета с </w:t>
            </w:r>
            <w:r>
              <w:lastRenderedPageBreak/>
              <w:t>указанием даты начала и даты окончания периода передачи показаний</w:t>
            </w:r>
          </w:p>
        </w:tc>
        <w:tc>
          <w:tcPr>
            <w:tcW w:w="3118" w:type="dxa"/>
            <w:vMerge/>
          </w:tcPr>
          <w:p w:rsidR="008F5E83" w:rsidRDefault="008F5E83"/>
        </w:tc>
      </w:tr>
      <w:tr w:rsidR="008F5E83">
        <w:tc>
          <w:tcPr>
            <w:tcW w:w="1447" w:type="dxa"/>
          </w:tcPr>
          <w:p w:rsidR="008F5E83" w:rsidRDefault="008F5E83">
            <w:pPr>
              <w:pStyle w:val="ConsPlusNormal"/>
              <w:outlineLvl w:val="2"/>
            </w:pPr>
            <w:r>
              <w:t>16.</w:t>
            </w:r>
          </w:p>
        </w:tc>
        <w:tc>
          <w:tcPr>
            <w:tcW w:w="8164" w:type="dxa"/>
            <w:gridSpan w:val="2"/>
          </w:tcPr>
          <w:p w:rsidR="008F5E83" w:rsidRDefault="008F5E83">
            <w:pPr>
              <w:pStyle w:val="ConsPlusNormal"/>
              <w:jc w:val="both"/>
            </w:pPr>
            <w:r>
              <w:t xml:space="preserve">Информация об отчете о выполнении договора управления многоквартирным домом и годовой бухгалтерской (финансовой) отчетности: </w:t>
            </w:r>
            <w:hyperlink w:anchor="P6039" w:history="1">
              <w:r>
                <w:rPr>
                  <w:color w:val="0000FF"/>
                </w:rPr>
                <w:t>&lt;*&gt;</w:t>
              </w:r>
            </w:hyperlink>
          </w:p>
        </w:tc>
      </w:tr>
      <w:tr w:rsidR="008F5E83">
        <w:tc>
          <w:tcPr>
            <w:tcW w:w="1447" w:type="dxa"/>
          </w:tcPr>
          <w:p w:rsidR="008F5E83" w:rsidRDefault="008F5E83">
            <w:pPr>
              <w:pStyle w:val="ConsPlusNormal"/>
            </w:pPr>
            <w:r>
              <w:t>16.1.</w:t>
            </w:r>
          </w:p>
        </w:tc>
        <w:tc>
          <w:tcPr>
            <w:tcW w:w="5046" w:type="dxa"/>
          </w:tcPr>
          <w:p w:rsidR="008F5E83" w:rsidRDefault="008F5E83">
            <w:pPr>
              <w:pStyle w:val="ConsPlusNormal"/>
              <w:jc w:val="both"/>
            </w:pPr>
            <w:r>
              <w:t>Отчет о выполнении договора управления многоквартирным домом</w:t>
            </w:r>
          </w:p>
        </w:tc>
        <w:tc>
          <w:tcPr>
            <w:tcW w:w="3118" w:type="dxa"/>
            <w:vMerge w:val="restart"/>
          </w:tcPr>
          <w:p w:rsidR="008F5E83" w:rsidRDefault="008F5E83">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w:t>
            </w:r>
          </w:p>
        </w:tc>
      </w:tr>
      <w:tr w:rsidR="008F5E83">
        <w:tc>
          <w:tcPr>
            <w:tcW w:w="1447" w:type="dxa"/>
          </w:tcPr>
          <w:p w:rsidR="008F5E83" w:rsidRDefault="008F5E83">
            <w:pPr>
              <w:pStyle w:val="ConsPlusNormal"/>
            </w:pPr>
            <w:r>
              <w:t>16.2.</w:t>
            </w:r>
          </w:p>
        </w:tc>
        <w:tc>
          <w:tcPr>
            <w:tcW w:w="5046" w:type="dxa"/>
          </w:tcPr>
          <w:p w:rsidR="008F5E83" w:rsidRDefault="008F5E83">
            <w:pPr>
              <w:pStyle w:val="ConsPlusNormal"/>
              <w:jc w:val="both"/>
            </w:pPr>
            <w:r>
              <w:t>Годовая бухгалтерская (финансовая) отчетность</w:t>
            </w:r>
          </w:p>
        </w:tc>
        <w:tc>
          <w:tcPr>
            <w:tcW w:w="3118" w:type="dxa"/>
            <w:vMerge/>
          </w:tcPr>
          <w:p w:rsidR="008F5E83" w:rsidRDefault="008F5E83"/>
        </w:tc>
      </w:tr>
      <w:tr w:rsidR="008F5E83">
        <w:tc>
          <w:tcPr>
            <w:tcW w:w="1447" w:type="dxa"/>
          </w:tcPr>
          <w:p w:rsidR="008F5E83" w:rsidRDefault="008F5E83">
            <w:pPr>
              <w:pStyle w:val="ConsPlusNormal"/>
            </w:pPr>
            <w:r>
              <w:t>16.3.</w:t>
            </w:r>
          </w:p>
        </w:tc>
        <w:tc>
          <w:tcPr>
            <w:tcW w:w="5046" w:type="dxa"/>
          </w:tcPr>
          <w:p w:rsidR="008F5E83" w:rsidRDefault="008F5E83">
            <w:pPr>
              <w:pStyle w:val="ConsPlusNormal"/>
              <w:jc w:val="both"/>
            </w:pPr>
            <w:r>
              <w:t>Сумма доходов, полученных за оказание услуг по управлению всеми многоквартирными домами (по данным раздельного учета доходов и расходов) за отчетный период</w:t>
            </w:r>
          </w:p>
        </w:tc>
        <w:tc>
          <w:tcPr>
            <w:tcW w:w="3118" w:type="dxa"/>
            <w:vMerge/>
          </w:tcPr>
          <w:p w:rsidR="008F5E83" w:rsidRDefault="008F5E83"/>
        </w:tc>
      </w:tr>
      <w:tr w:rsidR="008F5E83">
        <w:tc>
          <w:tcPr>
            <w:tcW w:w="1447" w:type="dxa"/>
          </w:tcPr>
          <w:p w:rsidR="008F5E83" w:rsidRDefault="008F5E83">
            <w:pPr>
              <w:pStyle w:val="ConsPlusNormal"/>
            </w:pPr>
            <w:r>
              <w:t>16.4.</w:t>
            </w:r>
          </w:p>
        </w:tc>
        <w:tc>
          <w:tcPr>
            <w:tcW w:w="5046" w:type="dxa"/>
          </w:tcPr>
          <w:p w:rsidR="008F5E83" w:rsidRDefault="008F5E83">
            <w:pPr>
              <w:pStyle w:val="ConsPlusNormal"/>
              <w:jc w:val="both"/>
            </w:pPr>
            <w:r>
              <w:t>Сумма расходов, понесенных в связи с оказанием услуг по управлению многоквартирными домами (по данным раздельного учета доходов и расходов)</w:t>
            </w:r>
          </w:p>
        </w:tc>
        <w:tc>
          <w:tcPr>
            <w:tcW w:w="3118" w:type="dxa"/>
            <w:vMerge/>
          </w:tcPr>
          <w:p w:rsidR="008F5E83" w:rsidRDefault="008F5E83"/>
        </w:tc>
      </w:tr>
      <w:tr w:rsidR="008F5E83">
        <w:tc>
          <w:tcPr>
            <w:tcW w:w="1447" w:type="dxa"/>
          </w:tcPr>
          <w:p w:rsidR="008F5E83" w:rsidRDefault="008F5E83">
            <w:pPr>
              <w:pStyle w:val="ConsPlusNormal"/>
              <w:outlineLvl w:val="2"/>
            </w:pPr>
            <w:r>
              <w:t>17.</w:t>
            </w:r>
          </w:p>
        </w:tc>
        <w:tc>
          <w:tcPr>
            <w:tcW w:w="8164" w:type="dxa"/>
            <w:gridSpan w:val="2"/>
          </w:tcPr>
          <w:p w:rsidR="008F5E83" w:rsidRDefault="008F5E83">
            <w:pPr>
              <w:pStyle w:val="ConsPlusNormal"/>
            </w:pPr>
            <w:r>
              <w:t xml:space="preserve">Информация об отчете товарищества и кооператива: </w:t>
            </w:r>
            <w:hyperlink w:anchor="P6040" w:history="1">
              <w:r>
                <w:rPr>
                  <w:color w:val="0000FF"/>
                </w:rPr>
                <w:t>&lt;**&gt;</w:t>
              </w:r>
            </w:hyperlink>
          </w:p>
        </w:tc>
      </w:tr>
      <w:tr w:rsidR="008F5E83">
        <w:tc>
          <w:tcPr>
            <w:tcW w:w="1447" w:type="dxa"/>
          </w:tcPr>
          <w:p w:rsidR="008F5E83" w:rsidRDefault="008F5E83">
            <w:pPr>
              <w:pStyle w:val="ConsPlusNormal"/>
            </w:pPr>
            <w:r>
              <w:t>17.1.</w:t>
            </w:r>
          </w:p>
        </w:tc>
        <w:tc>
          <w:tcPr>
            <w:tcW w:w="5046" w:type="dxa"/>
          </w:tcPr>
          <w:p w:rsidR="008F5E83" w:rsidRDefault="008F5E83">
            <w:pPr>
              <w:pStyle w:val="ConsPlusNormal"/>
              <w:jc w:val="both"/>
            </w:pPr>
            <w:r>
              <w:t>Годовой отчет о деятельности правления товарищества и кооператива</w:t>
            </w:r>
          </w:p>
        </w:tc>
        <w:tc>
          <w:tcPr>
            <w:tcW w:w="3118" w:type="dxa"/>
          </w:tcPr>
          <w:p w:rsidR="008F5E83" w:rsidRDefault="008F5E83">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8F5E83">
        <w:tc>
          <w:tcPr>
            <w:tcW w:w="1447" w:type="dxa"/>
          </w:tcPr>
          <w:p w:rsidR="008F5E83" w:rsidRDefault="008F5E83">
            <w:pPr>
              <w:pStyle w:val="ConsPlusNormal"/>
            </w:pPr>
            <w:r>
              <w:t>17.2.</w:t>
            </w:r>
          </w:p>
        </w:tc>
        <w:tc>
          <w:tcPr>
            <w:tcW w:w="8164" w:type="dxa"/>
            <w:gridSpan w:val="2"/>
          </w:tcPr>
          <w:p w:rsidR="008F5E83" w:rsidRDefault="008F5E83">
            <w:pPr>
              <w:pStyle w:val="ConsPlusNormal"/>
            </w:pPr>
            <w:r>
              <w:t>Информация о годовой бухгалтерской (финансовой) отчетности:</w:t>
            </w:r>
          </w:p>
        </w:tc>
      </w:tr>
      <w:tr w:rsidR="008F5E83">
        <w:tc>
          <w:tcPr>
            <w:tcW w:w="1447" w:type="dxa"/>
          </w:tcPr>
          <w:p w:rsidR="008F5E83" w:rsidRDefault="008F5E83">
            <w:pPr>
              <w:pStyle w:val="ConsPlusNormal"/>
            </w:pPr>
            <w:r>
              <w:t>17.2.1.</w:t>
            </w:r>
          </w:p>
        </w:tc>
        <w:tc>
          <w:tcPr>
            <w:tcW w:w="5046" w:type="dxa"/>
          </w:tcPr>
          <w:p w:rsidR="008F5E83" w:rsidRDefault="008F5E83">
            <w:pPr>
              <w:pStyle w:val="ConsPlusNormal"/>
              <w:jc w:val="both"/>
            </w:pPr>
            <w:r>
              <w:t>Годовая бухгалтерская (финансовая) отчетность (бухгалтерский баланс и отчет о целевом использовании средств и приложения к ним)</w:t>
            </w:r>
          </w:p>
        </w:tc>
        <w:tc>
          <w:tcPr>
            <w:tcW w:w="3118" w:type="dxa"/>
            <w:vMerge w:val="restart"/>
            <w:tcBorders>
              <w:bottom w:val="nil"/>
            </w:tcBorders>
          </w:tcPr>
          <w:p w:rsidR="008F5E83" w:rsidRDefault="008F5E83">
            <w:pPr>
              <w:pStyle w:val="ConsPlusNormal"/>
              <w:jc w:val="both"/>
            </w:pPr>
            <w:r>
              <w:t xml:space="preserve">Ежегодно, в течение I квартала текущего года за предыдущий год, в котором товарищество и кооператив осуществляли </w:t>
            </w:r>
            <w:r>
              <w:lastRenderedPageBreak/>
              <w:t>деятельность по управлению многоквартирным домом</w:t>
            </w:r>
          </w:p>
        </w:tc>
      </w:tr>
      <w:tr w:rsidR="008F5E83">
        <w:tc>
          <w:tcPr>
            <w:tcW w:w="1447" w:type="dxa"/>
          </w:tcPr>
          <w:p w:rsidR="008F5E83" w:rsidRDefault="008F5E83">
            <w:pPr>
              <w:pStyle w:val="ConsPlusNormal"/>
            </w:pPr>
            <w:r>
              <w:t>17.2.2.</w:t>
            </w:r>
          </w:p>
        </w:tc>
        <w:tc>
          <w:tcPr>
            <w:tcW w:w="5046" w:type="dxa"/>
          </w:tcPr>
          <w:p w:rsidR="008F5E83" w:rsidRDefault="008F5E83">
            <w:pPr>
              <w:pStyle w:val="ConsPlusNormal"/>
              <w:jc w:val="both"/>
            </w:pPr>
            <w:r>
              <w:t xml:space="preserve">Информация об отчете о целевом использовании </w:t>
            </w:r>
            <w:r>
              <w:lastRenderedPageBreak/>
              <w:t>средств:</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17.2.2.1.</w:t>
            </w:r>
          </w:p>
        </w:tc>
        <w:tc>
          <w:tcPr>
            <w:tcW w:w="5046" w:type="dxa"/>
          </w:tcPr>
          <w:p w:rsidR="008F5E83" w:rsidRDefault="008F5E83">
            <w:pPr>
              <w:pStyle w:val="ConsPlusNormal"/>
              <w:jc w:val="both"/>
            </w:pPr>
            <w:r>
              <w:t>Дата составления отчета о целевом использовании средств</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17.2.2.2.</w:t>
            </w:r>
          </w:p>
        </w:tc>
        <w:tc>
          <w:tcPr>
            <w:tcW w:w="5046" w:type="dxa"/>
          </w:tcPr>
          <w:p w:rsidR="008F5E83" w:rsidRDefault="008F5E83">
            <w:pPr>
              <w:pStyle w:val="ConsPlusNormal"/>
              <w:jc w:val="both"/>
            </w:pPr>
            <w:r>
              <w:t>Остаток средств на начало отчетного года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17.2.2.3.</w:t>
            </w:r>
          </w:p>
        </w:tc>
        <w:tc>
          <w:tcPr>
            <w:tcW w:w="5046" w:type="dxa"/>
          </w:tcPr>
          <w:p w:rsidR="008F5E83" w:rsidRDefault="008F5E83">
            <w:pPr>
              <w:pStyle w:val="ConsPlusNormal"/>
              <w:jc w:val="both"/>
            </w:pPr>
            <w:r>
              <w:t>Поступило средств:</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17.2.2.3.1.</w:t>
            </w:r>
          </w:p>
        </w:tc>
        <w:tc>
          <w:tcPr>
            <w:tcW w:w="5046" w:type="dxa"/>
          </w:tcPr>
          <w:p w:rsidR="008F5E83" w:rsidRDefault="008F5E83">
            <w:pPr>
              <w:pStyle w:val="ConsPlusNormal"/>
              <w:jc w:val="both"/>
            </w:pPr>
            <w:r>
              <w:t>Вступительные взносы</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17.2.2.3.2.</w:t>
            </w:r>
          </w:p>
        </w:tc>
        <w:tc>
          <w:tcPr>
            <w:tcW w:w="5046" w:type="dxa"/>
          </w:tcPr>
          <w:p w:rsidR="008F5E83" w:rsidRDefault="008F5E83">
            <w:pPr>
              <w:pStyle w:val="ConsPlusNormal"/>
              <w:jc w:val="both"/>
            </w:pPr>
            <w:r>
              <w:t>Членские взносы</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17.2.2.3.3.</w:t>
            </w:r>
          </w:p>
        </w:tc>
        <w:tc>
          <w:tcPr>
            <w:tcW w:w="5046" w:type="dxa"/>
          </w:tcPr>
          <w:p w:rsidR="008F5E83" w:rsidRDefault="008F5E83">
            <w:pPr>
              <w:pStyle w:val="ConsPlusNormal"/>
              <w:jc w:val="both"/>
            </w:pPr>
            <w:r>
              <w:t>Целевые взносы</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17.2.2.3.4.</w:t>
            </w:r>
          </w:p>
        </w:tc>
        <w:tc>
          <w:tcPr>
            <w:tcW w:w="5046" w:type="dxa"/>
          </w:tcPr>
          <w:p w:rsidR="008F5E83" w:rsidRDefault="008F5E83">
            <w:pPr>
              <w:pStyle w:val="ConsPlusNormal"/>
              <w:jc w:val="both"/>
            </w:pPr>
            <w:r>
              <w:t>Добровольные имущественные взносы и пожертвования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17.2.2.3.5.</w:t>
            </w:r>
          </w:p>
        </w:tc>
        <w:tc>
          <w:tcPr>
            <w:tcW w:w="5046" w:type="dxa"/>
          </w:tcPr>
          <w:p w:rsidR="008F5E83" w:rsidRDefault="008F5E83">
            <w:pPr>
              <w:pStyle w:val="ConsPlusNormal"/>
              <w:jc w:val="both"/>
            </w:pPr>
            <w:r>
              <w:t>Прибыль от приносящей доход деятельности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17.2.2.3.6.</w:t>
            </w:r>
          </w:p>
        </w:tc>
        <w:tc>
          <w:tcPr>
            <w:tcW w:w="5046" w:type="dxa"/>
          </w:tcPr>
          <w:p w:rsidR="008F5E83" w:rsidRDefault="008F5E83">
            <w:pPr>
              <w:pStyle w:val="ConsPlusNormal"/>
              <w:jc w:val="both"/>
            </w:pPr>
            <w:r>
              <w:t>Прочие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17.2.2.3.7.</w:t>
            </w:r>
          </w:p>
        </w:tc>
        <w:tc>
          <w:tcPr>
            <w:tcW w:w="5046" w:type="dxa"/>
          </w:tcPr>
          <w:p w:rsidR="008F5E83" w:rsidRDefault="008F5E83">
            <w:pPr>
              <w:pStyle w:val="ConsPlusNormal"/>
              <w:jc w:val="both"/>
            </w:pPr>
            <w:r>
              <w:t>Всего поступило средств</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17.2.2.4.</w:t>
            </w:r>
          </w:p>
        </w:tc>
        <w:tc>
          <w:tcPr>
            <w:tcW w:w="5046" w:type="dxa"/>
          </w:tcPr>
          <w:p w:rsidR="008F5E83" w:rsidRDefault="008F5E83">
            <w:pPr>
              <w:pStyle w:val="ConsPlusNormal"/>
              <w:jc w:val="both"/>
            </w:pPr>
            <w:r>
              <w:t>Использовано средств:</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17.2.2.4.1.</w:t>
            </w:r>
          </w:p>
        </w:tc>
        <w:tc>
          <w:tcPr>
            <w:tcW w:w="5046" w:type="dxa"/>
          </w:tcPr>
          <w:p w:rsidR="008F5E83" w:rsidRDefault="008F5E83">
            <w:pPr>
              <w:pStyle w:val="ConsPlusNormal"/>
              <w:jc w:val="both"/>
            </w:pPr>
            <w:r>
              <w:t>Расходы на целевые мероприятия, в том числе: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17.2.2.4.1.1.</w:t>
            </w:r>
          </w:p>
        </w:tc>
        <w:tc>
          <w:tcPr>
            <w:tcW w:w="5046" w:type="dxa"/>
          </w:tcPr>
          <w:p w:rsidR="008F5E83" w:rsidRDefault="008F5E83">
            <w:pPr>
              <w:pStyle w:val="ConsPlusNormal"/>
              <w:jc w:val="both"/>
            </w:pPr>
            <w:r>
              <w:t>Социальная и благотворительная помощь</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17.2.2.4.1.2.</w:t>
            </w:r>
          </w:p>
        </w:tc>
        <w:tc>
          <w:tcPr>
            <w:tcW w:w="5046" w:type="dxa"/>
          </w:tcPr>
          <w:p w:rsidR="008F5E83" w:rsidRDefault="008F5E83">
            <w:pPr>
              <w:pStyle w:val="ConsPlusNormal"/>
              <w:jc w:val="both"/>
            </w:pPr>
            <w:r>
              <w:t>Проведение конференций, совещаний, семинаров и т.д.</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17.2.2.4.1.3.</w:t>
            </w:r>
          </w:p>
        </w:tc>
        <w:tc>
          <w:tcPr>
            <w:tcW w:w="5046" w:type="dxa"/>
          </w:tcPr>
          <w:p w:rsidR="008F5E83" w:rsidRDefault="008F5E83">
            <w:pPr>
              <w:pStyle w:val="ConsPlusNormal"/>
              <w:jc w:val="both"/>
            </w:pPr>
            <w:r>
              <w:t>Иные мероприятия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17.2.2.4.2.</w:t>
            </w:r>
          </w:p>
        </w:tc>
        <w:tc>
          <w:tcPr>
            <w:tcW w:w="5046" w:type="dxa"/>
          </w:tcPr>
          <w:p w:rsidR="008F5E83" w:rsidRDefault="008F5E83">
            <w:pPr>
              <w:pStyle w:val="ConsPlusNormal"/>
              <w:jc w:val="both"/>
            </w:pPr>
            <w:r>
              <w:t>Расходы на содержание аппарата управления, в том числе: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17.2.2.4.2.1.</w:t>
            </w:r>
          </w:p>
        </w:tc>
        <w:tc>
          <w:tcPr>
            <w:tcW w:w="5046" w:type="dxa"/>
          </w:tcPr>
          <w:p w:rsidR="008F5E83" w:rsidRDefault="008F5E83">
            <w:pPr>
              <w:pStyle w:val="ConsPlusNormal"/>
              <w:jc w:val="both"/>
            </w:pPr>
            <w:r>
              <w:t>Расходы, связанные с оплатой труда (включая начисления)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17.2.2.4.2.2.</w:t>
            </w:r>
          </w:p>
        </w:tc>
        <w:tc>
          <w:tcPr>
            <w:tcW w:w="5046" w:type="dxa"/>
          </w:tcPr>
          <w:p w:rsidR="008F5E83" w:rsidRDefault="008F5E83">
            <w:pPr>
              <w:pStyle w:val="ConsPlusNormal"/>
              <w:jc w:val="both"/>
            </w:pPr>
            <w:r>
              <w:t>Выплаты, не связанные с оплатой труда</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17.2.2.4.2.3.</w:t>
            </w:r>
          </w:p>
        </w:tc>
        <w:tc>
          <w:tcPr>
            <w:tcW w:w="5046" w:type="dxa"/>
          </w:tcPr>
          <w:p w:rsidR="008F5E83" w:rsidRDefault="008F5E83">
            <w:pPr>
              <w:pStyle w:val="ConsPlusNormal"/>
              <w:jc w:val="both"/>
            </w:pPr>
            <w:r>
              <w:t>Расходы на служебные командировки и деловые поездки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17.2.2.4.2.4.</w:t>
            </w:r>
          </w:p>
        </w:tc>
        <w:tc>
          <w:tcPr>
            <w:tcW w:w="5046" w:type="dxa"/>
          </w:tcPr>
          <w:p w:rsidR="008F5E83" w:rsidRDefault="008F5E83">
            <w:pPr>
              <w:pStyle w:val="ConsPlusNormal"/>
              <w:jc w:val="both"/>
            </w:pPr>
            <w:r>
              <w:t>Содержание помещений, зданий, автомобильного транспорта и иного имущества (кроме ремонта)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17.2.2.4.2.5.</w:t>
            </w:r>
          </w:p>
        </w:tc>
        <w:tc>
          <w:tcPr>
            <w:tcW w:w="5046" w:type="dxa"/>
          </w:tcPr>
          <w:p w:rsidR="008F5E83" w:rsidRDefault="008F5E83">
            <w:pPr>
              <w:pStyle w:val="ConsPlusNormal"/>
              <w:jc w:val="both"/>
            </w:pPr>
            <w:r>
              <w:t>Ремонт основных средств и иного имущества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17.2.2.4.2.6.</w:t>
            </w:r>
          </w:p>
        </w:tc>
        <w:tc>
          <w:tcPr>
            <w:tcW w:w="5046" w:type="dxa"/>
          </w:tcPr>
          <w:p w:rsidR="008F5E83" w:rsidRDefault="008F5E83">
            <w:pPr>
              <w:pStyle w:val="ConsPlusNormal"/>
              <w:jc w:val="both"/>
            </w:pPr>
            <w:r>
              <w:t>Прочие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17.2.2.4.3.</w:t>
            </w:r>
          </w:p>
        </w:tc>
        <w:tc>
          <w:tcPr>
            <w:tcW w:w="5046" w:type="dxa"/>
          </w:tcPr>
          <w:p w:rsidR="008F5E83" w:rsidRDefault="008F5E83">
            <w:pPr>
              <w:pStyle w:val="ConsPlusNormal"/>
              <w:jc w:val="both"/>
            </w:pPr>
            <w:r>
              <w:t>Приобретение основных средств, инвентаря и иного имущества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17.2.2.4.4.</w:t>
            </w:r>
          </w:p>
        </w:tc>
        <w:tc>
          <w:tcPr>
            <w:tcW w:w="5046" w:type="dxa"/>
          </w:tcPr>
          <w:p w:rsidR="008F5E83" w:rsidRDefault="008F5E83">
            <w:pPr>
              <w:pStyle w:val="ConsPlusNormal"/>
              <w:jc w:val="both"/>
            </w:pPr>
            <w:r>
              <w:t>Прочие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17.2.2.4.5.</w:t>
            </w:r>
          </w:p>
        </w:tc>
        <w:tc>
          <w:tcPr>
            <w:tcW w:w="5046" w:type="dxa"/>
          </w:tcPr>
          <w:p w:rsidR="008F5E83" w:rsidRDefault="008F5E83">
            <w:pPr>
              <w:pStyle w:val="ConsPlusNormal"/>
              <w:jc w:val="both"/>
            </w:pPr>
            <w:r>
              <w:t>Всего использовано средств</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17.2.2.5.</w:t>
            </w:r>
          </w:p>
        </w:tc>
        <w:tc>
          <w:tcPr>
            <w:tcW w:w="5046" w:type="dxa"/>
          </w:tcPr>
          <w:p w:rsidR="008F5E83" w:rsidRDefault="008F5E83">
            <w:pPr>
              <w:pStyle w:val="ConsPlusNormal"/>
              <w:jc w:val="both"/>
            </w:pPr>
            <w:r>
              <w:t>Остаток средств на конец отчетного года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17.2.3.</w:t>
            </w:r>
          </w:p>
        </w:tc>
        <w:tc>
          <w:tcPr>
            <w:tcW w:w="5046" w:type="dxa"/>
          </w:tcPr>
          <w:p w:rsidR="008F5E83" w:rsidRDefault="008F5E83">
            <w:pPr>
              <w:pStyle w:val="ConsPlusNormal"/>
              <w:jc w:val="both"/>
            </w:pPr>
            <w:r>
              <w:t>Смета доходов и расходов</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17.2.4.</w:t>
            </w:r>
          </w:p>
        </w:tc>
        <w:tc>
          <w:tcPr>
            <w:tcW w:w="5046" w:type="dxa"/>
          </w:tcPr>
          <w:p w:rsidR="008F5E83" w:rsidRDefault="008F5E83">
            <w:pPr>
              <w:pStyle w:val="ConsPlusNormal"/>
              <w:jc w:val="both"/>
            </w:pPr>
            <w:r>
              <w:t>Отчет о выполнении сметы доходов и расходов</w:t>
            </w:r>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2"/>
            </w:pPr>
            <w:r>
              <w:t>18.</w:t>
            </w:r>
          </w:p>
        </w:tc>
        <w:tc>
          <w:tcPr>
            <w:tcW w:w="8164" w:type="dxa"/>
            <w:gridSpan w:val="2"/>
          </w:tcPr>
          <w:p w:rsidR="008F5E83" w:rsidRDefault="008F5E83">
            <w:pPr>
              <w:pStyle w:val="ConsPlusNormal"/>
              <w:jc w:val="both"/>
            </w:pPr>
            <w: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w:t>
            </w:r>
            <w:hyperlink w:anchor="P6054" w:history="1">
              <w:r>
                <w:rPr>
                  <w:color w:val="0000FF"/>
                </w:rPr>
                <w:t>&lt;****************&gt;</w:t>
              </w:r>
            </w:hyperlink>
          </w:p>
        </w:tc>
      </w:tr>
      <w:tr w:rsidR="008F5E83">
        <w:tc>
          <w:tcPr>
            <w:tcW w:w="1447" w:type="dxa"/>
          </w:tcPr>
          <w:p w:rsidR="008F5E83" w:rsidRDefault="008F5E83">
            <w:pPr>
              <w:pStyle w:val="ConsPlusNormal"/>
            </w:pPr>
            <w:r>
              <w:t>18.1.</w:t>
            </w:r>
          </w:p>
        </w:tc>
        <w:tc>
          <w:tcPr>
            <w:tcW w:w="5046" w:type="dxa"/>
          </w:tcPr>
          <w:p w:rsidR="008F5E83" w:rsidRDefault="008F5E83">
            <w:pPr>
              <w:pStyle w:val="ConsPlusNormal"/>
              <w:jc w:val="both"/>
            </w:pPr>
            <w:r>
              <w:t xml:space="preserve">Адрес многоквартирного дома, код </w:t>
            </w:r>
            <w:hyperlink r:id="rId91" w:history="1">
              <w:r>
                <w:rPr>
                  <w:color w:val="0000FF"/>
                </w:rPr>
                <w:t>ОКТМО</w:t>
              </w:r>
            </w:hyperlink>
            <w:r>
              <w:t xml:space="preserve"> муниципального образования, на территории </w:t>
            </w:r>
            <w:r>
              <w:lastRenderedPageBreak/>
              <w:t>которого расположен многоквартирный дом</w:t>
            </w:r>
          </w:p>
        </w:tc>
        <w:tc>
          <w:tcPr>
            <w:tcW w:w="3118" w:type="dxa"/>
            <w:vMerge w:val="restart"/>
            <w:tcBorders>
              <w:bottom w:val="nil"/>
            </w:tcBorders>
          </w:tcPr>
          <w:p w:rsidR="008F5E83" w:rsidRDefault="008F5E83">
            <w:pPr>
              <w:pStyle w:val="ConsPlusNormal"/>
              <w:jc w:val="both"/>
            </w:pPr>
            <w:r>
              <w:lastRenderedPageBreak/>
              <w:t xml:space="preserve">Не позднее 7 дней со дня заключения договора либо </w:t>
            </w:r>
            <w:r>
              <w:lastRenderedPageBreak/>
              <w:t>дополнительного соглашения о внесении в него изменений</w:t>
            </w:r>
          </w:p>
        </w:tc>
      </w:tr>
      <w:tr w:rsidR="008F5E83">
        <w:tc>
          <w:tcPr>
            <w:tcW w:w="1447" w:type="dxa"/>
          </w:tcPr>
          <w:p w:rsidR="008F5E83" w:rsidRDefault="008F5E83">
            <w:pPr>
              <w:pStyle w:val="ConsPlusNormal"/>
            </w:pPr>
            <w:r>
              <w:lastRenderedPageBreak/>
              <w:t>18.2.</w:t>
            </w:r>
          </w:p>
        </w:tc>
        <w:tc>
          <w:tcPr>
            <w:tcW w:w="5046" w:type="dxa"/>
          </w:tcPr>
          <w:p w:rsidR="008F5E83" w:rsidRDefault="008F5E83">
            <w:pPr>
              <w:pStyle w:val="ConsPlusNormal"/>
              <w:jc w:val="both"/>
            </w:pPr>
            <w:r>
              <w:t>Договор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18.3.</w:t>
            </w:r>
          </w:p>
        </w:tc>
        <w:tc>
          <w:tcPr>
            <w:tcW w:w="5046" w:type="dxa"/>
          </w:tcPr>
          <w:p w:rsidR="008F5E83" w:rsidRDefault="008F5E83">
            <w:pPr>
              <w:pStyle w:val="ConsPlusNormal"/>
              <w:jc w:val="both"/>
            </w:pPr>
            <w: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18.3.1.</w:t>
            </w:r>
          </w:p>
        </w:tc>
        <w:tc>
          <w:tcPr>
            <w:tcW w:w="5046" w:type="dxa"/>
          </w:tcPr>
          <w:p w:rsidR="008F5E83" w:rsidRDefault="008F5E83">
            <w:pPr>
              <w:pStyle w:val="ConsPlusNormal"/>
              <w:jc w:val="both"/>
            </w:pPr>
            <w:r>
              <w:t>Для физических лиц:</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18.3.1.1.</w:t>
            </w:r>
          </w:p>
        </w:tc>
        <w:tc>
          <w:tcPr>
            <w:tcW w:w="5046" w:type="dxa"/>
          </w:tcPr>
          <w:p w:rsidR="008F5E83" w:rsidRDefault="008F5E83">
            <w:pPr>
              <w:pStyle w:val="ConsPlusNormal"/>
              <w:jc w:val="both"/>
            </w:pPr>
            <w:r>
              <w:t>Фамилия, имя, отчество (отчество указывается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18.3.1.2.</w:t>
            </w:r>
          </w:p>
        </w:tc>
        <w:tc>
          <w:tcPr>
            <w:tcW w:w="5046" w:type="dxa"/>
          </w:tcPr>
          <w:p w:rsidR="008F5E83" w:rsidRDefault="008F5E83">
            <w:pPr>
              <w:pStyle w:val="ConsPlusNormal"/>
              <w:jc w:val="both"/>
            </w:pPr>
            <w:r>
              <w:t>СНИЛС физического лица, являющегося стороной договора о предоставлении в пользование части общего имущества собственников помещений в многоквартирном доме (при наличии)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18.3.1.3.</w:t>
            </w:r>
          </w:p>
        </w:tc>
        <w:tc>
          <w:tcPr>
            <w:tcW w:w="5046" w:type="dxa"/>
          </w:tcPr>
          <w:p w:rsidR="008F5E83" w:rsidRDefault="008F5E83">
            <w:pPr>
              <w:pStyle w:val="ConsPlusNormal"/>
              <w:jc w:val="both"/>
            </w:pPr>
            <w: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18.3.1.3.1.</w:t>
            </w:r>
          </w:p>
        </w:tc>
        <w:tc>
          <w:tcPr>
            <w:tcW w:w="5046" w:type="dxa"/>
          </w:tcPr>
          <w:p w:rsidR="008F5E83" w:rsidRDefault="008F5E83">
            <w:pPr>
              <w:pStyle w:val="ConsPlusNormal"/>
              <w:jc w:val="both"/>
            </w:pPr>
            <w:r>
              <w:t>Вид документа, удостоверяющего личность</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18.3.1.3.2.</w:t>
            </w:r>
          </w:p>
        </w:tc>
        <w:tc>
          <w:tcPr>
            <w:tcW w:w="5046" w:type="dxa"/>
          </w:tcPr>
          <w:p w:rsidR="008F5E83" w:rsidRDefault="008F5E83">
            <w:pPr>
              <w:pStyle w:val="ConsPlusNormal"/>
              <w:jc w:val="both"/>
            </w:pPr>
            <w:r>
              <w:t>Реквизиты (номер и серия, дата выдачи) документа, удостоверяющего личность</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18.3.2.</w:t>
            </w:r>
          </w:p>
        </w:tc>
        <w:tc>
          <w:tcPr>
            <w:tcW w:w="5046" w:type="dxa"/>
          </w:tcPr>
          <w:p w:rsidR="008F5E83" w:rsidRDefault="008F5E83">
            <w:pPr>
              <w:pStyle w:val="ConsPlusNormal"/>
              <w:jc w:val="both"/>
            </w:pPr>
            <w:r>
              <w:t>Для юридических лиц, индивидуальных предпринимателей:</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18.3.2.1.</w:t>
            </w:r>
          </w:p>
        </w:tc>
        <w:tc>
          <w:tcPr>
            <w:tcW w:w="5046" w:type="dxa"/>
          </w:tcPr>
          <w:p w:rsidR="008F5E83" w:rsidRDefault="008F5E83">
            <w:pPr>
              <w:pStyle w:val="ConsPlusNormal"/>
              <w:jc w:val="both"/>
            </w:pPr>
            <w: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18.4.</w:t>
            </w:r>
          </w:p>
        </w:tc>
        <w:tc>
          <w:tcPr>
            <w:tcW w:w="5046" w:type="dxa"/>
          </w:tcPr>
          <w:p w:rsidR="008F5E83" w:rsidRDefault="008F5E83">
            <w:pPr>
              <w:pStyle w:val="ConsPlusNormal"/>
              <w:jc w:val="both"/>
            </w:pPr>
            <w:r>
              <w:t>Информация о договоре о предоставлении в пользование части общего имущества собственников помещений в многоквартирном доме:</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18.4.1.</w:t>
            </w:r>
          </w:p>
        </w:tc>
        <w:tc>
          <w:tcPr>
            <w:tcW w:w="5046" w:type="dxa"/>
          </w:tcPr>
          <w:p w:rsidR="008F5E83" w:rsidRDefault="008F5E83">
            <w:pPr>
              <w:pStyle w:val="ConsPlusNormal"/>
              <w:jc w:val="both"/>
            </w:pPr>
            <w:r>
              <w:t>Дата начала действия договора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18.4.2.</w:t>
            </w:r>
          </w:p>
        </w:tc>
        <w:tc>
          <w:tcPr>
            <w:tcW w:w="5046" w:type="dxa"/>
          </w:tcPr>
          <w:p w:rsidR="008F5E83" w:rsidRDefault="008F5E83">
            <w:pPr>
              <w:pStyle w:val="ConsPlusNormal"/>
              <w:jc w:val="both"/>
            </w:pPr>
            <w:r>
              <w:t>Планируемая дата окончания действия договора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18.4.3.</w:t>
            </w:r>
          </w:p>
        </w:tc>
        <w:tc>
          <w:tcPr>
            <w:tcW w:w="5046" w:type="dxa"/>
          </w:tcPr>
          <w:p w:rsidR="008F5E83" w:rsidRDefault="008F5E83">
            <w:pPr>
              <w:pStyle w:val="ConsPlusNormal"/>
              <w:jc w:val="both"/>
            </w:pPr>
            <w:r>
              <w:t>Наименование предоставленного в пользование объекта общего имущества собственников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18.4.4.</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на котором принято решение о предоставлении в пользование части общего имущества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18.5.</w:t>
            </w:r>
          </w:p>
        </w:tc>
        <w:tc>
          <w:tcPr>
            <w:tcW w:w="5046" w:type="dxa"/>
          </w:tcPr>
          <w:p w:rsidR="008F5E83" w:rsidRDefault="008F5E83">
            <w:pPr>
              <w:pStyle w:val="ConsPlusNormal"/>
              <w:jc w:val="both"/>
            </w:pPr>
            <w:r>
              <w:t>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18.6.</w:t>
            </w:r>
          </w:p>
        </w:tc>
        <w:tc>
          <w:tcPr>
            <w:tcW w:w="5046" w:type="dxa"/>
          </w:tcPr>
          <w:p w:rsidR="008F5E83" w:rsidRDefault="008F5E83">
            <w:pPr>
              <w:pStyle w:val="ConsPlusNormal"/>
              <w:jc w:val="both"/>
            </w:pPr>
            <w:r>
              <w:t xml:space="preserve">Размер платы по договору о предоставлении в пользование части общего имущества собственников помещений в многоквартирном </w:t>
            </w:r>
            <w:r>
              <w:lastRenderedPageBreak/>
              <w:t>доме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18.7.</w:t>
            </w:r>
          </w:p>
        </w:tc>
        <w:tc>
          <w:tcPr>
            <w:tcW w:w="5046" w:type="dxa"/>
          </w:tcPr>
          <w:p w:rsidR="008F5E83" w:rsidRDefault="008F5E83">
            <w:pPr>
              <w:pStyle w:val="ConsPlusNormal"/>
              <w:jc w:val="both"/>
            </w:pPr>
            <w: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18.8.</w:t>
            </w:r>
          </w:p>
        </w:tc>
        <w:tc>
          <w:tcPr>
            <w:tcW w:w="5046" w:type="dxa"/>
          </w:tcPr>
          <w:p w:rsidR="008F5E83" w:rsidRDefault="008F5E83">
            <w:pPr>
              <w:pStyle w:val="ConsPlusNormal"/>
              <w:jc w:val="both"/>
            </w:pPr>
            <w:r>
              <w:t xml:space="preserve">Информация о состоянии расчетов по договору о предоставлении в пользование части общего имущества собственников помещений в многоквартирном доме: </w:t>
            </w:r>
            <w:hyperlink w:anchor="P6055" w:history="1">
              <w:r>
                <w:rPr>
                  <w:color w:val="0000FF"/>
                </w:rPr>
                <w:t>&lt;*****************&gt;</w:t>
              </w:r>
            </w:hyperlink>
          </w:p>
        </w:tc>
        <w:tc>
          <w:tcPr>
            <w:tcW w:w="3118" w:type="dxa"/>
            <w:vMerge w:val="restart"/>
          </w:tcPr>
          <w:p w:rsidR="008F5E83" w:rsidRDefault="008F5E83">
            <w:pPr>
              <w:pStyle w:val="ConsPlusNormal"/>
              <w:jc w:val="both"/>
            </w:pPr>
            <w:r>
              <w:t>Ежемесячно, не позднее 15 числа месяца, следующего за расчетным, по состоянию на 1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pPr>
            <w:r>
              <w:t>18.8.1.</w:t>
            </w:r>
          </w:p>
        </w:tc>
        <w:tc>
          <w:tcPr>
            <w:tcW w:w="5046" w:type="dxa"/>
          </w:tcPr>
          <w:p w:rsidR="008F5E83" w:rsidRDefault="008F5E83">
            <w:pPr>
              <w:pStyle w:val="ConsPlusNormal"/>
              <w:jc w:val="both"/>
            </w:pPr>
            <w:r>
              <w:t>Начислено денежных средств</w:t>
            </w:r>
          </w:p>
        </w:tc>
        <w:tc>
          <w:tcPr>
            <w:tcW w:w="3118" w:type="dxa"/>
            <w:vMerge/>
          </w:tcPr>
          <w:p w:rsidR="008F5E83" w:rsidRDefault="008F5E83"/>
        </w:tc>
      </w:tr>
      <w:tr w:rsidR="008F5E83">
        <w:tc>
          <w:tcPr>
            <w:tcW w:w="1447" w:type="dxa"/>
          </w:tcPr>
          <w:p w:rsidR="008F5E83" w:rsidRDefault="008F5E83">
            <w:pPr>
              <w:pStyle w:val="ConsPlusNormal"/>
            </w:pPr>
            <w:r>
              <w:t>18.8.2.</w:t>
            </w:r>
          </w:p>
        </w:tc>
        <w:tc>
          <w:tcPr>
            <w:tcW w:w="5046" w:type="dxa"/>
          </w:tcPr>
          <w:p w:rsidR="008F5E83" w:rsidRDefault="008F5E83">
            <w:pPr>
              <w:pStyle w:val="ConsPlusNormal"/>
              <w:jc w:val="both"/>
            </w:pPr>
            <w:r>
              <w:t>Оплачено денежных средств</w:t>
            </w:r>
          </w:p>
        </w:tc>
        <w:tc>
          <w:tcPr>
            <w:tcW w:w="3118" w:type="dxa"/>
            <w:vMerge/>
          </w:tcPr>
          <w:p w:rsidR="008F5E83" w:rsidRDefault="008F5E83"/>
        </w:tc>
      </w:tr>
      <w:tr w:rsidR="008F5E83">
        <w:tc>
          <w:tcPr>
            <w:tcW w:w="1447" w:type="dxa"/>
          </w:tcPr>
          <w:p w:rsidR="008F5E83" w:rsidRDefault="008F5E83">
            <w:pPr>
              <w:pStyle w:val="ConsPlusNormal"/>
            </w:pPr>
            <w:r>
              <w:t>18.8.3.</w:t>
            </w:r>
          </w:p>
        </w:tc>
        <w:tc>
          <w:tcPr>
            <w:tcW w:w="5046" w:type="dxa"/>
          </w:tcPr>
          <w:p w:rsidR="008F5E83" w:rsidRDefault="008F5E83">
            <w:pPr>
              <w:pStyle w:val="ConsPlusNormal"/>
              <w:jc w:val="both"/>
            </w:pPr>
            <w: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18.9.</w:t>
            </w:r>
          </w:p>
        </w:tc>
        <w:tc>
          <w:tcPr>
            <w:tcW w:w="5046" w:type="dxa"/>
          </w:tcPr>
          <w:p w:rsidR="008F5E83" w:rsidRDefault="008F5E83">
            <w:pPr>
              <w:pStyle w:val="ConsPlusNormal"/>
              <w:jc w:val="both"/>
            </w:pPr>
            <w: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outlineLvl w:val="2"/>
            </w:pPr>
            <w:r>
              <w:t>19.</w:t>
            </w:r>
          </w:p>
        </w:tc>
        <w:tc>
          <w:tcPr>
            <w:tcW w:w="8164" w:type="dxa"/>
            <w:gridSpan w:val="2"/>
          </w:tcPr>
          <w:p w:rsidR="008F5E83" w:rsidRDefault="008F5E83">
            <w:pPr>
              <w:pStyle w:val="ConsPlusNormal"/>
              <w:jc w:val="both"/>
            </w:pPr>
            <w:r>
              <w:t xml:space="preserve">Информация о энергосервисных договорах (контрактах): </w:t>
            </w:r>
            <w:hyperlink w:anchor="P6056" w:history="1">
              <w:r>
                <w:rPr>
                  <w:color w:val="0000FF"/>
                </w:rPr>
                <w:t>&lt;******************&gt;</w:t>
              </w:r>
            </w:hyperlink>
          </w:p>
        </w:tc>
      </w:tr>
      <w:tr w:rsidR="008F5E83">
        <w:tc>
          <w:tcPr>
            <w:tcW w:w="1447" w:type="dxa"/>
          </w:tcPr>
          <w:p w:rsidR="008F5E83" w:rsidRDefault="008F5E83">
            <w:pPr>
              <w:pStyle w:val="ConsPlusNormal"/>
            </w:pPr>
            <w:r>
              <w:t>19.1.</w:t>
            </w:r>
          </w:p>
        </w:tc>
        <w:tc>
          <w:tcPr>
            <w:tcW w:w="5046" w:type="dxa"/>
          </w:tcPr>
          <w:p w:rsidR="008F5E83" w:rsidRDefault="008F5E83">
            <w:pPr>
              <w:pStyle w:val="ConsPlusNormal"/>
              <w:jc w:val="both"/>
            </w:pPr>
            <w:r>
              <w:t>Энергосервисный договор (контракт)</w:t>
            </w:r>
          </w:p>
        </w:tc>
        <w:tc>
          <w:tcPr>
            <w:tcW w:w="3118" w:type="dxa"/>
            <w:vMerge w:val="restart"/>
            <w:tcBorders>
              <w:bottom w:val="nil"/>
            </w:tcBorders>
          </w:tcPr>
          <w:p w:rsidR="008F5E83" w:rsidRDefault="008F5E83">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F5E83">
        <w:tc>
          <w:tcPr>
            <w:tcW w:w="1447" w:type="dxa"/>
          </w:tcPr>
          <w:p w:rsidR="008F5E83" w:rsidRDefault="008F5E83">
            <w:pPr>
              <w:pStyle w:val="ConsPlusNormal"/>
            </w:pPr>
            <w:r>
              <w:t>19.2.</w:t>
            </w:r>
          </w:p>
        </w:tc>
        <w:tc>
          <w:tcPr>
            <w:tcW w:w="5046" w:type="dxa"/>
          </w:tcPr>
          <w:p w:rsidR="008F5E83" w:rsidRDefault="008F5E83">
            <w:pPr>
              <w:pStyle w:val="ConsPlusNormal"/>
              <w:jc w:val="both"/>
            </w:pPr>
            <w:r>
              <w:t>Дата заключения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19.3.</w:t>
            </w:r>
          </w:p>
        </w:tc>
        <w:tc>
          <w:tcPr>
            <w:tcW w:w="5046" w:type="dxa"/>
          </w:tcPr>
          <w:p w:rsidR="008F5E83" w:rsidRDefault="008F5E83">
            <w:pPr>
              <w:pStyle w:val="ConsPlusNormal"/>
              <w:jc w:val="both"/>
            </w:pPr>
            <w:r>
              <w:t>Дата вступления в силу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19.4.</w:t>
            </w:r>
          </w:p>
        </w:tc>
        <w:tc>
          <w:tcPr>
            <w:tcW w:w="5046" w:type="dxa"/>
          </w:tcPr>
          <w:p w:rsidR="008F5E83" w:rsidRDefault="008F5E83">
            <w:pPr>
              <w:pStyle w:val="ConsPlusNormal"/>
              <w:jc w:val="both"/>
            </w:pPr>
            <w:r>
              <w:t>Дата окончания срока действия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19.5.</w:t>
            </w:r>
          </w:p>
        </w:tc>
        <w:tc>
          <w:tcPr>
            <w:tcW w:w="5046" w:type="dxa"/>
          </w:tcPr>
          <w:p w:rsidR="008F5E83" w:rsidRDefault="008F5E83">
            <w:pPr>
              <w:pStyle w:val="ConsPlusNormal"/>
              <w:jc w:val="both"/>
            </w:pPr>
            <w:r>
              <w:t xml:space="preserve">Адрес многоквартирного дома, в отношении которого заключен энергосервисный договор (контракт), код </w:t>
            </w:r>
            <w:hyperlink r:id="rId9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19.6.</w:t>
            </w:r>
          </w:p>
        </w:tc>
        <w:tc>
          <w:tcPr>
            <w:tcW w:w="5046" w:type="dxa"/>
          </w:tcPr>
          <w:p w:rsidR="008F5E83" w:rsidRDefault="008F5E83">
            <w:pPr>
              <w:pStyle w:val="ConsPlusNormal"/>
              <w:jc w:val="both"/>
            </w:pPr>
            <w:r>
              <w:t>Основание заключения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19.6.1.</w:t>
            </w:r>
          </w:p>
        </w:tc>
        <w:tc>
          <w:tcPr>
            <w:tcW w:w="5046" w:type="dxa"/>
          </w:tcPr>
          <w:p w:rsidR="008F5E83" w:rsidRDefault="008F5E83">
            <w:pPr>
              <w:pStyle w:val="ConsPlusNormal"/>
              <w:jc w:val="both"/>
            </w:pPr>
            <w:r>
              <w:t>Протоколы, решения, иные документы, содержащие требования собственников помещений в многоквартирном доме о заключении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19.6.2.</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19.7.</w:t>
            </w:r>
          </w:p>
        </w:tc>
        <w:tc>
          <w:tcPr>
            <w:tcW w:w="5046" w:type="dxa"/>
          </w:tcPr>
          <w:p w:rsidR="008F5E83" w:rsidRDefault="008F5E83">
            <w:pPr>
              <w:pStyle w:val="ConsPlusNormal"/>
              <w:jc w:val="both"/>
            </w:pPr>
            <w:r>
              <w:t>Информация о сторонах энергосервисного договора (контракта):</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19.7.1.</w:t>
            </w:r>
          </w:p>
        </w:tc>
        <w:tc>
          <w:tcPr>
            <w:tcW w:w="5046" w:type="dxa"/>
          </w:tcPr>
          <w:p w:rsidR="008F5E83" w:rsidRDefault="008F5E83">
            <w:pPr>
              <w:pStyle w:val="ConsPlusNormal"/>
              <w:jc w:val="both"/>
            </w:pPr>
            <w:r>
              <w:t>Для физических лиц:</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19.7.1.1.</w:t>
            </w:r>
          </w:p>
        </w:tc>
        <w:tc>
          <w:tcPr>
            <w:tcW w:w="5046" w:type="dxa"/>
          </w:tcPr>
          <w:p w:rsidR="008F5E83" w:rsidRDefault="008F5E83">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19.7.1.2.</w:t>
            </w:r>
          </w:p>
        </w:tc>
        <w:tc>
          <w:tcPr>
            <w:tcW w:w="5046" w:type="dxa"/>
          </w:tcPr>
          <w:p w:rsidR="008F5E83" w:rsidRDefault="008F5E83">
            <w:pPr>
              <w:pStyle w:val="ConsPlusNormal"/>
              <w:jc w:val="both"/>
            </w:pPr>
            <w:r>
              <w:t>СНИЛС физического лица, являющегося стороной энергосервисного договора (контракта) (при наличии)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lastRenderedPageBreak/>
              <w:t>19.7.1.3.</w:t>
            </w:r>
          </w:p>
        </w:tc>
        <w:tc>
          <w:tcPr>
            <w:tcW w:w="5046" w:type="dxa"/>
          </w:tcPr>
          <w:p w:rsidR="008F5E83" w:rsidRDefault="008F5E83">
            <w:pPr>
              <w:pStyle w:val="ConsPlusNormal"/>
              <w:jc w:val="both"/>
            </w:pPr>
            <w:r>
              <w:t>Информация о документе, удостоверяющем личность физического лица, являющегося стороной энергосервисного договора (контракта):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19.7.1.3.1.</w:t>
            </w:r>
          </w:p>
        </w:tc>
        <w:tc>
          <w:tcPr>
            <w:tcW w:w="5046" w:type="dxa"/>
          </w:tcPr>
          <w:p w:rsidR="008F5E83" w:rsidRDefault="008F5E83">
            <w:pPr>
              <w:pStyle w:val="ConsPlusNormal"/>
              <w:jc w:val="both"/>
            </w:pPr>
            <w:r>
              <w:t>Вид документа, удостоверяющего личность</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19.7.1.3.2.</w:t>
            </w:r>
          </w:p>
        </w:tc>
        <w:tc>
          <w:tcPr>
            <w:tcW w:w="5046" w:type="dxa"/>
          </w:tcPr>
          <w:p w:rsidR="008F5E83" w:rsidRDefault="008F5E83">
            <w:pPr>
              <w:pStyle w:val="ConsPlusNormal"/>
              <w:jc w:val="both"/>
            </w:pPr>
            <w:r>
              <w:t>Реквизиты (номер и серия) документа, удостоверяющего личность</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19.7.2.</w:t>
            </w:r>
          </w:p>
        </w:tc>
        <w:tc>
          <w:tcPr>
            <w:tcW w:w="5046" w:type="dxa"/>
          </w:tcPr>
          <w:p w:rsidR="008F5E83" w:rsidRDefault="008F5E83">
            <w:pPr>
              <w:pStyle w:val="ConsPlusNormal"/>
              <w:jc w:val="both"/>
            </w:pPr>
            <w:r>
              <w:t>Для юридических лиц или индивидуальных предпринимателей:</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19.7.2.1.</w:t>
            </w:r>
          </w:p>
        </w:tc>
        <w:tc>
          <w:tcPr>
            <w:tcW w:w="5046" w:type="dxa"/>
          </w:tcPr>
          <w:p w:rsidR="008F5E83" w:rsidRDefault="008F5E83">
            <w:pPr>
              <w:pStyle w:val="ConsPlusNormal"/>
              <w:jc w:val="both"/>
            </w:pPr>
            <w:r>
              <w:t>ОГРН (ОГРНИП для индивидуального предпринимателя) лица, являющегося стороной энергосервисного договора (контракта)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19.8.</w:t>
            </w:r>
          </w:p>
        </w:tc>
        <w:tc>
          <w:tcPr>
            <w:tcW w:w="5046" w:type="dxa"/>
          </w:tcPr>
          <w:p w:rsidR="008F5E83" w:rsidRDefault="008F5E83">
            <w:pPr>
              <w:pStyle w:val="ConsPlusNormal"/>
              <w:jc w:val="both"/>
            </w:pPr>
            <w:r>
              <w:t>Цена энергосервисного договора (контракта)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19.9.</w:t>
            </w:r>
          </w:p>
        </w:tc>
        <w:tc>
          <w:tcPr>
            <w:tcW w:w="5046" w:type="dxa"/>
          </w:tcPr>
          <w:p w:rsidR="008F5E83" w:rsidRDefault="008F5E83">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19.10.</w:t>
            </w:r>
          </w:p>
        </w:tc>
        <w:tc>
          <w:tcPr>
            <w:tcW w:w="5046" w:type="dxa"/>
          </w:tcPr>
          <w:p w:rsidR="008F5E83" w:rsidRDefault="008F5E83">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19.11.</w:t>
            </w:r>
          </w:p>
        </w:tc>
        <w:tc>
          <w:tcPr>
            <w:tcW w:w="5046" w:type="dxa"/>
          </w:tcPr>
          <w:p w:rsidR="008F5E83" w:rsidRDefault="008F5E83">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19.12.</w:t>
            </w:r>
          </w:p>
        </w:tc>
        <w:tc>
          <w:tcPr>
            <w:tcW w:w="5046" w:type="dxa"/>
          </w:tcPr>
          <w:p w:rsidR="008F5E83" w:rsidRDefault="008F5E83">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nil"/>
            </w:tcBorders>
          </w:tcPr>
          <w:p w:rsidR="008F5E83" w:rsidRDefault="008F5E83"/>
        </w:tc>
      </w:tr>
      <w:tr w:rsidR="008F5E83">
        <w:tc>
          <w:tcPr>
            <w:tcW w:w="1447" w:type="dxa"/>
          </w:tcPr>
          <w:p w:rsidR="008F5E83" w:rsidRDefault="008F5E83">
            <w:pPr>
              <w:pStyle w:val="ConsPlusNormal"/>
            </w:pPr>
            <w:r>
              <w:lastRenderedPageBreak/>
              <w:t>19.13.</w:t>
            </w:r>
          </w:p>
        </w:tc>
        <w:tc>
          <w:tcPr>
            <w:tcW w:w="5046" w:type="dxa"/>
          </w:tcPr>
          <w:p w:rsidR="008F5E83" w:rsidRDefault="008F5E83">
            <w:pPr>
              <w:pStyle w:val="ConsPlusNormal"/>
              <w:jc w:val="both"/>
            </w:pPr>
            <w:r>
              <w:t>Период достижения долей размера экономии энергетических ресурсов</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19.14.</w:t>
            </w:r>
          </w:p>
        </w:tc>
        <w:tc>
          <w:tcPr>
            <w:tcW w:w="5046" w:type="dxa"/>
          </w:tcPr>
          <w:p w:rsidR="008F5E83" w:rsidRDefault="008F5E83">
            <w:pPr>
              <w:pStyle w:val="ConsPlusNormal"/>
              <w:jc w:val="both"/>
            </w:pPr>
            <w:r>
              <w:t>Заявление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3118" w:type="dxa"/>
          </w:tcPr>
          <w:p w:rsidR="008F5E83" w:rsidRDefault="008F5E83">
            <w:pPr>
              <w:pStyle w:val="ConsPlusNormal"/>
              <w:jc w:val="both"/>
            </w:pPr>
            <w:r>
              <w:t>Не позднее 7 дней со дня получения заявления собственника помещения в многоквартирном доме о согласии</w:t>
            </w:r>
          </w:p>
        </w:tc>
      </w:tr>
      <w:tr w:rsidR="008F5E83">
        <w:tc>
          <w:tcPr>
            <w:tcW w:w="1447" w:type="dxa"/>
          </w:tcPr>
          <w:p w:rsidR="008F5E83" w:rsidRDefault="008F5E83">
            <w:pPr>
              <w:pStyle w:val="ConsPlusNormal"/>
            </w:pPr>
            <w:r>
              <w:t>19.15.</w:t>
            </w:r>
          </w:p>
        </w:tc>
        <w:tc>
          <w:tcPr>
            <w:tcW w:w="8164" w:type="dxa"/>
            <w:gridSpan w:val="2"/>
          </w:tcPr>
          <w:p w:rsidR="008F5E83" w:rsidRDefault="008F5E83">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8F5E83">
        <w:tc>
          <w:tcPr>
            <w:tcW w:w="1447" w:type="dxa"/>
          </w:tcPr>
          <w:p w:rsidR="008F5E83" w:rsidRDefault="008F5E83">
            <w:pPr>
              <w:pStyle w:val="ConsPlusNormal"/>
            </w:pPr>
            <w:r>
              <w:t>19.15.1.</w:t>
            </w:r>
          </w:p>
        </w:tc>
        <w:tc>
          <w:tcPr>
            <w:tcW w:w="5046" w:type="dxa"/>
          </w:tcPr>
          <w:p w:rsidR="008F5E83" w:rsidRDefault="008F5E83">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8F5E83" w:rsidRDefault="008F5E83">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F5E83">
        <w:tc>
          <w:tcPr>
            <w:tcW w:w="1447" w:type="dxa"/>
          </w:tcPr>
          <w:p w:rsidR="008F5E83" w:rsidRDefault="008F5E83">
            <w:pPr>
              <w:pStyle w:val="ConsPlusNormal"/>
            </w:pPr>
            <w:r>
              <w:t>19.15.2.</w:t>
            </w:r>
          </w:p>
        </w:tc>
        <w:tc>
          <w:tcPr>
            <w:tcW w:w="5046" w:type="dxa"/>
          </w:tcPr>
          <w:p w:rsidR="008F5E83" w:rsidRDefault="008F5E83">
            <w:pPr>
              <w:pStyle w:val="ConsPlusNormal"/>
              <w:jc w:val="both"/>
            </w:pPr>
            <w:r>
              <w:t>Техническое описание мероприятия по энергосбережению и повышению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pPr>
            <w:r>
              <w:t>19.15.3.</w:t>
            </w:r>
          </w:p>
        </w:tc>
        <w:tc>
          <w:tcPr>
            <w:tcW w:w="5046" w:type="dxa"/>
          </w:tcPr>
          <w:p w:rsidR="008F5E83" w:rsidRDefault="008F5E83">
            <w:pPr>
              <w:pStyle w:val="ConsPlusNormal"/>
              <w:jc w:val="both"/>
            </w:pPr>
            <w:r>
              <w:t>Срок выполнения мероприятия по энергосбережению и повышению энергетической эффективности</w:t>
            </w:r>
          </w:p>
        </w:tc>
        <w:tc>
          <w:tcPr>
            <w:tcW w:w="3118" w:type="dxa"/>
            <w:vMerge/>
          </w:tcPr>
          <w:p w:rsidR="008F5E83" w:rsidRDefault="008F5E83"/>
        </w:tc>
      </w:tr>
      <w:tr w:rsidR="008F5E83">
        <w:tc>
          <w:tcPr>
            <w:tcW w:w="1447" w:type="dxa"/>
          </w:tcPr>
          <w:p w:rsidR="008F5E83" w:rsidRDefault="008F5E83">
            <w:pPr>
              <w:pStyle w:val="ConsPlusNormal"/>
            </w:pPr>
            <w:r>
              <w:t>19.16.</w:t>
            </w:r>
          </w:p>
        </w:tc>
        <w:tc>
          <w:tcPr>
            <w:tcW w:w="8164" w:type="dxa"/>
            <w:gridSpan w:val="2"/>
          </w:tcPr>
          <w:p w:rsidR="008F5E83" w:rsidRDefault="008F5E83">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8F5E83">
        <w:tc>
          <w:tcPr>
            <w:tcW w:w="1447" w:type="dxa"/>
          </w:tcPr>
          <w:p w:rsidR="008F5E83" w:rsidRDefault="008F5E83">
            <w:pPr>
              <w:pStyle w:val="ConsPlusNormal"/>
            </w:pPr>
            <w:r>
              <w:t>19.16.1.</w:t>
            </w:r>
          </w:p>
        </w:tc>
        <w:tc>
          <w:tcPr>
            <w:tcW w:w="5046" w:type="dxa"/>
          </w:tcPr>
          <w:p w:rsidR="008F5E83" w:rsidRDefault="008F5E83">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118" w:type="dxa"/>
            <w:vMerge w:val="restart"/>
          </w:tcPr>
          <w:p w:rsidR="008F5E83" w:rsidRDefault="008F5E83">
            <w:pPr>
              <w:pStyle w:val="ConsPlusNormal"/>
              <w:jc w:val="both"/>
            </w:pPr>
            <w:r>
              <w:t>Не позднее 5 дней с даты подписания акта выполненных работ</w:t>
            </w:r>
          </w:p>
        </w:tc>
      </w:tr>
      <w:tr w:rsidR="008F5E83">
        <w:tc>
          <w:tcPr>
            <w:tcW w:w="1447" w:type="dxa"/>
          </w:tcPr>
          <w:p w:rsidR="008F5E83" w:rsidRDefault="008F5E83">
            <w:pPr>
              <w:pStyle w:val="ConsPlusNormal"/>
            </w:pPr>
            <w:r>
              <w:t>19.16.2.</w:t>
            </w:r>
          </w:p>
        </w:tc>
        <w:tc>
          <w:tcPr>
            <w:tcW w:w="5046" w:type="dxa"/>
          </w:tcPr>
          <w:p w:rsidR="008F5E83" w:rsidRDefault="008F5E83">
            <w:pPr>
              <w:pStyle w:val="ConsPlusNormal"/>
              <w:jc w:val="both"/>
            </w:pPr>
            <w:r>
              <w:t xml:space="preserve">Фактический объем (размер) экономии </w:t>
            </w:r>
            <w:r>
              <w:lastRenderedPageBreak/>
              <w:t>энергетических ресурсов при реализации энергосервисного договора (контракта) в стоимостном выражении</w:t>
            </w:r>
          </w:p>
        </w:tc>
        <w:tc>
          <w:tcPr>
            <w:tcW w:w="3118" w:type="dxa"/>
            <w:vMerge/>
          </w:tcPr>
          <w:p w:rsidR="008F5E83" w:rsidRDefault="008F5E83"/>
        </w:tc>
      </w:tr>
      <w:tr w:rsidR="008F5E83">
        <w:tc>
          <w:tcPr>
            <w:tcW w:w="1447" w:type="dxa"/>
          </w:tcPr>
          <w:p w:rsidR="008F5E83" w:rsidRDefault="008F5E83">
            <w:pPr>
              <w:pStyle w:val="ConsPlusNormal"/>
            </w:pPr>
            <w:r>
              <w:t>19.16.3.</w:t>
            </w:r>
          </w:p>
        </w:tc>
        <w:tc>
          <w:tcPr>
            <w:tcW w:w="5046" w:type="dxa"/>
          </w:tcPr>
          <w:p w:rsidR="008F5E83" w:rsidRDefault="008F5E83">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3118" w:type="dxa"/>
            <w:vMerge/>
          </w:tcPr>
          <w:p w:rsidR="008F5E83" w:rsidRDefault="008F5E83"/>
        </w:tc>
      </w:tr>
      <w:tr w:rsidR="008F5E83">
        <w:tc>
          <w:tcPr>
            <w:tcW w:w="1447" w:type="dxa"/>
          </w:tcPr>
          <w:p w:rsidR="008F5E83" w:rsidRDefault="008F5E83">
            <w:pPr>
              <w:pStyle w:val="ConsPlusNormal"/>
              <w:outlineLvl w:val="2"/>
            </w:pPr>
            <w:r>
              <w:t>20.</w:t>
            </w:r>
          </w:p>
        </w:tc>
        <w:tc>
          <w:tcPr>
            <w:tcW w:w="8164" w:type="dxa"/>
            <w:gridSpan w:val="2"/>
          </w:tcPr>
          <w:p w:rsidR="008F5E83" w:rsidRDefault="008F5E83">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p>
        </w:tc>
      </w:tr>
      <w:tr w:rsidR="008F5E83">
        <w:tc>
          <w:tcPr>
            <w:tcW w:w="1447" w:type="dxa"/>
          </w:tcPr>
          <w:p w:rsidR="008F5E83" w:rsidRDefault="008F5E83">
            <w:pPr>
              <w:pStyle w:val="ConsPlusNormal"/>
            </w:pPr>
            <w:r>
              <w:t>20.1.</w:t>
            </w:r>
          </w:p>
        </w:tc>
        <w:tc>
          <w:tcPr>
            <w:tcW w:w="5046" w:type="dxa"/>
          </w:tcPr>
          <w:p w:rsidR="008F5E83" w:rsidRDefault="008F5E83">
            <w:pPr>
              <w:pStyle w:val="ConsPlusNormal"/>
              <w:jc w:val="both"/>
            </w:pPr>
            <w:r>
              <w:t>Информация о сообщении о проведении общего собрания:</w:t>
            </w:r>
          </w:p>
        </w:tc>
        <w:tc>
          <w:tcPr>
            <w:tcW w:w="3118" w:type="dxa"/>
            <w:vMerge w:val="restart"/>
            <w:tcBorders>
              <w:bottom w:val="nil"/>
            </w:tcBorders>
          </w:tcPr>
          <w:p w:rsidR="008F5E83" w:rsidRDefault="008F5E83">
            <w:pPr>
              <w:pStyle w:val="ConsPlusNormal"/>
              <w:jc w:val="both"/>
            </w:pPr>
            <w:r>
              <w:t>Не позднее чем за 10 дней до даты начала проведения общего собрания</w:t>
            </w:r>
          </w:p>
        </w:tc>
      </w:tr>
      <w:tr w:rsidR="008F5E83">
        <w:tc>
          <w:tcPr>
            <w:tcW w:w="1447" w:type="dxa"/>
          </w:tcPr>
          <w:p w:rsidR="008F5E83" w:rsidRDefault="008F5E83">
            <w:pPr>
              <w:pStyle w:val="ConsPlusNormal"/>
            </w:pPr>
            <w:r>
              <w:t>20.1.1.</w:t>
            </w:r>
          </w:p>
        </w:tc>
        <w:tc>
          <w:tcPr>
            <w:tcW w:w="5046" w:type="dxa"/>
          </w:tcPr>
          <w:p w:rsidR="008F5E83" w:rsidRDefault="008F5E83">
            <w:pPr>
              <w:pStyle w:val="ConsPlusNormal"/>
              <w:jc w:val="both"/>
            </w:pPr>
            <w:r>
              <w:t xml:space="preserve">Адрес многоквартирного дома, код </w:t>
            </w:r>
            <w:hyperlink r:id="rId9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20.1.2.</w:t>
            </w:r>
          </w:p>
        </w:tc>
        <w:tc>
          <w:tcPr>
            <w:tcW w:w="5046" w:type="dxa"/>
          </w:tcPr>
          <w:p w:rsidR="008F5E83" w:rsidRDefault="008F5E83">
            <w:pPr>
              <w:pStyle w:val="ConsPlusNormal"/>
              <w:jc w:val="both"/>
            </w:pPr>
            <w:r>
              <w:t>Вид общего собрания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20.1.3.</w:t>
            </w:r>
          </w:p>
        </w:tc>
        <w:tc>
          <w:tcPr>
            <w:tcW w:w="5046" w:type="dxa"/>
          </w:tcPr>
          <w:p w:rsidR="008F5E83" w:rsidRDefault="008F5E83">
            <w:pPr>
              <w:pStyle w:val="ConsPlusNormal"/>
              <w:jc w:val="both"/>
            </w:pPr>
            <w:r>
              <w:t>Форма проведения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20.1.4.</w:t>
            </w:r>
          </w:p>
        </w:tc>
        <w:tc>
          <w:tcPr>
            <w:tcW w:w="5046" w:type="dxa"/>
          </w:tcPr>
          <w:p w:rsidR="008F5E83" w:rsidRDefault="008F5E83">
            <w:pPr>
              <w:pStyle w:val="ConsPlusNormal"/>
              <w:jc w:val="both"/>
            </w:pPr>
            <w:r>
              <w:t>Информация о проведении общего собрания в форме очного голосования: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20.1.4.1.</w:t>
            </w:r>
          </w:p>
        </w:tc>
        <w:tc>
          <w:tcPr>
            <w:tcW w:w="5046" w:type="dxa"/>
          </w:tcPr>
          <w:p w:rsidR="008F5E83" w:rsidRDefault="008F5E83">
            <w:pPr>
              <w:pStyle w:val="ConsPlusNormal"/>
              <w:jc w:val="both"/>
            </w:pPr>
            <w:r>
              <w:t>Дата проведения общего собрания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20.1.4.2.</w:t>
            </w:r>
          </w:p>
        </w:tc>
        <w:tc>
          <w:tcPr>
            <w:tcW w:w="5046" w:type="dxa"/>
          </w:tcPr>
          <w:p w:rsidR="008F5E83" w:rsidRDefault="008F5E83">
            <w:pPr>
              <w:pStyle w:val="ConsPlusNormal"/>
              <w:jc w:val="both"/>
            </w:pPr>
            <w:r>
              <w:t>Место проведения общего собрания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20.1.4.3.</w:t>
            </w:r>
          </w:p>
        </w:tc>
        <w:tc>
          <w:tcPr>
            <w:tcW w:w="5046" w:type="dxa"/>
          </w:tcPr>
          <w:p w:rsidR="008F5E83" w:rsidRDefault="008F5E83">
            <w:pPr>
              <w:pStyle w:val="ConsPlusNormal"/>
              <w:jc w:val="both"/>
            </w:pPr>
            <w:r>
              <w:t>Время проведения общего собрания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20.1.5.</w:t>
            </w:r>
          </w:p>
        </w:tc>
        <w:tc>
          <w:tcPr>
            <w:tcW w:w="5046" w:type="dxa"/>
          </w:tcPr>
          <w:p w:rsidR="008F5E83" w:rsidRDefault="008F5E83">
            <w:pPr>
              <w:pStyle w:val="ConsPlusNormal"/>
              <w:jc w:val="both"/>
            </w:pPr>
            <w:r>
              <w:t>Информация о проведении общего собрания в форме заочного голосования: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20.1.5.1.</w:t>
            </w:r>
          </w:p>
        </w:tc>
        <w:tc>
          <w:tcPr>
            <w:tcW w:w="5046" w:type="dxa"/>
          </w:tcPr>
          <w:p w:rsidR="008F5E83" w:rsidRDefault="008F5E83">
            <w:pPr>
              <w:pStyle w:val="ConsPlusNormal"/>
              <w:jc w:val="both"/>
            </w:pPr>
            <w:r>
              <w:t>Дата начала приема решений собственников по вопросам, поставленным на голосование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20.1.5.2.</w:t>
            </w:r>
          </w:p>
        </w:tc>
        <w:tc>
          <w:tcPr>
            <w:tcW w:w="5046" w:type="dxa"/>
          </w:tcPr>
          <w:p w:rsidR="008F5E83" w:rsidRDefault="008F5E83">
            <w:pPr>
              <w:pStyle w:val="ConsPlusNormal"/>
              <w:jc w:val="both"/>
            </w:pPr>
            <w:r>
              <w:t>Дата окончания приема решений собственников по вопросам, поставленным на голосование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20.1.5.3</w:t>
            </w:r>
          </w:p>
        </w:tc>
        <w:tc>
          <w:tcPr>
            <w:tcW w:w="5046" w:type="dxa"/>
          </w:tcPr>
          <w:p w:rsidR="008F5E83" w:rsidRDefault="008F5E83">
            <w:pPr>
              <w:pStyle w:val="ConsPlusNormal"/>
              <w:jc w:val="both"/>
            </w:pPr>
            <w:r>
              <w:t>Место или адрес передачи решений собственников</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20.1.6.</w:t>
            </w:r>
          </w:p>
        </w:tc>
        <w:tc>
          <w:tcPr>
            <w:tcW w:w="5046" w:type="dxa"/>
          </w:tcPr>
          <w:p w:rsidR="008F5E83" w:rsidRDefault="008F5E83">
            <w:pPr>
              <w:pStyle w:val="ConsPlusNormal"/>
              <w:jc w:val="both"/>
            </w:pPr>
            <w:r>
              <w:t>Информация о проведении общего собрания в форме очно-заочного голосования: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20.1.6.1.</w:t>
            </w:r>
          </w:p>
        </w:tc>
        <w:tc>
          <w:tcPr>
            <w:tcW w:w="5046" w:type="dxa"/>
          </w:tcPr>
          <w:p w:rsidR="008F5E83" w:rsidRDefault="008F5E83">
            <w:pPr>
              <w:pStyle w:val="ConsPlusNormal"/>
              <w:jc w:val="both"/>
            </w:pPr>
            <w:r>
              <w:t>Дата проведения общего собрания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20.1.6.2.</w:t>
            </w:r>
          </w:p>
        </w:tc>
        <w:tc>
          <w:tcPr>
            <w:tcW w:w="5046" w:type="dxa"/>
          </w:tcPr>
          <w:p w:rsidR="008F5E83" w:rsidRDefault="008F5E83">
            <w:pPr>
              <w:pStyle w:val="ConsPlusNormal"/>
              <w:jc w:val="both"/>
            </w:pPr>
            <w:r>
              <w:t>Место проведения общего собрания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20.1.6.3.</w:t>
            </w:r>
          </w:p>
        </w:tc>
        <w:tc>
          <w:tcPr>
            <w:tcW w:w="5046" w:type="dxa"/>
          </w:tcPr>
          <w:p w:rsidR="008F5E83" w:rsidRDefault="008F5E83">
            <w:pPr>
              <w:pStyle w:val="ConsPlusNormal"/>
              <w:jc w:val="both"/>
            </w:pPr>
            <w:r>
              <w:t>Время проведения общего собрания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20.1.6.4.</w:t>
            </w:r>
          </w:p>
        </w:tc>
        <w:tc>
          <w:tcPr>
            <w:tcW w:w="5046" w:type="dxa"/>
          </w:tcPr>
          <w:p w:rsidR="008F5E83" w:rsidRDefault="008F5E83">
            <w:pPr>
              <w:pStyle w:val="ConsPlusNormal"/>
              <w:jc w:val="both"/>
            </w:pPr>
            <w:r>
              <w:t>Дата начала приема решений собственников по вопросам, поставленным на голосование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20.1.6.5.</w:t>
            </w:r>
          </w:p>
        </w:tc>
        <w:tc>
          <w:tcPr>
            <w:tcW w:w="5046" w:type="dxa"/>
          </w:tcPr>
          <w:p w:rsidR="008F5E83" w:rsidRDefault="008F5E83">
            <w:pPr>
              <w:pStyle w:val="ConsPlusNormal"/>
              <w:jc w:val="both"/>
            </w:pPr>
            <w:r>
              <w:t>Дата окончания приема решений собственников по вопросам, поставленным на голосование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20.1.6.6.</w:t>
            </w:r>
          </w:p>
        </w:tc>
        <w:tc>
          <w:tcPr>
            <w:tcW w:w="5046" w:type="dxa"/>
          </w:tcPr>
          <w:p w:rsidR="008F5E83" w:rsidRDefault="008F5E83">
            <w:pPr>
              <w:pStyle w:val="ConsPlusNormal"/>
              <w:jc w:val="both"/>
            </w:pPr>
            <w:r>
              <w:t>Место или адрес передачи решений собственников</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20.1.7.</w:t>
            </w:r>
          </w:p>
        </w:tc>
        <w:tc>
          <w:tcPr>
            <w:tcW w:w="5046" w:type="dxa"/>
          </w:tcPr>
          <w:p w:rsidR="008F5E83" w:rsidRDefault="008F5E83">
            <w:pPr>
              <w:pStyle w:val="ConsPlusNormal"/>
              <w:jc w:val="both"/>
            </w:pPr>
            <w:r>
              <w:t>Повестка дня общего собрания с указанием вопросов, поставленных на голосование</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20.1.8.</w:t>
            </w:r>
          </w:p>
        </w:tc>
        <w:tc>
          <w:tcPr>
            <w:tcW w:w="5046" w:type="dxa"/>
          </w:tcPr>
          <w:p w:rsidR="008F5E83" w:rsidRDefault="008F5E83">
            <w:pPr>
              <w:pStyle w:val="ConsPlusNormal"/>
              <w:jc w:val="both"/>
            </w:pPr>
            <w:r>
              <w:t>Порядок ознакомления с информацией и (или) материалами, которые будут представлены на общем собрании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20.1.9.</w:t>
            </w:r>
          </w:p>
        </w:tc>
        <w:tc>
          <w:tcPr>
            <w:tcW w:w="5046" w:type="dxa"/>
          </w:tcPr>
          <w:p w:rsidR="008F5E83" w:rsidRDefault="008F5E83">
            <w:pPr>
              <w:pStyle w:val="ConsPlusNormal"/>
              <w:jc w:val="both"/>
            </w:pPr>
            <w:r>
              <w:t xml:space="preserve">Место или адрес ознакомления с информацией и </w:t>
            </w:r>
            <w:r>
              <w:lastRenderedPageBreak/>
              <w:t>(или) материалами, которые будут представлены на общем собрании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20.2.</w:t>
            </w:r>
          </w:p>
        </w:tc>
        <w:tc>
          <w:tcPr>
            <w:tcW w:w="5046" w:type="dxa"/>
          </w:tcPr>
          <w:p w:rsidR="008F5E83" w:rsidRDefault="008F5E83">
            <w:pPr>
              <w:pStyle w:val="ConsPlusNormal"/>
              <w:jc w:val="both"/>
            </w:pPr>
            <w:r>
              <w:t>Информация об итогах голосования общих собраний:</w:t>
            </w:r>
          </w:p>
        </w:tc>
        <w:tc>
          <w:tcPr>
            <w:tcW w:w="3118" w:type="dxa"/>
            <w:vMerge w:val="restart"/>
          </w:tcPr>
          <w:p w:rsidR="008F5E83" w:rsidRDefault="008F5E83">
            <w:pPr>
              <w:pStyle w:val="ConsPlusNormal"/>
            </w:pPr>
            <w:r>
              <w:t>Не позднее 10 дней со дня принятия решений</w:t>
            </w:r>
          </w:p>
        </w:tc>
      </w:tr>
      <w:tr w:rsidR="008F5E83">
        <w:tc>
          <w:tcPr>
            <w:tcW w:w="1447" w:type="dxa"/>
          </w:tcPr>
          <w:p w:rsidR="008F5E83" w:rsidRDefault="008F5E83">
            <w:pPr>
              <w:pStyle w:val="ConsPlusNormal"/>
            </w:pPr>
            <w:r>
              <w:t>20.2.1.</w:t>
            </w:r>
          </w:p>
        </w:tc>
        <w:tc>
          <w:tcPr>
            <w:tcW w:w="5046" w:type="dxa"/>
          </w:tcPr>
          <w:p w:rsidR="008F5E83" w:rsidRDefault="008F5E83">
            <w:pPr>
              <w:pStyle w:val="ConsPlusNormal"/>
              <w:jc w:val="both"/>
            </w:pPr>
            <w:r>
              <w:t>Количество участников голосования по каждому вопросу повестки дня, поставленному на голосование</w:t>
            </w:r>
          </w:p>
        </w:tc>
        <w:tc>
          <w:tcPr>
            <w:tcW w:w="3118" w:type="dxa"/>
            <w:vMerge/>
          </w:tcPr>
          <w:p w:rsidR="008F5E83" w:rsidRDefault="008F5E83"/>
        </w:tc>
      </w:tr>
      <w:tr w:rsidR="008F5E83">
        <w:tc>
          <w:tcPr>
            <w:tcW w:w="1447" w:type="dxa"/>
          </w:tcPr>
          <w:p w:rsidR="008F5E83" w:rsidRDefault="008F5E83">
            <w:pPr>
              <w:pStyle w:val="ConsPlusNormal"/>
            </w:pPr>
            <w:r>
              <w:t>20.2.2.</w:t>
            </w:r>
          </w:p>
        </w:tc>
        <w:tc>
          <w:tcPr>
            <w:tcW w:w="5046" w:type="dxa"/>
          </w:tcPr>
          <w:p w:rsidR="008F5E83" w:rsidRDefault="008F5E83">
            <w:pPr>
              <w:pStyle w:val="ConsPlusNormal"/>
              <w:jc w:val="both"/>
            </w:pPr>
            <w:r>
              <w:t>Количество голосов, поданных "за" по каждому вопросу повестки дня, поставленному на голосование</w:t>
            </w:r>
          </w:p>
        </w:tc>
        <w:tc>
          <w:tcPr>
            <w:tcW w:w="3118" w:type="dxa"/>
            <w:vMerge/>
          </w:tcPr>
          <w:p w:rsidR="008F5E83" w:rsidRDefault="008F5E83"/>
        </w:tc>
      </w:tr>
      <w:tr w:rsidR="008F5E83">
        <w:tc>
          <w:tcPr>
            <w:tcW w:w="1447" w:type="dxa"/>
          </w:tcPr>
          <w:p w:rsidR="008F5E83" w:rsidRDefault="008F5E83">
            <w:pPr>
              <w:pStyle w:val="ConsPlusNormal"/>
            </w:pPr>
            <w:r>
              <w:t>20.2.3.</w:t>
            </w:r>
          </w:p>
        </w:tc>
        <w:tc>
          <w:tcPr>
            <w:tcW w:w="5046" w:type="dxa"/>
          </w:tcPr>
          <w:p w:rsidR="008F5E83" w:rsidRDefault="008F5E83">
            <w:pPr>
              <w:pStyle w:val="ConsPlusNormal"/>
              <w:jc w:val="both"/>
            </w:pPr>
            <w:r>
              <w:t>Количество голосов, поданных "против" по каждому вопросу повестки дня, поставленному на голосование</w:t>
            </w:r>
          </w:p>
        </w:tc>
        <w:tc>
          <w:tcPr>
            <w:tcW w:w="3118" w:type="dxa"/>
            <w:vMerge/>
          </w:tcPr>
          <w:p w:rsidR="008F5E83" w:rsidRDefault="008F5E83"/>
        </w:tc>
      </w:tr>
      <w:tr w:rsidR="008F5E83">
        <w:tc>
          <w:tcPr>
            <w:tcW w:w="1447" w:type="dxa"/>
          </w:tcPr>
          <w:p w:rsidR="008F5E83" w:rsidRDefault="008F5E83">
            <w:pPr>
              <w:pStyle w:val="ConsPlusNormal"/>
            </w:pPr>
            <w:r>
              <w:t>20.2.4.</w:t>
            </w:r>
          </w:p>
        </w:tc>
        <w:tc>
          <w:tcPr>
            <w:tcW w:w="5046" w:type="dxa"/>
          </w:tcPr>
          <w:p w:rsidR="008F5E83" w:rsidRDefault="008F5E83">
            <w:pPr>
              <w:pStyle w:val="ConsPlusNormal"/>
              <w:jc w:val="both"/>
            </w:pPr>
            <w:r>
              <w:t>Количество голосов, поданных "воздержался" по каждому вопросу повестки дня, поставленному на голосование</w:t>
            </w:r>
          </w:p>
        </w:tc>
        <w:tc>
          <w:tcPr>
            <w:tcW w:w="3118" w:type="dxa"/>
            <w:vMerge/>
          </w:tcPr>
          <w:p w:rsidR="008F5E83" w:rsidRDefault="008F5E83"/>
        </w:tc>
      </w:tr>
      <w:tr w:rsidR="008F5E83">
        <w:tc>
          <w:tcPr>
            <w:tcW w:w="1447" w:type="dxa"/>
          </w:tcPr>
          <w:p w:rsidR="008F5E83" w:rsidRDefault="008F5E83">
            <w:pPr>
              <w:pStyle w:val="ConsPlusNormal"/>
            </w:pPr>
            <w:r>
              <w:t>20.3.</w:t>
            </w:r>
          </w:p>
        </w:tc>
        <w:tc>
          <w:tcPr>
            <w:tcW w:w="5046" w:type="dxa"/>
          </w:tcPr>
          <w:p w:rsidR="008F5E83" w:rsidRDefault="008F5E83">
            <w:pPr>
              <w:pStyle w:val="ConsPlusNormal"/>
              <w:jc w:val="both"/>
            </w:pPr>
            <w:r>
              <w:t>Протокол, которым утверждено решение общего собрания собственников помещений в многоквартирном доме, общего собрания членов товариществ, общего собрания членов кооператива</w:t>
            </w:r>
          </w:p>
        </w:tc>
        <w:tc>
          <w:tcPr>
            <w:tcW w:w="3118" w:type="dxa"/>
            <w:vMerge/>
          </w:tcPr>
          <w:p w:rsidR="008F5E83" w:rsidRDefault="008F5E83"/>
        </w:tc>
      </w:tr>
      <w:tr w:rsidR="008F5E83">
        <w:tc>
          <w:tcPr>
            <w:tcW w:w="1447" w:type="dxa"/>
          </w:tcPr>
          <w:p w:rsidR="008F5E83" w:rsidRDefault="008F5E83">
            <w:pPr>
              <w:pStyle w:val="ConsPlusNormal"/>
            </w:pPr>
            <w:r>
              <w:t>20.4.</w:t>
            </w:r>
          </w:p>
        </w:tc>
        <w:tc>
          <w:tcPr>
            <w:tcW w:w="5046" w:type="dxa"/>
          </w:tcPr>
          <w:p w:rsidR="008F5E83" w:rsidRDefault="008F5E83">
            <w:pPr>
              <w:pStyle w:val="ConsPlusNormal"/>
              <w:jc w:val="both"/>
            </w:pPr>
            <w:r>
              <w:t>Решение лица, участвовавшего в голосовании</w:t>
            </w:r>
          </w:p>
        </w:tc>
        <w:tc>
          <w:tcPr>
            <w:tcW w:w="3118" w:type="dxa"/>
            <w:vMerge/>
          </w:tcPr>
          <w:p w:rsidR="008F5E83" w:rsidRDefault="008F5E83"/>
        </w:tc>
      </w:tr>
      <w:tr w:rsidR="008F5E83">
        <w:tc>
          <w:tcPr>
            <w:tcW w:w="1447" w:type="dxa"/>
          </w:tcPr>
          <w:p w:rsidR="008F5E83" w:rsidRDefault="008F5E83">
            <w:pPr>
              <w:pStyle w:val="ConsPlusNormal"/>
              <w:outlineLvl w:val="2"/>
            </w:pPr>
            <w:r>
              <w:t>21.</w:t>
            </w:r>
          </w:p>
        </w:tc>
        <w:tc>
          <w:tcPr>
            <w:tcW w:w="8164" w:type="dxa"/>
            <w:gridSpan w:val="2"/>
          </w:tcPr>
          <w:p w:rsidR="008F5E83" w:rsidRDefault="008F5E83">
            <w:pPr>
              <w:pStyle w:val="ConsPlusNormal"/>
              <w:jc w:val="both"/>
            </w:pPr>
            <w:r>
              <w:t xml:space="preserve">Информация об ответах на обращения по вопросам жилищно-коммунального хозяйства, поступивших в управляющую организацию, товарищество, кооператив, с использованием системы, кроме указанных в </w:t>
            </w:r>
            <w:hyperlink w:anchor="P5285" w:history="1">
              <w:r>
                <w:rPr>
                  <w:color w:val="0000FF"/>
                </w:rPr>
                <w:t>пункте 6.3</w:t>
              </w:r>
            </w:hyperlink>
            <w:r>
              <w:t xml:space="preserve"> настоящего раздела:</w:t>
            </w:r>
          </w:p>
        </w:tc>
      </w:tr>
      <w:tr w:rsidR="008F5E83">
        <w:tc>
          <w:tcPr>
            <w:tcW w:w="1447" w:type="dxa"/>
          </w:tcPr>
          <w:p w:rsidR="008F5E83" w:rsidRDefault="008F5E83">
            <w:pPr>
              <w:pStyle w:val="ConsPlusNormal"/>
            </w:pPr>
            <w:r>
              <w:t>21.1.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jc w:val="both"/>
            </w:pPr>
            <w:r>
              <w:t xml:space="preserve">В сроки, предусмотренные законодательством Российской </w:t>
            </w:r>
            <w:r>
              <w:lastRenderedPageBreak/>
              <w:t>Федерации</w:t>
            </w:r>
          </w:p>
        </w:tc>
      </w:tr>
      <w:tr w:rsidR="008F5E83">
        <w:tc>
          <w:tcPr>
            <w:tcW w:w="1447" w:type="dxa"/>
          </w:tcPr>
          <w:p w:rsidR="008F5E83" w:rsidRDefault="008F5E83">
            <w:pPr>
              <w:pStyle w:val="ConsPlusNormal"/>
            </w:pPr>
            <w:r>
              <w:lastRenderedPageBreak/>
              <w:t>21.2.</w:t>
            </w:r>
          </w:p>
        </w:tc>
        <w:tc>
          <w:tcPr>
            <w:tcW w:w="5046" w:type="dxa"/>
          </w:tcPr>
          <w:p w:rsidR="008F5E83" w:rsidRDefault="008F5E8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sectPr w:rsidR="008F5E83">
          <w:pgSz w:w="16838" w:h="11905" w:orient="landscape"/>
          <w:pgMar w:top="1701" w:right="1134" w:bottom="850" w:left="1134" w:header="0" w:footer="0" w:gutter="0"/>
          <w:cols w:space="720"/>
        </w:sectPr>
      </w:pPr>
    </w:p>
    <w:p w:rsidR="008F5E83" w:rsidRDefault="008F5E83">
      <w:pPr>
        <w:pStyle w:val="ConsPlusNormal"/>
        <w:jc w:val="both"/>
      </w:pPr>
    </w:p>
    <w:p w:rsidR="008F5E83" w:rsidRDefault="008F5E83">
      <w:pPr>
        <w:pStyle w:val="ConsPlusNormal"/>
        <w:ind w:firstLine="540"/>
        <w:jc w:val="both"/>
      </w:pPr>
      <w:r>
        <w:t>--------------------------------</w:t>
      </w:r>
    </w:p>
    <w:p w:rsidR="008F5E83" w:rsidRDefault="008F5E83">
      <w:pPr>
        <w:pStyle w:val="ConsPlusNormal"/>
        <w:spacing w:before="220"/>
        <w:ind w:firstLine="540"/>
        <w:jc w:val="both"/>
      </w:pPr>
      <w:bookmarkStart w:id="57" w:name="P6039"/>
      <w:bookmarkEnd w:id="57"/>
      <w:r>
        <w:t>&lt;*&gt; Информация подлежит размещению управляющими организациями.</w:t>
      </w:r>
    </w:p>
    <w:p w:rsidR="008F5E83" w:rsidRDefault="008F5E83">
      <w:pPr>
        <w:pStyle w:val="ConsPlusNormal"/>
        <w:spacing w:before="220"/>
        <w:ind w:firstLine="540"/>
        <w:jc w:val="both"/>
      </w:pPr>
      <w:bookmarkStart w:id="58" w:name="P6040"/>
      <w:bookmarkEnd w:id="58"/>
      <w:r>
        <w:t>&lt;**&gt; Информация подлежит размещению товариществами и кооперативами.</w:t>
      </w:r>
    </w:p>
    <w:p w:rsidR="008F5E83" w:rsidRDefault="008F5E83">
      <w:pPr>
        <w:pStyle w:val="ConsPlusNormal"/>
        <w:spacing w:before="220"/>
        <w:ind w:firstLine="540"/>
        <w:jc w:val="both"/>
      </w:pPr>
      <w:bookmarkStart w:id="59" w:name="P6041"/>
      <w:bookmarkEnd w:id="59"/>
      <w:r>
        <w:t xml:space="preserve">&lt;***&gt;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товариществами и кооперативами в соответствии с </w:t>
      </w:r>
      <w:hyperlink w:anchor="P4499" w:history="1">
        <w:r>
          <w:rPr>
            <w:color w:val="0000FF"/>
          </w:rPr>
          <w:t>пунктами 1.23</w:t>
        </w:r>
      </w:hyperlink>
      <w:r>
        <w:t xml:space="preserve"> и </w:t>
      </w:r>
      <w:hyperlink w:anchor="P5333" w:history="1">
        <w:r>
          <w:rPr>
            <w:color w:val="0000FF"/>
          </w:rPr>
          <w:t>9</w:t>
        </w:r>
      </w:hyperlink>
      <w:r>
        <w:t xml:space="preserve"> настоящего раздела, если такие товарищества и кооперативы являются получателями обязательных платежей и (или) взносов, установленных для членов товарищества,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товарищества, кооператива.</w:t>
      </w:r>
    </w:p>
    <w:p w:rsidR="008F5E83" w:rsidRDefault="008F5E83">
      <w:pPr>
        <w:pStyle w:val="ConsPlusNormal"/>
        <w:spacing w:before="220"/>
        <w:ind w:firstLine="540"/>
        <w:jc w:val="both"/>
      </w:pPr>
      <w:bookmarkStart w:id="60" w:name="P6042"/>
      <w:bookmarkEnd w:id="60"/>
      <w:r>
        <w:t>&lt;****&gt; Информация размещается в случае заключения отдельного договора на предоставление коммунальных услуг.</w:t>
      </w:r>
    </w:p>
    <w:p w:rsidR="008F5E83" w:rsidRDefault="008F5E83">
      <w:pPr>
        <w:pStyle w:val="ConsPlusNormal"/>
        <w:spacing w:before="220"/>
        <w:ind w:firstLine="540"/>
        <w:jc w:val="both"/>
      </w:pPr>
      <w:bookmarkStart w:id="61" w:name="P6043"/>
      <w:bookmarkEnd w:id="61"/>
      <w:r>
        <w:t>&lt;*****&gt; При заключении договора на предоставление коммунальных услуг на основе типового договора (в том числе в случае отсутствия заключенного договора на бумажном носителе или в электронной форме), размещению в системе подлежит типовой договор на предоставление коммунальных услуг, в соответствии с условиями которого осуществляется предоставление коммунальных услуг и условия которого идентичны для соответствующей группы потребителей.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предоставляются коммунальные услуги.</w:t>
      </w:r>
    </w:p>
    <w:p w:rsidR="008F5E83" w:rsidRDefault="008F5E83">
      <w:pPr>
        <w:pStyle w:val="ConsPlusNormal"/>
        <w:spacing w:before="220"/>
        <w:ind w:firstLine="540"/>
        <w:jc w:val="both"/>
      </w:pPr>
      <w:bookmarkStart w:id="62" w:name="P6044"/>
      <w:bookmarkEnd w:id="62"/>
      <w:r>
        <w:t xml:space="preserve">&lt;******&gt; Информация размещается путем выбора из справочника стороны договора, предусмотренной </w:t>
      </w:r>
      <w:hyperlink w:anchor="P4969" w:history="1">
        <w:r>
          <w:rPr>
            <w:color w:val="0000FF"/>
          </w:rPr>
          <w:t>пунктами 3.1.2.1</w:t>
        </w:r>
      </w:hyperlink>
      <w:r>
        <w:t xml:space="preserve">, </w:t>
      </w:r>
      <w:hyperlink w:anchor="P4971" w:history="1">
        <w:r>
          <w:rPr>
            <w:color w:val="0000FF"/>
          </w:rPr>
          <w:t>3.1.2.2</w:t>
        </w:r>
      </w:hyperlink>
      <w:r>
        <w:t xml:space="preserve"> и 13.8.1 - 13.8.3 настоящего раздела.</w:t>
      </w:r>
    </w:p>
    <w:p w:rsidR="008F5E83" w:rsidRDefault="008F5E83">
      <w:pPr>
        <w:pStyle w:val="ConsPlusNormal"/>
        <w:spacing w:before="220"/>
        <w:ind w:firstLine="540"/>
        <w:jc w:val="both"/>
      </w:pPr>
      <w:bookmarkStart w:id="63" w:name="P6045"/>
      <w:bookmarkEnd w:id="63"/>
      <w:r>
        <w:t>&lt;*******&gt; Информация размещается управляющими организациями, товариществами и кооперативами, оказывающими услуги, выполняющими работы по управлению многоквартирным домом.</w:t>
      </w:r>
    </w:p>
    <w:p w:rsidR="008F5E83" w:rsidRDefault="008F5E83">
      <w:pPr>
        <w:pStyle w:val="ConsPlusNormal"/>
        <w:spacing w:before="220"/>
        <w:ind w:firstLine="540"/>
        <w:jc w:val="both"/>
      </w:pPr>
      <w:bookmarkStart w:id="64" w:name="P6046"/>
      <w:bookmarkEnd w:id="64"/>
      <w:r>
        <w:t>&lt;********&gt; Информация размещается управляющими организациями, товариществами и кооперативами, оказывающими услуги и (или) выполняющими работы по содержанию и текущему ремонту общего имущества в многоквартирном доме.</w:t>
      </w:r>
    </w:p>
    <w:p w:rsidR="008F5E83" w:rsidRDefault="008F5E83">
      <w:pPr>
        <w:pStyle w:val="ConsPlusNormal"/>
        <w:spacing w:before="220"/>
        <w:ind w:firstLine="540"/>
        <w:jc w:val="both"/>
      </w:pPr>
      <w:bookmarkStart w:id="65" w:name="P6047"/>
      <w:bookmarkEnd w:id="65"/>
      <w:r>
        <w:t>&lt;*********&gt; Информация размещается управляющими организациями, товариществами и кооперативами, являющимися исполнителями коммунальных услуг.</w:t>
      </w:r>
    </w:p>
    <w:p w:rsidR="008F5E83" w:rsidRDefault="008F5E83">
      <w:pPr>
        <w:pStyle w:val="ConsPlusNormal"/>
        <w:spacing w:before="220"/>
        <w:ind w:firstLine="540"/>
        <w:jc w:val="both"/>
      </w:pPr>
      <w:bookmarkStart w:id="66" w:name="P6048"/>
      <w:bookmarkEnd w:id="66"/>
      <w:r>
        <w:t>&lt;**********&gt; Информация размещается при наличии подтвержденного факта нарушения в соответствии с актом проверки.</w:t>
      </w:r>
    </w:p>
    <w:p w:rsidR="008F5E83" w:rsidRDefault="008F5E83">
      <w:pPr>
        <w:pStyle w:val="ConsPlusNormal"/>
        <w:spacing w:before="220"/>
        <w:ind w:firstLine="540"/>
        <w:jc w:val="both"/>
      </w:pPr>
      <w:bookmarkStart w:id="67" w:name="P6049"/>
      <w:bookmarkEnd w:id="67"/>
      <w:r>
        <w:t>&lt;***********&gt; Акт ввода узла учета в эксплуатацию подлежит размещению по узлам учета, введенным в эксплуатацию с 1 июля 2017 года.</w:t>
      </w:r>
    </w:p>
    <w:p w:rsidR="008F5E83" w:rsidRDefault="008F5E83">
      <w:pPr>
        <w:pStyle w:val="ConsPlusNormal"/>
        <w:spacing w:before="220"/>
        <w:ind w:firstLine="540"/>
        <w:jc w:val="both"/>
      </w:pPr>
      <w:bookmarkStart w:id="68" w:name="P6050"/>
      <w:bookmarkEnd w:id="68"/>
      <w:r>
        <w:t>&lt;************&gt; Информация подлежит размещению управляющими организациями, отобранными по результатам проведенных органами местного самоуправления открытых конкурсов.</w:t>
      </w:r>
    </w:p>
    <w:p w:rsidR="008F5E83" w:rsidRDefault="008F5E83">
      <w:pPr>
        <w:pStyle w:val="ConsPlusNormal"/>
        <w:spacing w:before="220"/>
        <w:ind w:firstLine="540"/>
        <w:jc w:val="both"/>
      </w:pPr>
      <w:bookmarkStart w:id="69" w:name="P6051"/>
      <w:bookmarkEnd w:id="69"/>
      <w:r>
        <w:t xml:space="preserve">&lt;*************&gt; Информация размещается в случае, если такая обязанность возложена на </w:t>
      </w:r>
      <w:r>
        <w:lastRenderedPageBreak/>
        <w:t>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8F5E83" w:rsidRDefault="008F5E83">
      <w:pPr>
        <w:pStyle w:val="ConsPlusNormal"/>
        <w:spacing w:before="220"/>
        <w:ind w:firstLine="540"/>
        <w:jc w:val="both"/>
      </w:pPr>
      <w:bookmarkStart w:id="70" w:name="P6052"/>
      <w:bookmarkEnd w:id="70"/>
      <w: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8F5E83" w:rsidRDefault="008F5E83">
      <w:pPr>
        <w:pStyle w:val="ConsPlusNormal"/>
        <w:spacing w:before="220"/>
        <w:ind w:firstLine="540"/>
        <w:jc w:val="both"/>
      </w:pPr>
      <w:bookmarkStart w:id="71" w:name="P6053"/>
      <w:bookmarkEnd w:id="71"/>
      <w:r>
        <w:t>&lt;***************&gt;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управляющей организации. При этом иная информация, предусмотренная настоящим разделом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p w:rsidR="008F5E83" w:rsidRDefault="008F5E83">
      <w:pPr>
        <w:pStyle w:val="ConsPlusNormal"/>
        <w:spacing w:before="220"/>
        <w:ind w:firstLine="540"/>
        <w:jc w:val="both"/>
      </w:pPr>
      <w:bookmarkStart w:id="72" w:name="P6054"/>
      <w:bookmarkEnd w:id="72"/>
      <w:r>
        <w:t>&lt;****************&gt; Информация подлежит размещению управляющей организацией, товариществом,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товариществами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p w:rsidR="008F5E83" w:rsidRDefault="008F5E83">
      <w:pPr>
        <w:pStyle w:val="ConsPlusNormal"/>
        <w:spacing w:before="220"/>
        <w:ind w:firstLine="540"/>
        <w:jc w:val="both"/>
      </w:pPr>
      <w:bookmarkStart w:id="73" w:name="P6055"/>
      <w:bookmarkEnd w:id="73"/>
      <w:r>
        <w:t>&lt;*****************&gt; Информация подлежит размещению товариществом, кооперативом, которые предоставляют общее имущество в пользование третьим лицам от имени товарищества, кооператива.</w:t>
      </w:r>
    </w:p>
    <w:p w:rsidR="008F5E83" w:rsidRDefault="008F5E83">
      <w:pPr>
        <w:pStyle w:val="ConsPlusNormal"/>
        <w:spacing w:before="220"/>
        <w:ind w:firstLine="540"/>
        <w:jc w:val="both"/>
      </w:pPr>
      <w:bookmarkStart w:id="74" w:name="P6056"/>
      <w:bookmarkEnd w:id="74"/>
      <w:r>
        <w:t>&lt;******************&gt; Информация подлежит размещению управляющими организациями, товариществами и кооперативами в случае заключения энергосервисного договора (контракта) с собственниками помещений, либо в случае наделения управляющих организаций, товариществ, кооперативов полномочиями по заключению в интересах собственников от своего имени или от имени собственников энергосервисного договора (контракта) с организацией, оказывающей энергосервисные услуги.</w:t>
      </w:r>
    </w:p>
    <w:p w:rsidR="008F5E83" w:rsidRDefault="008F5E83">
      <w:pPr>
        <w:pStyle w:val="ConsPlusNormal"/>
        <w:jc w:val="both"/>
      </w:pPr>
    </w:p>
    <w:p w:rsidR="008F5E83" w:rsidRDefault="008F5E83">
      <w:pPr>
        <w:sectPr w:rsidR="008F5E83">
          <w:pgSz w:w="11905" w:h="16838"/>
          <w:pgMar w:top="1134" w:right="850" w:bottom="1134" w:left="1701" w:header="0" w:footer="0" w:gutter="0"/>
          <w:cols w:space="720"/>
        </w:sectPr>
      </w:pPr>
    </w:p>
    <w:p w:rsidR="008F5E83" w:rsidRDefault="008F5E83">
      <w:pPr>
        <w:pStyle w:val="ConsPlusNormal"/>
        <w:jc w:val="center"/>
        <w:outlineLvl w:val="1"/>
      </w:pPr>
      <w:r>
        <w:lastRenderedPageBreak/>
        <w:t>Раздел 11. Информация, подлежащая размещению</w:t>
      </w:r>
    </w:p>
    <w:p w:rsidR="008F5E83" w:rsidRDefault="008F5E83">
      <w:pPr>
        <w:pStyle w:val="ConsPlusNormal"/>
        <w:jc w:val="center"/>
      </w:pPr>
      <w:r>
        <w:t>в системе региональным оператором по обращению</w:t>
      </w:r>
    </w:p>
    <w:p w:rsidR="008F5E83" w:rsidRDefault="008F5E83">
      <w:pPr>
        <w:pStyle w:val="ConsPlusNormal"/>
        <w:jc w:val="center"/>
      </w:pPr>
      <w:r>
        <w:t>с твердыми коммунальными отходами</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outlineLvl w:val="2"/>
            </w:pPr>
            <w:r>
              <w:t>1.</w:t>
            </w:r>
          </w:p>
        </w:tc>
        <w:tc>
          <w:tcPr>
            <w:tcW w:w="8164" w:type="dxa"/>
            <w:gridSpan w:val="2"/>
          </w:tcPr>
          <w:p w:rsidR="008F5E83" w:rsidRDefault="008F5E83">
            <w:pPr>
              <w:pStyle w:val="ConsPlusNormal"/>
              <w:jc w:val="both"/>
            </w:pPr>
            <w:r>
              <w:t>Информация о региональном операторе по обращению с твердыми коммунальными отходами:</w:t>
            </w:r>
          </w:p>
        </w:tc>
      </w:tr>
      <w:tr w:rsidR="008F5E83">
        <w:tc>
          <w:tcPr>
            <w:tcW w:w="1447" w:type="dxa"/>
          </w:tcPr>
          <w:p w:rsidR="008F5E83" w:rsidRDefault="008F5E83">
            <w:pPr>
              <w:pStyle w:val="ConsPlusNormal"/>
            </w:pPr>
            <w:r>
              <w:t>1.1.</w:t>
            </w:r>
          </w:p>
        </w:tc>
        <w:tc>
          <w:tcPr>
            <w:tcW w:w="5046" w:type="dxa"/>
          </w:tcPr>
          <w:p w:rsidR="008F5E83" w:rsidRDefault="008F5E83">
            <w:pPr>
              <w:pStyle w:val="ConsPlusNormal"/>
              <w:jc w:val="both"/>
            </w:pPr>
            <w:r>
              <w:t>ОГРН (ОГРНИП для индивидуального предпринимателя) регионального оператора по обращению с твердыми коммунальными отходами</w:t>
            </w:r>
          </w:p>
        </w:tc>
        <w:tc>
          <w:tcPr>
            <w:tcW w:w="3118" w:type="dxa"/>
            <w:vMerge w:val="restart"/>
            <w:tcBorders>
              <w:bottom w:val="nil"/>
            </w:tcBorders>
          </w:tcPr>
          <w:p w:rsidR="008F5E83" w:rsidRDefault="008F5E83">
            <w:pPr>
              <w:pStyle w:val="ConsPlusNormal"/>
              <w:jc w:val="both"/>
            </w:pPr>
            <w:r>
              <w:t>Не позднее 7 дней со дня начала оказания услуг по обращению с твердыми коммунальными отходами</w:t>
            </w:r>
          </w:p>
        </w:tc>
      </w:tr>
      <w:tr w:rsidR="008F5E83">
        <w:tc>
          <w:tcPr>
            <w:tcW w:w="1447" w:type="dxa"/>
          </w:tcPr>
          <w:p w:rsidR="008F5E83" w:rsidRDefault="008F5E83">
            <w:pPr>
              <w:pStyle w:val="ConsPlusNormal"/>
            </w:pPr>
            <w:r>
              <w:t>1.2.</w:t>
            </w:r>
          </w:p>
        </w:tc>
        <w:tc>
          <w:tcPr>
            <w:tcW w:w="5046" w:type="dxa"/>
          </w:tcPr>
          <w:p w:rsidR="008F5E83" w:rsidRDefault="008F5E83">
            <w:pPr>
              <w:pStyle w:val="ConsPlusNormal"/>
              <w:jc w:val="both"/>
            </w:pPr>
            <w:r>
              <w:t>Фамилия, имя, отчество (отчество указывается при наличии) руководителя регионального оператора по обращению с твердыми коммунальными отходами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1.3.</w:t>
            </w:r>
          </w:p>
        </w:tc>
        <w:tc>
          <w:tcPr>
            <w:tcW w:w="5046" w:type="dxa"/>
          </w:tcPr>
          <w:p w:rsidR="008F5E83" w:rsidRDefault="008F5E83">
            <w:pPr>
              <w:pStyle w:val="ConsPlusNormal"/>
              <w:jc w:val="both"/>
            </w:pPr>
            <w:r>
              <w:t>Номер контактного телефона регионального оператора по обращению с твердыми коммунальными отходами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1.4.</w:t>
            </w:r>
          </w:p>
        </w:tc>
        <w:tc>
          <w:tcPr>
            <w:tcW w:w="5046" w:type="dxa"/>
          </w:tcPr>
          <w:p w:rsidR="008F5E83" w:rsidRDefault="008F5E83">
            <w:pPr>
              <w:pStyle w:val="ConsPlusNormal"/>
              <w:jc w:val="both"/>
            </w:pPr>
            <w:r>
              <w:t>Режим работы регионального оператора по обращению с твердыми коммунальными отходами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1.5.</w:t>
            </w:r>
          </w:p>
        </w:tc>
        <w:tc>
          <w:tcPr>
            <w:tcW w:w="5046" w:type="dxa"/>
          </w:tcPr>
          <w:p w:rsidR="008F5E83" w:rsidRDefault="008F5E83">
            <w:pPr>
              <w:pStyle w:val="ConsPlusNormal"/>
              <w:jc w:val="both"/>
            </w:pPr>
            <w:r>
              <w:t>Информация о приеме граждан в региональном операторе по обращению с твердыми коммунальными отходами: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1.5.1.</w:t>
            </w:r>
          </w:p>
        </w:tc>
        <w:tc>
          <w:tcPr>
            <w:tcW w:w="5046" w:type="dxa"/>
          </w:tcPr>
          <w:p w:rsidR="008F5E83" w:rsidRDefault="008F5E83">
            <w:pPr>
              <w:pStyle w:val="ConsPlusNormal"/>
              <w:jc w:val="both"/>
            </w:pPr>
            <w:r>
              <w:t>Адрес места приема граждан</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1.5.2.</w:t>
            </w:r>
          </w:p>
        </w:tc>
        <w:tc>
          <w:tcPr>
            <w:tcW w:w="5046" w:type="dxa"/>
          </w:tcPr>
          <w:p w:rsidR="008F5E83" w:rsidRDefault="008F5E83">
            <w:pPr>
              <w:pStyle w:val="ConsPlusNormal"/>
              <w:jc w:val="both"/>
            </w:pPr>
            <w:r>
              <w:t>Номер контактного телефона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1.5.3.</w:t>
            </w:r>
          </w:p>
        </w:tc>
        <w:tc>
          <w:tcPr>
            <w:tcW w:w="5046" w:type="dxa"/>
          </w:tcPr>
          <w:p w:rsidR="008F5E83" w:rsidRDefault="008F5E83">
            <w:pPr>
              <w:pStyle w:val="ConsPlusNormal"/>
              <w:jc w:val="both"/>
            </w:pPr>
            <w:r>
              <w:t>Часы приема граждан</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1.6.</w:t>
            </w:r>
          </w:p>
        </w:tc>
        <w:tc>
          <w:tcPr>
            <w:tcW w:w="5046" w:type="dxa"/>
          </w:tcPr>
          <w:p w:rsidR="008F5E83" w:rsidRDefault="008F5E83">
            <w:pPr>
              <w:pStyle w:val="ConsPlusNormal"/>
              <w:jc w:val="both"/>
            </w:pPr>
            <w:r>
              <w:t>Адрес официального сайта регионального оператора по обращению с твердыми коммунальными отходами в сети "Интернет"</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w:t>
            </w:r>
          </w:p>
        </w:tc>
        <w:tc>
          <w:tcPr>
            <w:tcW w:w="5046" w:type="dxa"/>
          </w:tcPr>
          <w:p w:rsidR="008F5E83" w:rsidRDefault="008F5E83">
            <w:pPr>
              <w:pStyle w:val="ConsPlusNormal"/>
              <w:jc w:val="both"/>
            </w:pPr>
            <w:r>
              <w:t>Адрес электронной почты регионального оператора по обращению с твердыми коммунальными отходами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w:t>
            </w:r>
          </w:p>
        </w:tc>
        <w:tc>
          <w:tcPr>
            <w:tcW w:w="5046" w:type="dxa"/>
          </w:tcPr>
          <w:p w:rsidR="008F5E83" w:rsidRDefault="008F5E83">
            <w:pPr>
              <w:pStyle w:val="ConsPlusNormal"/>
              <w:jc w:val="both"/>
            </w:pPr>
            <w:r>
              <w:t>Адрес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1.9.</w:t>
            </w:r>
          </w:p>
        </w:tc>
        <w:tc>
          <w:tcPr>
            <w:tcW w:w="5046" w:type="dxa"/>
          </w:tcPr>
          <w:p w:rsidR="008F5E83" w:rsidRDefault="008F5E83">
            <w:pPr>
              <w:pStyle w:val="ConsPlusNormal"/>
              <w:jc w:val="both"/>
            </w:pPr>
            <w:r>
              <w:t>Номер контактного телефона диспетчерской службы регионального оператора по обращению с твердыми коммунальными отходами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1.10.</w:t>
            </w:r>
          </w:p>
        </w:tc>
        <w:tc>
          <w:tcPr>
            <w:tcW w:w="5046" w:type="dxa"/>
          </w:tcPr>
          <w:p w:rsidR="008F5E83" w:rsidRDefault="008F5E83">
            <w:pPr>
              <w:pStyle w:val="ConsPlusNormal"/>
              <w:jc w:val="both"/>
            </w:pPr>
            <w:r>
              <w:t>Платежные реквизиты регионального оператора по обращению с твердыми коммунальными отходами, в том числе: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1.10.1.</w:t>
            </w:r>
          </w:p>
        </w:tc>
        <w:tc>
          <w:tcPr>
            <w:tcW w:w="5046" w:type="dxa"/>
          </w:tcPr>
          <w:p w:rsidR="008F5E83" w:rsidRDefault="008F5E83">
            <w:pPr>
              <w:pStyle w:val="ConsPlusNormal"/>
              <w:jc w:val="both"/>
            </w:pPr>
            <w: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1.10.2.</w:t>
            </w:r>
          </w:p>
        </w:tc>
        <w:tc>
          <w:tcPr>
            <w:tcW w:w="5046" w:type="dxa"/>
          </w:tcPr>
          <w:p w:rsidR="008F5E83" w:rsidRDefault="008F5E83">
            <w:pPr>
              <w:pStyle w:val="ConsPlusNormal"/>
              <w:jc w:val="both"/>
            </w:pPr>
            <w:r>
              <w:t>ОГРН кредитной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1.10.3.</w:t>
            </w:r>
          </w:p>
        </w:tc>
        <w:tc>
          <w:tcPr>
            <w:tcW w:w="5046" w:type="dxa"/>
          </w:tcPr>
          <w:p w:rsidR="008F5E83" w:rsidRDefault="008F5E83">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1.10.4.</w:t>
            </w:r>
          </w:p>
        </w:tc>
        <w:tc>
          <w:tcPr>
            <w:tcW w:w="5046" w:type="dxa"/>
          </w:tcPr>
          <w:p w:rsidR="008F5E83" w:rsidRDefault="008F5E83">
            <w:pPr>
              <w:pStyle w:val="ConsPlusNormal"/>
              <w:jc w:val="both"/>
            </w:pPr>
            <w:r>
              <w:t>БИК кредитной организации или обособленного подразделения кредитной организации</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1.10.5.</w:t>
            </w:r>
          </w:p>
        </w:tc>
        <w:tc>
          <w:tcPr>
            <w:tcW w:w="5046" w:type="dxa"/>
          </w:tcPr>
          <w:p w:rsidR="008F5E83" w:rsidRDefault="008F5E83">
            <w:pPr>
              <w:pStyle w:val="ConsPlusNormal"/>
              <w:jc w:val="both"/>
            </w:pPr>
            <w:r>
              <w:t xml:space="preserve">Информация о расчетном счете регионального оператора по обращению с твердыми коммунальными отходами, открытом в целях </w:t>
            </w:r>
            <w:r>
              <w:lastRenderedPageBreak/>
              <w:t>приема платы за коммунальные услуги: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1.10.5.1.</w:t>
            </w:r>
          </w:p>
        </w:tc>
        <w:tc>
          <w:tcPr>
            <w:tcW w:w="5046" w:type="dxa"/>
          </w:tcPr>
          <w:p w:rsidR="008F5E83" w:rsidRDefault="008F5E83">
            <w:pPr>
              <w:pStyle w:val="ConsPlusNormal"/>
              <w:jc w:val="both"/>
            </w:pPr>
            <w:r>
              <w:t>Номер расчетного счета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1.10.5.2.</w:t>
            </w:r>
          </w:p>
        </w:tc>
        <w:tc>
          <w:tcPr>
            <w:tcW w:w="5046" w:type="dxa"/>
          </w:tcPr>
          <w:p w:rsidR="008F5E83" w:rsidRDefault="008F5E83">
            <w:pPr>
              <w:pStyle w:val="ConsPlusNormal"/>
              <w:jc w:val="both"/>
            </w:pPr>
            <w:r>
              <w:t>Дата открытия расчетного счета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1.10.5.3.</w:t>
            </w:r>
          </w:p>
        </w:tc>
        <w:tc>
          <w:tcPr>
            <w:tcW w:w="5046" w:type="dxa"/>
          </w:tcPr>
          <w:p w:rsidR="008F5E83" w:rsidRDefault="008F5E83">
            <w:pPr>
              <w:pStyle w:val="ConsPlusNormal"/>
              <w:jc w:val="both"/>
            </w:pPr>
            <w:r>
              <w:t>Дата закрытия расчетного счета</w:t>
            </w:r>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2"/>
            </w:pPr>
            <w:r>
              <w:t>2.</w:t>
            </w:r>
          </w:p>
        </w:tc>
        <w:tc>
          <w:tcPr>
            <w:tcW w:w="8164" w:type="dxa"/>
            <w:gridSpan w:val="2"/>
          </w:tcPr>
          <w:p w:rsidR="008F5E83" w:rsidRDefault="008F5E83">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8F5E83">
        <w:tc>
          <w:tcPr>
            <w:tcW w:w="1447" w:type="dxa"/>
          </w:tcPr>
          <w:p w:rsidR="008F5E83" w:rsidRDefault="008F5E83">
            <w:pPr>
              <w:pStyle w:val="ConsPlusNormal"/>
            </w:pPr>
            <w:r>
              <w:t>2.1.</w:t>
            </w:r>
          </w:p>
        </w:tc>
        <w:tc>
          <w:tcPr>
            <w:tcW w:w="5046" w:type="dxa"/>
          </w:tcPr>
          <w:p w:rsidR="008F5E83" w:rsidRDefault="008F5E83">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8F5E83" w:rsidRDefault="008F5E83">
            <w:pPr>
              <w:pStyle w:val="ConsPlusNormal"/>
              <w:jc w:val="both"/>
            </w:pPr>
            <w: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F5E83">
        <w:tc>
          <w:tcPr>
            <w:tcW w:w="1447" w:type="dxa"/>
          </w:tcPr>
          <w:p w:rsidR="008F5E83" w:rsidRDefault="008F5E83">
            <w:pPr>
              <w:pStyle w:val="ConsPlusNormal"/>
            </w:pPr>
            <w:r>
              <w:t>2.1.1.</w:t>
            </w:r>
          </w:p>
        </w:tc>
        <w:tc>
          <w:tcPr>
            <w:tcW w:w="5046" w:type="dxa"/>
          </w:tcPr>
          <w:p w:rsidR="008F5E83" w:rsidRDefault="008F5E83">
            <w:pPr>
              <w:pStyle w:val="ConsPlusNormal"/>
              <w:jc w:val="both"/>
            </w:pPr>
            <w:r>
              <w:t>Договор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2.1.2.</w:t>
            </w:r>
          </w:p>
        </w:tc>
        <w:tc>
          <w:tcPr>
            <w:tcW w:w="5046" w:type="dxa"/>
          </w:tcPr>
          <w:p w:rsidR="008F5E83" w:rsidRDefault="008F5E83">
            <w:pPr>
              <w:pStyle w:val="ConsPlusNormal"/>
              <w:jc w:val="both"/>
            </w:pPr>
            <w:r>
              <w:t>Информация о стороне договора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2.1.2.1.</w:t>
            </w:r>
          </w:p>
        </w:tc>
        <w:tc>
          <w:tcPr>
            <w:tcW w:w="5046" w:type="dxa"/>
          </w:tcPr>
          <w:p w:rsidR="008F5E83" w:rsidRDefault="008F5E83">
            <w:pPr>
              <w:pStyle w:val="ConsPlusNormal"/>
              <w:jc w:val="both"/>
            </w:pPr>
            <w:r>
              <w:t>ОГРН (ОГРНИП для индивидуального предпринимателя) лица, являющегося стороной договора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2.1.2.2.</w:t>
            </w:r>
          </w:p>
        </w:tc>
        <w:tc>
          <w:tcPr>
            <w:tcW w:w="5046" w:type="dxa"/>
          </w:tcPr>
          <w:p w:rsidR="008F5E83" w:rsidRDefault="008F5E83">
            <w:pPr>
              <w:pStyle w:val="ConsPlusNormal"/>
              <w:jc w:val="both"/>
            </w:pPr>
            <w: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118" w:type="dxa"/>
            <w:vMerge/>
          </w:tcPr>
          <w:p w:rsidR="008F5E83" w:rsidRDefault="008F5E83"/>
        </w:tc>
      </w:tr>
      <w:tr w:rsidR="008F5E83">
        <w:tc>
          <w:tcPr>
            <w:tcW w:w="1447" w:type="dxa"/>
          </w:tcPr>
          <w:p w:rsidR="008F5E83" w:rsidRDefault="008F5E83">
            <w:pPr>
              <w:pStyle w:val="ConsPlusNormal"/>
            </w:pPr>
            <w:r>
              <w:t>2.1.3.</w:t>
            </w:r>
          </w:p>
        </w:tc>
        <w:tc>
          <w:tcPr>
            <w:tcW w:w="5046" w:type="dxa"/>
          </w:tcPr>
          <w:p w:rsidR="008F5E83" w:rsidRDefault="008F5E83">
            <w:pPr>
              <w:pStyle w:val="ConsPlusNormal"/>
              <w:jc w:val="both"/>
            </w:pPr>
            <w:r>
              <w:t>Сроки действия договора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lastRenderedPageBreak/>
              <w:t>2.1.3.1.</w:t>
            </w:r>
          </w:p>
        </w:tc>
        <w:tc>
          <w:tcPr>
            <w:tcW w:w="5046" w:type="dxa"/>
          </w:tcPr>
          <w:p w:rsidR="008F5E83" w:rsidRDefault="008F5E83">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2.1.3.2.</w:t>
            </w:r>
          </w:p>
        </w:tc>
        <w:tc>
          <w:tcPr>
            <w:tcW w:w="5046" w:type="dxa"/>
          </w:tcPr>
          <w:p w:rsidR="008F5E83" w:rsidRDefault="008F5E83">
            <w:pPr>
              <w:pStyle w:val="ConsPlusNormal"/>
              <w:jc w:val="both"/>
            </w:pPr>
            <w:r>
              <w:t>Планируемая дата окончания действия договора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2.1.4.</w:t>
            </w:r>
          </w:p>
        </w:tc>
        <w:tc>
          <w:tcPr>
            <w:tcW w:w="5046" w:type="dxa"/>
          </w:tcPr>
          <w:p w:rsidR="008F5E83" w:rsidRDefault="008F5E83">
            <w:pPr>
              <w:pStyle w:val="ConsPlusNormal"/>
              <w:jc w:val="both"/>
            </w:pPr>
            <w:r>
              <w:t>Адрес многоквартирного дома, жилого дома, в отношении которого заключен договор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2.1.5.</w:t>
            </w:r>
          </w:p>
        </w:tc>
        <w:tc>
          <w:tcPr>
            <w:tcW w:w="5046" w:type="dxa"/>
          </w:tcPr>
          <w:p w:rsidR="008F5E83" w:rsidRDefault="008F5E83">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8F5E83" w:rsidRDefault="008F5E83">
            <w:pPr>
              <w:pStyle w:val="ConsPlusNormal"/>
              <w:jc w:val="both"/>
            </w:pPr>
            <w:r>
              <w:t>Не позднее 7 дней со дня расторжения договора</w:t>
            </w:r>
          </w:p>
        </w:tc>
      </w:tr>
      <w:tr w:rsidR="008F5E83">
        <w:tc>
          <w:tcPr>
            <w:tcW w:w="1447" w:type="dxa"/>
          </w:tcPr>
          <w:p w:rsidR="008F5E83" w:rsidRDefault="008F5E83">
            <w:pPr>
              <w:pStyle w:val="ConsPlusNormal"/>
            </w:pPr>
            <w:r>
              <w:t>2.1.6.</w:t>
            </w:r>
          </w:p>
        </w:tc>
        <w:tc>
          <w:tcPr>
            <w:tcW w:w="5046" w:type="dxa"/>
          </w:tcPr>
          <w:p w:rsidR="008F5E83" w:rsidRDefault="008F5E83">
            <w:pPr>
              <w:pStyle w:val="ConsPlusNormal"/>
              <w:jc w:val="both"/>
            </w:pPr>
            <w:r>
              <w:t>Основание расторжения договора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2.2.</w:t>
            </w:r>
          </w:p>
        </w:tc>
        <w:tc>
          <w:tcPr>
            <w:tcW w:w="8164" w:type="dxa"/>
            <w:gridSpan w:val="2"/>
          </w:tcPr>
          <w:p w:rsidR="008F5E83" w:rsidRDefault="008F5E83">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w:t>
            </w:r>
          </w:p>
        </w:tc>
      </w:tr>
      <w:tr w:rsidR="008F5E83">
        <w:tc>
          <w:tcPr>
            <w:tcW w:w="1447" w:type="dxa"/>
          </w:tcPr>
          <w:p w:rsidR="008F5E83" w:rsidRDefault="008F5E83">
            <w:pPr>
              <w:pStyle w:val="ConsPlusNormal"/>
            </w:pPr>
            <w:r>
              <w:t>2.2.1.</w:t>
            </w:r>
          </w:p>
        </w:tc>
        <w:tc>
          <w:tcPr>
            <w:tcW w:w="5046" w:type="dxa"/>
          </w:tcPr>
          <w:p w:rsidR="008F5E83" w:rsidRDefault="008F5E83">
            <w:pPr>
              <w:pStyle w:val="ConsPlusNormal"/>
              <w:jc w:val="both"/>
            </w:pPr>
            <w:r>
              <w:t>Начислено денежных средств</w:t>
            </w:r>
          </w:p>
        </w:tc>
        <w:tc>
          <w:tcPr>
            <w:tcW w:w="3118" w:type="dxa"/>
            <w:vMerge w:val="restart"/>
          </w:tcPr>
          <w:p w:rsidR="008F5E83" w:rsidRDefault="008F5E83">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pPr>
            <w:r>
              <w:t>2.2.2.</w:t>
            </w:r>
          </w:p>
        </w:tc>
        <w:tc>
          <w:tcPr>
            <w:tcW w:w="5046" w:type="dxa"/>
          </w:tcPr>
          <w:p w:rsidR="008F5E83" w:rsidRDefault="008F5E83">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2.2.3.</w:t>
            </w:r>
          </w:p>
        </w:tc>
        <w:tc>
          <w:tcPr>
            <w:tcW w:w="5046" w:type="dxa"/>
          </w:tcPr>
          <w:p w:rsidR="008F5E83" w:rsidRDefault="008F5E83">
            <w:pPr>
              <w:pStyle w:val="ConsPlusNormal"/>
              <w:jc w:val="both"/>
            </w:pPr>
            <w:r>
              <w:t>Поступило денежных средств</w:t>
            </w:r>
          </w:p>
        </w:tc>
        <w:tc>
          <w:tcPr>
            <w:tcW w:w="3118" w:type="dxa"/>
          </w:tcPr>
          <w:p w:rsidR="008F5E83" w:rsidRDefault="008F5E83">
            <w:pPr>
              <w:pStyle w:val="ConsPlusNormal"/>
              <w:jc w:val="both"/>
            </w:pPr>
            <w:r>
              <w:t xml:space="preserve">Ежемесячно, не позднее 25 числа месяца, следующего за расчетным, по состоянию на 15 число месяца, следующего за </w:t>
            </w:r>
            <w:r>
              <w:lastRenderedPageBreak/>
              <w:t>расчетным, либо в иной срок, предусмотренный договором</w:t>
            </w:r>
          </w:p>
        </w:tc>
      </w:tr>
      <w:tr w:rsidR="008F5E83">
        <w:tc>
          <w:tcPr>
            <w:tcW w:w="1447" w:type="dxa"/>
          </w:tcPr>
          <w:p w:rsidR="008F5E83" w:rsidRDefault="008F5E83">
            <w:pPr>
              <w:pStyle w:val="ConsPlusNormal"/>
              <w:outlineLvl w:val="2"/>
            </w:pPr>
            <w:r>
              <w:lastRenderedPageBreak/>
              <w:t>3.</w:t>
            </w:r>
          </w:p>
        </w:tc>
        <w:tc>
          <w:tcPr>
            <w:tcW w:w="8164" w:type="dxa"/>
            <w:gridSpan w:val="2"/>
          </w:tcPr>
          <w:p w:rsidR="008F5E83" w:rsidRDefault="008F5E83">
            <w:pPr>
              <w:pStyle w:val="ConsPlusNormal"/>
              <w:jc w:val="both"/>
            </w:pPr>
            <w:r>
              <w:t>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w:t>
            </w:r>
          </w:p>
        </w:tc>
      </w:tr>
      <w:tr w:rsidR="008F5E83">
        <w:tc>
          <w:tcPr>
            <w:tcW w:w="1447" w:type="dxa"/>
          </w:tcPr>
          <w:p w:rsidR="008F5E83" w:rsidRDefault="008F5E83">
            <w:pPr>
              <w:pStyle w:val="ConsPlusNormal"/>
            </w:pPr>
            <w:r>
              <w:t>3.1.</w:t>
            </w:r>
          </w:p>
        </w:tc>
        <w:tc>
          <w:tcPr>
            <w:tcW w:w="5046" w:type="dxa"/>
          </w:tcPr>
          <w:p w:rsidR="008F5E83" w:rsidRDefault="008F5E83">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8F5E83" w:rsidRDefault="008F5E83">
            <w:pPr>
              <w:pStyle w:val="ConsPlusNormal"/>
              <w:jc w:val="both"/>
            </w:pPr>
            <w: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F5E83">
        <w:tc>
          <w:tcPr>
            <w:tcW w:w="1447" w:type="dxa"/>
          </w:tcPr>
          <w:p w:rsidR="008F5E83" w:rsidRDefault="008F5E83">
            <w:pPr>
              <w:pStyle w:val="ConsPlusNormal"/>
            </w:pPr>
            <w:r>
              <w:t>3.1.1.</w:t>
            </w:r>
          </w:p>
        </w:tc>
        <w:tc>
          <w:tcPr>
            <w:tcW w:w="5046" w:type="dxa"/>
          </w:tcPr>
          <w:p w:rsidR="008F5E83" w:rsidRDefault="008F5E83">
            <w:pPr>
              <w:pStyle w:val="ConsPlusNormal"/>
              <w:jc w:val="both"/>
            </w:pPr>
            <w:r>
              <w:t>Договор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3.1.2.</w:t>
            </w:r>
          </w:p>
        </w:tc>
        <w:tc>
          <w:tcPr>
            <w:tcW w:w="5046" w:type="dxa"/>
          </w:tcPr>
          <w:p w:rsidR="008F5E83" w:rsidRDefault="008F5E83">
            <w:pPr>
              <w:pStyle w:val="ConsPlusNormal"/>
              <w:jc w:val="both"/>
            </w:pPr>
            <w:r>
              <w:t>Срок действия договора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3.1.2.1.</w:t>
            </w:r>
          </w:p>
        </w:tc>
        <w:tc>
          <w:tcPr>
            <w:tcW w:w="5046" w:type="dxa"/>
          </w:tcPr>
          <w:p w:rsidR="008F5E83" w:rsidRDefault="008F5E83">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3.1.2.2.</w:t>
            </w:r>
          </w:p>
        </w:tc>
        <w:tc>
          <w:tcPr>
            <w:tcW w:w="5046" w:type="dxa"/>
          </w:tcPr>
          <w:p w:rsidR="008F5E83" w:rsidRDefault="008F5E83">
            <w:pPr>
              <w:pStyle w:val="ConsPlusNormal"/>
              <w:jc w:val="both"/>
            </w:pPr>
            <w:r>
              <w:t>Дата окончания срока действия договора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3.1.3.</w:t>
            </w:r>
          </w:p>
        </w:tc>
        <w:tc>
          <w:tcPr>
            <w:tcW w:w="5046" w:type="dxa"/>
          </w:tcPr>
          <w:p w:rsidR="008F5E83" w:rsidRDefault="008F5E83">
            <w:pPr>
              <w:pStyle w:val="ConsPlusNormal"/>
              <w:jc w:val="both"/>
            </w:pPr>
            <w:r>
              <w:t>Адрес жилого (нежилого) помещения в многоквартирном доме, жилого дома, в отношении которого заключен договор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3.1.4.</w:t>
            </w:r>
          </w:p>
        </w:tc>
        <w:tc>
          <w:tcPr>
            <w:tcW w:w="5046" w:type="dxa"/>
          </w:tcPr>
          <w:p w:rsidR="008F5E83" w:rsidRDefault="008F5E83">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8F5E83" w:rsidRDefault="008F5E83">
            <w:pPr>
              <w:pStyle w:val="ConsPlusNormal"/>
              <w:jc w:val="both"/>
            </w:pPr>
            <w:r>
              <w:t>Не позднее 7 дней со дня расторжения договора</w:t>
            </w:r>
          </w:p>
        </w:tc>
      </w:tr>
      <w:tr w:rsidR="008F5E83">
        <w:tc>
          <w:tcPr>
            <w:tcW w:w="1447" w:type="dxa"/>
          </w:tcPr>
          <w:p w:rsidR="008F5E83" w:rsidRDefault="008F5E83">
            <w:pPr>
              <w:pStyle w:val="ConsPlusNormal"/>
            </w:pPr>
            <w:r>
              <w:t>3.1.5.</w:t>
            </w:r>
          </w:p>
        </w:tc>
        <w:tc>
          <w:tcPr>
            <w:tcW w:w="5046" w:type="dxa"/>
          </w:tcPr>
          <w:p w:rsidR="008F5E83" w:rsidRDefault="008F5E83">
            <w:pPr>
              <w:pStyle w:val="ConsPlusNormal"/>
              <w:jc w:val="both"/>
            </w:pPr>
            <w:r>
              <w:t>Основание расторжения договора на оказание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lastRenderedPageBreak/>
              <w:t>3.1.6.</w:t>
            </w:r>
          </w:p>
        </w:tc>
        <w:tc>
          <w:tcPr>
            <w:tcW w:w="5046" w:type="dxa"/>
          </w:tcPr>
          <w:p w:rsidR="008F5E83" w:rsidRDefault="008F5E83">
            <w:pPr>
              <w:pStyle w:val="ConsPlusNormal"/>
              <w:jc w:val="both"/>
            </w:pPr>
            <w:r>
              <w:t xml:space="preserve">Сроки предоставления информации региональным оператором по обращению с твердыми коммунальными отходами лицу, предоставляющему коммунальные услуги, о поступивших платежах в случае, если плата за оказание услуг по обращению с твердыми коммунальными отходами вносится в соответствии с </w:t>
            </w:r>
            <w:hyperlink r:id="rId94" w:history="1">
              <w:r>
                <w:rPr>
                  <w:color w:val="0000FF"/>
                </w:rPr>
                <w:t>частью 6.3</w:t>
              </w:r>
            </w:hyperlink>
            <w:r>
              <w:t xml:space="preserve"> или </w:t>
            </w:r>
            <w:hyperlink r:id="rId95"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регионального оператора по обращению с твердыми коммунальными отходами</w:t>
            </w:r>
          </w:p>
        </w:tc>
        <w:tc>
          <w:tcPr>
            <w:tcW w:w="3118" w:type="dxa"/>
            <w:vMerge w:val="restart"/>
          </w:tcPr>
          <w:p w:rsidR="008F5E83" w:rsidRDefault="008F5E83">
            <w:pPr>
              <w:pStyle w:val="ConsPlusNormal"/>
              <w:jc w:val="both"/>
            </w:pPr>
            <w:r>
              <w:t>Не позднее 7 дней со дня заключения договора либо дополнительного соглашения о внесении в него изменений</w:t>
            </w:r>
          </w:p>
        </w:tc>
      </w:tr>
      <w:tr w:rsidR="008F5E83">
        <w:tc>
          <w:tcPr>
            <w:tcW w:w="1447" w:type="dxa"/>
          </w:tcPr>
          <w:p w:rsidR="008F5E83" w:rsidRDefault="008F5E83">
            <w:pPr>
              <w:pStyle w:val="ConsPlusNormal"/>
            </w:pPr>
            <w:r>
              <w:t>3.1.7.</w:t>
            </w:r>
          </w:p>
        </w:tc>
        <w:tc>
          <w:tcPr>
            <w:tcW w:w="5046" w:type="dxa"/>
          </w:tcPr>
          <w:p w:rsidR="008F5E83" w:rsidRDefault="008F5E83">
            <w:pPr>
              <w:pStyle w:val="ConsPlusNormal"/>
              <w:jc w:val="both"/>
            </w:pPr>
            <w:r>
              <w:t>Срок представления (выставления) платежных документов для внесения платы за коммунальные услуги</w:t>
            </w:r>
          </w:p>
        </w:tc>
        <w:tc>
          <w:tcPr>
            <w:tcW w:w="3118" w:type="dxa"/>
            <w:vMerge/>
          </w:tcPr>
          <w:p w:rsidR="008F5E83" w:rsidRDefault="008F5E83"/>
        </w:tc>
      </w:tr>
      <w:tr w:rsidR="008F5E83">
        <w:tc>
          <w:tcPr>
            <w:tcW w:w="1447" w:type="dxa"/>
          </w:tcPr>
          <w:p w:rsidR="008F5E83" w:rsidRDefault="008F5E83">
            <w:pPr>
              <w:pStyle w:val="ConsPlusNormal"/>
            </w:pPr>
            <w:bookmarkStart w:id="75" w:name="P6172"/>
            <w:bookmarkEnd w:id="75"/>
            <w:r>
              <w:t>3.1.8.</w:t>
            </w:r>
          </w:p>
        </w:tc>
        <w:tc>
          <w:tcPr>
            <w:tcW w:w="5046" w:type="dxa"/>
          </w:tcPr>
          <w:p w:rsidR="008F5E83" w:rsidRDefault="008F5E83">
            <w:pPr>
              <w:pStyle w:val="ConsPlusNormal"/>
              <w:jc w:val="both"/>
            </w:pPr>
            <w:r>
              <w:t>Срок внесения платы за коммунальные услуги</w:t>
            </w:r>
          </w:p>
        </w:tc>
        <w:tc>
          <w:tcPr>
            <w:tcW w:w="3118" w:type="dxa"/>
            <w:vMerge/>
          </w:tcPr>
          <w:p w:rsidR="008F5E83" w:rsidRDefault="008F5E83"/>
        </w:tc>
      </w:tr>
      <w:tr w:rsidR="008F5E83">
        <w:tc>
          <w:tcPr>
            <w:tcW w:w="1447" w:type="dxa"/>
          </w:tcPr>
          <w:p w:rsidR="008F5E83" w:rsidRDefault="008F5E83">
            <w:pPr>
              <w:pStyle w:val="ConsPlusNormal"/>
            </w:pPr>
            <w:r>
              <w:t>3.2.</w:t>
            </w:r>
          </w:p>
        </w:tc>
        <w:tc>
          <w:tcPr>
            <w:tcW w:w="8164" w:type="dxa"/>
            <w:gridSpan w:val="2"/>
          </w:tcPr>
          <w:p w:rsidR="008F5E83" w:rsidRDefault="008F5E83">
            <w:pPr>
              <w:pStyle w:val="ConsPlusNormal"/>
              <w:jc w:val="both"/>
            </w:pPr>
            <w: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(домовладению), в отношении которого заключен договор на оказание услуг по обращению с твердыми коммунальными отходами):</w:t>
            </w:r>
          </w:p>
        </w:tc>
      </w:tr>
      <w:tr w:rsidR="008F5E83">
        <w:tc>
          <w:tcPr>
            <w:tcW w:w="1447" w:type="dxa"/>
          </w:tcPr>
          <w:p w:rsidR="008F5E83" w:rsidRDefault="008F5E83">
            <w:pPr>
              <w:pStyle w:val="ConsPlusNormal"/>
            </w:pPr>
            <w:r>
              <w:t>3.2.1.</w:t>
            </w:r>
          </w:p>
        </w:tc>
        <w:tc>
          <w:tcPr>
            <w:tcW w:w="5046" w:type="dxa"/>
          </w:tcPr>
          <w:p w:rsidR="008F5E83" w:rsidRDefault="008F5E83">
            <w:pPr>
              <w:pStyle w:val="ConsPlusNormal"/>
              <w:jc w:val="both"/>
            </w:pPr>
            <w:r>
              <w:t>Начислено денежных средств</w:t>
            </w:r>
          </w:p>
        </w:tc>
        <w:tc>
          <w:tcPr>
            <w:tcW w:w="3118" w:type="dxa"/>
            <w:vMerge w:val="restart"/>
          </w:tcPr>
          <w:p w:rsidR="008F5E83" w:rsidRDefault="008F5E83">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pPr>
            <w:r>
              <w:t>3.2.2.</w:t>
            </w:r>
          </w:p>
        </w:tc>
        <w:tc>
          <w:tcPr>
            <w:tcW w:w="5046" w:type="dxa"/>
          </w:tcPr>
          <w:p w:rsidR="008F5E83" w:rsidRDefault="008F5E83">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3.2.3.</w:t>
            </w:r>
          </w:p>
        </w:tc>
        <w:tc>
          <w:tcPr>
            <w:tcW w:w="5046" w:type="dxa"/>
          </w:tcPr>
          <w:p w:rsidR="008F5E83" w:rsidRDefault="008F5E83">
            <w:pPr>
              <w:pStyle w:val="ConsPlusNormal"/>
              <w:jc w:val="both"/>
            </w:pPr>
            <w:r>
              <w:t>Поступило денежных средств</w:t>
            </w:r>
          </w:p>
        </w:tc>
        <w:tc>
          <w:tcPr>
            <w:tcW w:w="3118" w:type="dxa"/>
          </w:tcPr>
          <w:p w:rsidR="008F5E83" w:rsidRDefault="008F5E83">
            <w:pPr>
              <w:pStyle w:val="ConsPlusNormal"/>
              <w:jc w:val="both"/>
            </w:pPr>
            <w:r>
              <w:t xml:space="preserve">Ежемесячно, не позднее 25 </w:t>
            </w:r>
            <w:r>
              <w:lastRenderedPageBreak/>
              <w:t>числа месяца, следующего за расчетным, по состоянию на 15 число месяца, следующего за расчетным, либо в иной срок, предусмотренный договором</w:t>
            </w:r>
          </w:p>
        </w:tc>
      </w:tr>
      <w:tr w:rsidR="008F5E83">
        <w:tc>
          <w:tcPr>
            <w:tcW w:w="1447" w:type="dxa"/>
          </w:tcPr>
          <w:p w:rsidR="008F5E83" w:rsidRDefault="008F5E83">
            <w:pPr>
              <w:pStyle w:val="ConsPlusNormal"/>
              <w:outlineLvl w:val="2"/>
            </w:pPr>
            <w:r>
              <w:lastRenderedPageBreak/>
              <w:t>4.</w:t>
            </w:r>
          </w:p>
        </w:tc>
        <w:tc>
          <w:tcPr>
            <w:tcW w:w="8164" w:type="dxa"/>
            <w:gridSpan w:val="2"/>
          </w:tcPr>
          <w:p w:rsidR="008F5E83" w:rsidRDefault="008F5E83">
            <w:pPr>
              <w:pStyle w:val="ConsPlusNormal"/>
              <w:jc w:val="both"/>
            </w:pPr>
            <w:r>
              <w:t>Информация о лицевых счетах, присвоенных потребителям, по каждому жилому (нежилому) помещению в многоквартирном доме, жилому дому (домовладению):</w:t>
            </w:r>
          </w:p>
        </w:tc>
      </w:tr>
      <w:tr w:rsidR="008F5E83">
        <w:tblPrEx>
          <w:tblBorders>
            <w:insideH w:val="nil"/>
          </w:tblBorders>
        </w:tblPrEx>
        <w:tc>
          <w:tcPr>
            <w:tcW w:w="9611" w:type="dxa"/>
            <w:gridSpan w:val="3"/>
            <w:tcBorders>
              <w:bottom w:val="nil"/>
            </w:tcBorders>
          </w:tcPr>
          <w:p w:rsidR="008F5E83" w:rsidRDefault="008F5E83">
            <w:pPr>
              <w:pStyle w:val="ConsPlusNormal"/>
              <w:jc w:val="both"/>
            </w:pPr>
            <w:r>
              <w:t>КонсультантПлюс: примечание.</w:t>
            </w:r>
          </w:p>
          <w:p w:rsidR="008F5E83" w:rsidRDefault="008F5E83">
            <w:pPr>
              <w:pStyle w:val="ConsPlusNormal"/>
              <w:jc w:val="both"/>
            </w:pPr>
            <w:r>
              <w:t xml:space="preserve">Пункт 4.1 </w:t>
            </w:r>
            <w:hyperlink w:anchor="P35" w:history="1">
              <w:r>
                <w:rPr>
                  <w:color w:val="0000FF"/>
                </w:rPr>
                <w:t>применяется</w:t>
              </w:r>
            </w:hyperlink>
            <w:r>
              <w:t xml:space="preserve"> до 1 июля 2017 года.</w:t>
            </w:r>
          </w:p>
          <w:p w:rsidR="008F5E83" w:rsidRDefault="008F5E83">
            <w:pPr>
              <w:pStyle w:val="ConsPlusNormal"/>
              <w:jc w:val="both"/>
            </w:pPr>
            <w:r>
              <w:t>КонсультантПлюс: примечание.</w:t>
            </w:r>
          </w:p>
          <w:p w:rsidR="008F5E83" w:rsidRDefault="008F5E83">
            <w:pPr>
              <w:pStyle w:val="ConsPlusNormal"/>
              <w:jc w:val="both"/>
            </w:pPr>
            <w:r>
              <w:t xml:space="preserve">Пункт 4.2 </w:t>
            </w:r>
            <w:hyperlink w:anchor="P36" w:history="1">
              <w:r>
                <w:rPr>
                  <w:color w:val="0000FF"/>
                </w:rPr>
                <w:t>применяется</w:t>
              </w:r>
            </w:hyperlink>
            <w:r>
              <w:t xml:space="preserve"> с 1 июля 2017 года.</w:t>
            </w:r>
          </w:p>
        </w:tc>
      </w:tr>
      <w:tr w:rsidR="008F5E83">
        <w:tblPrEx>
          <w:tblBorders>
            <w:insideH w:val="nil"/>
          </w:tblBorders>
        </w:tblPrEx>
        <w:tc>
          <w:tcPr>
            <w:tcW w:w="1447" w:type="dxa"/>
            <w:tcBorders>
              <w:top w:val="nil"/>
            </w:tcBorders>
          </w:tcPr>
          <w:p w:rsidR="008F5E83" w:rsidRDefault="008F5E83">
            <w:pPr>
              <w:pStyle w:val="ConsPlusNormal"/>
            </w:pPr>
            <w:bookmarkStart w:id="76" w:name="P6190"/>
            <w:bookmarkEnd w:id="76"/>
            <w:r>
              <w:t>4.1.</w:t>
            </w:r>
          </w:p>
        </w:tc>
        <w:tc>
          <w:tcPr>
            <w:tcW w:w="5046" w:type="dxa"/>
            <w:tcBorders>
              <w:top w:val="nil"/>
            </w:tcBorders>
          </w:tcPr>
          <w:p w:rsidR="008F5E83" w:rsidRDefault="008F5E83">
            <w:pPr>
              <w:pStyle w:val="ConsPlusNormal"/>
              <w:jc w:val="both"/>
            </w:pPr>
            <w:r>
              <w:t>Номер лицевого счета, присвоенный потребителю региональным оператором по обращению с твердыми коммунальными отходами, либо номер единого лицевого счета, присвоенный в системе потребителю (путем выбора его из информации, содержащейся в системе)</w:t>
            </w:r>
          </w:p>
        </w:tc>
        <w:tc>
          <w:tcPr>
            <w:tcW w:w="3118" w:type="dxa"/>
            <w:vMerge w:val="restart"/>
            <w:tcBorders>
              <w:top w:val="nil"/>
            </w:tcBorders>
          </w:tcPr>
          <w:p w:rsidR="008F5E83" w:rsidRDefault="008F5E83">
            <w:pPr>
              <w:pStyle w:val="ConsPlusNormal"/>
              <w:jc w:val="both"/>
            </w:pPr>
            <w:r>
              <w:t xml:space="preserve">Ежемесячно, в срок, предусмотренный </w:t>
            </w:r>
            <w:hyperlink w:anchor="P6172" w:history="1">
              <w:r>
                <w:rPr>
                  <w:color w:val="0000FF"/>
                </w:rPr>
                <w:t>пунктом 3.1.8</w:t>
              </w:r>
            </w:hyperlink>
            <w:r>
              <w:t xml:space="preserve"> настоящего раздела</w:t>
            </w:r>
          </w:p>
        </w:tc>
      </w:tr>
      <w:tr w:rsidR="008F5E83">
        <w:tc>
          <w:tcPr>
            <w:tcW w:w="1447" w:type="dxa"/>
          </w:tcPr>
          <w:p w:rsidR="008F5E83" w:rsidRDefault="008F5E83">
            <w:pPr>
              <w:pStyle w:val="ConsPlusNormal"/>
            </w:pPr>
            <w:bookmarkStart w:id="77" w:name="P6193"/>
            <w:bookmarkEnd w:id="77"/>
            <w:r>
              <w:t>4.2.</w:t>
            </w:r>
          </w:p>
        </w:tc>
        <w:tc>
          <w:tcPr>
            <w:tcW w:w="5046" w:type="dxa"/>
          </w:tcPr>
          <w:p w:rsidR="008F5E83" w:rsidRDefault="008F5E83">
            <w:pPr>
              <w:pStyle w:val="ConsPlusNormal"/>
              <w:jc w:val="both"/>
            </w:pPr>
            <w:r>
              <w:t>Номер единого лицевого счета, присвоенный в системе потребителю (путем выбора его из информации, содержащейся в системе)</w:t>
            </w:r>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2"/>
            </w:pPr>
            <w:r>
              <w:t>5.</w:t>
            </w:r>
          </w:p>
        </w:tc>
        <w:tc>
          <w:tcPr>
            <w:tcW w:w="8164" w:type="dxa"/>
            <w:gridSpan w:val="2"/>
          </w:tcPr>
          <w:p w:rsidR="008F5E83" w:rsidRDefault="008F5E83">
            <w:pPr>
              <w:pStyle w:val="ConsPlusNormal"/>
              <w:jc w:val="both"/>
            </w:pPr>
            <w:r>
              <w:t>Информация о качестве услуг по обращению с твердыми коммунальными отходами:</w:t>
            </w:r>
          </w:p>
        </w:tc>
      </w:tr>
      <w:tr w:rsidR="008F5E83">
        <w:tc>
          <w:tcPr>
            <w:tcW w:w="1447" w:type="dxa"/>
          </w:tcPr>
          <w:p w:rsidR="008F5E83" w:rsidRDefault="008F5E83">
            <w:pPr>
              <w:pStyle w:val="ConsPlusNormal"/>
            </w:pPr>
            <w:r>
              <w:t>5.1.</w:t>
            </w:r>
          </w:p>
        </w:tc>
        <w:tc>
          <w:tcPr>
            <w:tcW w:w="5046" w:type="dxa"/>
          </w:tcPr>
          <w:p w:rsidR="008F5E83" w:rsidRDefault="008F5E83">
            <w:pPr>
              <w:pStyle w:val="ConsPlusNormal"/>
              <w:jc w:val="both"/>
            </w:pPr>
            <w: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118" w:type="dxa"/>
            <w:vMerge w:val="restart"/>
          </w:tcPr>
          <w:p w:rsidR="008F5E83" w:rsidRDefault="008F5E83">
            <w:pPr>
              <w:pStyle w:val="ConsPlusNormal"/>
            </w:pPr>
            <w:r>
              <w:t>Не позднее 7 дней со дня заключения договора либо дополнительного соглашения о внесении в него изменений</w:t>
            </w:r>
          </w:p>
        </w:tc>
      </w:tr>
      <w:tr w:rsidR="008F5E83">
        <w:tc>
          <w:tcPr>
            <w:tcW w:w="1447" w:type="dxa"/>
          </w:tcPr>
          <w:p w:rsidR="008F5E83" w:rsidRDefault="008F5E83">
            <w:pPr>
              <w:pStyle w:val="ConsPlusNormal"/>
            </w:pPr>
            <w:r>
              <w:t>5.1.1.</w:t>
            </w:r>
          </w:p>
        </w:tc>
        <w:tc>
          <w:tcPr>
            <w:tcW w:w="5046" w:type="dxa"/>
          </w:tcPr>
          <w:p w:rsidR="008F5E83" w:rsidRDefault="008F5E83">
            <w:pPr>
              <w:pStyle w:val="ConsPlusNormal"/>
              <w:jc w:val="both"/>
            </w:pPr>
            <w:r>
              <w:t>Наименование показателя</w:t>
            </w:r>
          </w:p>
        </w:tc>
        <w:tc>
          <w:tcPr>
            <w:tcW w:w="3118" w:type="dxa"/>
            <w:vMerge/>
          </w:tcPr>
          <w:p w:rsidR="008F5E83" w:rsidRDefault="008F5E83"/>
        </w:tc>
      </w:tr>
      <w:tr w:rsidR="008F5E83">
        <w:tc>
          <w:tcPr>
            <w:tcW w:w="1447" w:type="dxa"/>
          </w:tcPr>
          <w:p w:rsidR="008F5E83" w:rsidRDefault="008F5E83">
            <w:pPr>
              <w:pStyle w:val="ConsPlusNormal"/>
            </w:pPr>
            <w:r>
              <w:t>5.1.2.</w:t>
            </w:r>
          </w:p>
        </w:tc>
        <w:tc>
          <w:tcPr>
            <w:tcW w:w="5046" w:type="dxa"/>
          </w:tcPr>
          <w:p w:rsidR="008F5E83" w:rsidRDefault="008F5E83">
            <w:pPr>
              <w:pStyle w:val="ConsPlusNormal"/>
              <w:jc w:val="both"/>
            </w:pPr>
            <w:r>
              <w:t>Фактическое значение показателя</w:t>
            </w:r>
          </w:p>
        </w:tc>
        <w:tc>
          <w:tcPr>
            <w:tcW w:w="3118" w:type="dxa"/>
            <w:vMerge/>
          </w:tcPr>
          <w:p w:rsidR="008F5E83" w:rsidRDefault="008F5E83"/>
        </w:tc>
      </w:tr>
      <w:tr w:rsidR="008F5E83">
        <w:tc>
          <w:tcPr>
            <w:tcW w:w="1447" w:type="dxa"/>
          </w:tcPr>
          <w:p w:rsidR="008F5E83" w:rsidRDefault="008F5E83">
            <w:pPr>
              <w:pStyle w:val="ConsPlusNormal"/>
            </w:pPr>
            <w:r>
              <w:lastRenderedPageBreak/>
              <w:t>5.1.3.</w:t>
            </w:r>
          </w:p>
        </w:tc>
        <w:tc>
          <w:tcPr>
            <w:tcW w:w="5046" w:type="dxa"/>
          </w:tcPr>
          <w:p w:rsidR="008F5E83" w:rsidRDefault="008F5E83">
            <w:pPr>
              <w:pStyle w:val="ConsPlusNormal"/>
              <w:jc w:val="both"/>
            </w:pPr>
            <w:r>
              <w:t>Единица измерения показателя</w:t>
            </w:r>
          </w:p>
        </w:tc>
        <w:tc>
          <w:tcPr>
            <w:tcW w:w="3118" w:type="dxa"/>
            <w:vMerge/>
          </w:tcPr>
          <w:p w:rsidR="008F5E83" w:rsidRDefault="008F5E83"/>
        </w:tc>
      </w:tr>
      <w:tr w:rsidR="008F5E83">
        <w:tc>
          <w:tcPr>
            <w:tcW w:w="1447" w:type="dxa"/>
          </w:tcPr>
          <w:p w:rsidR="008F5E83" w:rsidRDefault="008F5E83">
            <w:pPr>
              <w:pStyle w:val="ConsPlusNormal"/>
            </w:pPr>
            <w:r>
              <w:t>5.2.</w:t>
            </w:r>
          </w:p>
        </w:tc>
        <w:tc>
          <w:tcPr>
            <w:tcW w:w="5046" w:type="dxa"/>
          </w:tcPr>
          <w:p w:rsidR="008F5E83" w:rsidRDefault="008F5E83">
            <w:pPr>
              <w:pStyle w:val="ConsPlusNormal"/>
              <w:jc w:val="both"/>
            </w:pPr>
            <w: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118" w:type="dxa"/>
            <w:vMerge w:val="restart"/>
          </w:tcPr>
          <w:p w:rsidR="008F5E83" w:rsidRDefault="008F5E83">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8F5E83">
        <w:tc>
          <w:tcPr>
            <w:tcW w:w="1447" w:type="dxa"/>
          </w:tcPr>
          <w:p w:rsidR="008F5E83" w:rsidRDefault="008F5E83">
            <w:pPr>
              <w:pStyle w:val="ConsPlusNormal"/>
            </w:pPr>
            <w:r>
              <w:t>5.2.1.</w:t>
            </w:r>
          </w:p>
        </w:tc>
        <w:tc>
          <w:tcPr>
            <w:tcW w:w="5046" w:type="dxa"/>
          </w:tcPr>
          <w:p w:rsidR="008F5E83" w:rsidRDefault="008F5E83">
            <w:pPr>
              <w:pStyle w:val="ConsPlusNormal"/>
              <w:jc w:val="both"/>
            </w:pPr>
            <w:r>
              <w:t>Наименование показателя</w:t>
            </w:r>
          </w:p>
        </w:tc>
        <w:tc>
          <w:tcPr>
            <w:tcW w:w="3118" w:type="dxa"/>
            <w:vMerge/>
          </w:tcPr>
          <w:p w:rsidR="008F5E83" w:rsidRDefault="008F5E83"/>
        </w:tc>
      </w:tr>
      <w:tr w:rsidR="008F5E83">
        <w:tc>
          <w:tcPr>
            <w:tcW w:w="1447" w:type="dxa"/>
          </w:tcPr>
          <w:p w:rsidR="008F5E83" w:rsidRDefault="008F5E83">
            <w:pPr>
              <w:pStyle w:val="ConsPlusNormal"/>
            </w:pPr>
            <w:r>
              <w:t>5.2.2.</w:t>
            </w:r>
          </w:p>
        </w:tc>
        <w:tc>
          <w:tcPr>
            <w:tcW w:w="5046" w:type="dxa"/>
          </w:tcPr>
          <w:p w:rsidR="008F5E83" w:rsidRDefault="008F5E83">
            <w:pPr>
              <w:pStyle w:val="ConsPlusNormal"/>
              <w:jc w:val="both"/>
            </w:pPr>
            <w:r>
              <w:t>Фактическое значение показателя</w:t>
            </w:r>
          </w:p>
        </w:tc>
        <w:tc>
          <w:tcPr>
            <w:tcW w:w="3118" w:type="dxa"/>
            <w:vMerge/>
          </w:tcPr>
          <w:p w:rsidR="008F5E83" w:rsidRDefault="008F5E83"/>
        </w:tc>
      </w:tr>
      <w:tr w:rsidR="008F5E83">
        <w:tc>
          <w:tcPr>
            <w:tcW w:w="1447" w:type="dxa"/>
          </w:tcPr>
          <w:p w:rsidR="008F5E83" w:rsidRDefault="008F5E83">
            <w:pPr>
              <w:pStyle w:val="ConsPlusNormal"/>
            </w:pPr>
            <w:r>
              <w:t>5.2.3.</w:t>
            </w:r>
          </w:p>
        </w:tc>
        <w:tc>
          <w:tcPr>
            <w:tcW w:w="5046" w:type="dxa"/>
          </w:tcPr>
          <w:p w:rsidR="008F5E83" w:rsidRDefault="008F5E83">
            <w:pPr>
              <w:pStyle w:val="ConsPlusNormal"/>
              <w:jc w:val="both"/>
            </w:pPr>
            <w:r>
              <w:t>Единица измерения показателя</w:t>
            </w:r>
          </w:p>
        </w:tc>
        <w:tc>
          <w:tcPr>
            <w:tcW w:w="3118" w:type="dxa"/>
            <w:vMerge/>
          </w:tcPr>
          <w:p w:rsidR="008F5E83" w:rsidRDefault="008F5E83"/>
        </w:tc>
      </w:tr>
      <w:tr w:rsidR="008F5E83">
        <w:tc>
          <w:tcPr>
            <w:tcW w:w="1447" w:type="dxa"/>
          </w:tcPr>
          <w:p w:rsidR="008F5E83" w:rsidRDefault="008F5E83">
            <w:pPr>
              <w:pStyle w:val="ConsPlusNormal"/>
              <w:outlineLvl w:val="2"/>
            </w:pPr>
            <w:r>
              <w:t>6.</w:t>
            </w:r>
          </w:p>
        </w:tc>
        <w:tc>
          <w:tcPr>
            <w:tcW w:w="8164" w:type="dxa"/>
            <w:gridSpan w:val="2"/>
          </w:tcPr>
          <w:p w:rsidR="008F5E83" w:rsidRDefault="008F5E83">
            <w:pPr>
              <w:pStyle w:val="ConsPlusNormal"/>
              <w:jc w:val="both"/>
            </w:pPr>
            <w: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8F5E83">
        <w:tc>
          <w:tcPr>
            <w:tcW w:w="1447" w:type="dxa"/>
          </w:tcPr>
          <w:p w:rsidR="008F5E83" w:rsidRDefault="008F5E83">
            <w:pPr>
              <w:pStyle w:val="ConsPlusNormal"/>
            </w:pPr>
            <w:r>
              <w:t>6.1.</w:t>
            </w:r>
          </w:p>
        </w:tc>
        <w:tc>
          <w:tcPr>
            <w:tcW w:w="5046" w:type="dxa"/>
          </w:tcPr>
          <w:p w:rsidR="008F5E83" w:rsidRDefault="008F5E83">
            <w:pPr>
              <w:pStyle w:val="ConsPlusNormal"/>
              <w:jc w:val="both"/>
            </w:pPr>
            <w: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val="restart"/>
          </w:tcPr>
          <w:p w:rsidR="008F5E83" w:rsidRDefault="008F5E83">
            <w:pPr>
              <w:pStyle w:val="ConsPlusNormal"/>
              <w:jc w:val="both"/>
            </w:pPr>
            <w:r>
              <w:t>Не позднее 10 дней со дня заключения договора либо дополнительного соглашения о внесении в него изменений</w:t>
            </w:r>
          </w:p>
        </w:tc>
      </w:tr>
      <w:tr w:rsidR="008F5E83">
        <w:tc>
          <w:tcPr>
            <w:tcW w:w="1447" w:type="dxa"/>
          </w:tcPr>
          <w:p w:rsidR="008F5E83" w:rsidRDefault="008F5E83">
            <w:pPr>
              <w:pStyle w:val="ConsPlusNormal"/>
            </w:pPr>
            <w:r>
              <w:t>6.2.</w:t>
            </w:r>
          </w:p>
        </w:tc>
        <w:tc>
          <w:tcPr>
            <w:tcW w:w="5046" w:type="dxa"/>
          </w:tcPr>
          <w:p w:rsidR="008F5E83" w:rsidRDefault="008F5E83">
            <w:pPr>
              <w:pStyle w:val="ConsPlusNormal"/>
              <w:jc w:val="both"/>
            </w:pPr>
            <w: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6.2.1.</w:t>
            </w:r>
          </w:p>
        </w:tc>
        <w:tc>
          <w:tcPr>
            <w:tcW w:w="5046" w:type="dxa"/>
          </w:tcPr>
          <w:p w:rsidR="008F5E83" w:rsidRDefault="008F5E83">
            <w:pPr>
              <w:pStyle w:val="ConsPlusNormal"/>
              <w:jc w:val="both"/>
            </w:pPr>
            <w:r>
              <w:t>ОГРН (ОГРНИП для индивидуального предпринимателя)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lastRenderedPageBreak/>
              <w:t>6.2.2.</w:t>
            </w:r>
          </w:p>
        </w:tc>
        <w:tc>
          <w:tcPr>
            <w:tcW w:w="5046" w:type="dxa"/>
          </w:tcPr>
          <w:p w:rsidR="008F5E83" w:rsidRDefault="008F5E83">
            <w:pPr>
              <w:pStyle w:val="ConsPlusNormal"/>
              <w:jc w:val="both"/>
            </w:pPr>
            <w:r>
              <w:t>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118" w:type="dxa"/>
            <w:vMerge/>
          </w:tcPr>
          <w:p w:rsidR="008F5E83" w:rsidRDefault="008F5E83"/>
        </w:tc>
      </w:tr>
      <w:tr w:rsidR="008F5E83">
        <w:tc>
          <w:tcPr>
            <w:tcW w:w="1447" w:type="dxa"/>
          </w:tcPr>
          <w:p w:rsidR="008F5E83" w:rsidRDefault="008F5E83">
            <w:pPr>
              <w:pStyle w:val="ConsPlusNormal"/>
            </w:pPr>
            <w:r>
              <w:t>6.3.</w:t>
            </w:r>
          </w:p>
        </w:tc>
        <w:tc>
          <w:tcPr>
            <w:tcW w:w="5046" w:type="dxa"/>
          </w:tcPr>
          <w:p w:rsidR="008F5E83" w:rsidRDefault="008F5E83">
            <w:pPr>
              <w:pStyle w:val="ConsPlusNormal"/>
              <w:jc w:val="both"/>
            </w:pPr>
            <w: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6.3.1.</w:t>
            </w:r>
          </w:p>
        </w:tc>
        <w:tc>
          <w:tcPr>
            <w:tcW w:w="5046" w:type="dxa"/>
          </w:tcPr>
          <w:p w:rsidR="008F5E83" w:rsidRDefault="008F5E83">
            <w:pPr>
              <w:pStyle w:val="ConsPlusNormal"/>
              <w:jc w:val="both"/>
            </w:pPr>
            <w: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6.3.2.</w:t>
            </w:r>
          </w:p>
        </w:tc>
        <w:tc>
          <w:tcPr>
            <w:tcW w:w="5046" w:type="dxa"/>
          </w:tcPr>
          <w:p w:rsidR="008F5E83" w:rsidRDefault="008F5E83">
            <w:pPr>
              <w:pStyle w:val="ConsPlusNormal"/>
              <w:jc w:val="both"/>
            </w:pPr>
            <w: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6.4.</w:t>
            </w:r>
          </w:p>
        </w:tc>
        <w:tc>
          <w:tcPr>
            <w:tcW w:w="5046" w:type="dxa"/>
          </w:tcPr>
          <w:p w:rsidR="008F5E83" w:rsidRDefault="008F5E83">
            <w:pPr>
              <w:pStyle w:val="ConsPlusNormal"/>
              <w:jc w:val="both"/>
            </w:pPr>
            <w:r>
              <w:t>Дата расторжения договора</w:t>
            </w:r>
          </w:p>
        </w:tc>
        <w:tc>
          <w:tcPr>
            <w:tcW w:w="3118" w:type="dxa"/>
            <w:vMerge w:val="restart"/>
          </w:tcPr>
          <w:p w:rsidR="008F5E83" w:rsidRDefault="008F5E83">
            <w:pPr>
              <w:pStyle w:val="ConsPlusNormal"/>
              <w:jc w:val="both"/>
            </w:pPr>
            <w:r>
              <w:t>Не позднее 10 дней со дня расторжения договора</w:t>
            </w:r>
          </w:p>
        </w:tc>
      </w:tr>
      <w:tr w:rsidR="008F5E83">
        <w:tc>
          <w:tcPr>
            <w:tcW w:w="1447" w:type="dxa"/>
          </w:tcPr>
          <w:p w:rsidR="008F5E83" w:rsidRDefault="008F5E83">
            <w:pPr>
              <w:pStyle w:val="ConsPlusNormal"/>
            </w:pPr>
            <w:r>
              <w:t>6.5.</w:t>
            </w:r>
          </w:p>
        </w:tc>
        <w:tc>
          <w:tcPr>
            <w:tcW w:w="5046" w:type="dxa"/>
          </w:tcPr>
          <w:p w:rsidR="008F5E83" w:rsidRDefault="008F5E83">
            <w:pPr>
              <w:pStyle w:val="ConsPlusNormal"/>
              <w:jc w:val="both"/>
            </w:pPr>
            <w:r>
              <w:t>Основание расторжения договора</w:t>
            </w:r>
          </w:p>
        </w:tc>
        <w:tc>
          <w:tcPr>
            <w:tcW w:w="3118" w:type="dxa"/>
            <w:vMerge/>
          </w:tcPr>
          <w:p w:rsidR="008F5E83" w:rsidRDefault="008F5E83"/>
        </w:tc>
      </w:tr>
      <w:tr w:rsidR="008F5E83">
        <w:tc>
          <w:tcPr>
            <w:tcW w:w="1447" w:type="dxa"/>
          </w:tcPr>
          <w:p w:rsidR="008F5E83" w:rsidRDefault="008F5E83">
            <w:pPr>
              <w:pStyle w:val="ConsPlusNormal"/>
            </w:pPr>
            <w:r>
              <w:t>6.6.</w:t>
            </w:r>
          </w:p>
        </w:tc>
        <w:tc>
          <w:tcPr>
            <w:tcW w:w="5046" w:type="dxa"/>
          </w:tcPr>
          <w:p w:rsidR="008F5E83" w:rsidRDefault="008F5E83">
            <w:pPr>
              <w:pStyle w:val="ConsPlusNormal"/>
              <w:jc w:val="both"/>
            </w:pPr>
            <w: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118" w:type="dxa"/>
            <w:vMerge w:val="restart"/>
          </w:tcPr>
          <w:p w:rsidR="008F5E83" w:rsidRDefault="008F5E83">
            <w:pPr>
              <w:pStyle w:val="ConsPlusNormal"/>
              <w:jc w:val="both"/>
            </w:pPr>
            <w:r>
              <w:t>Не позднее 10 дней со дня заключения договора либо дополнительного соглашения о внесении в него изменений</w:t>
            </w:r>
          </w:p>
        </w:tc>
      </w:tr>
      <w:tr w:rsidR="008F5E83">
        <w:tc>
          <w:tcPr>
            <w:tcW w:w="1447" w:type="dxa"/>
          </w:tcPr>
          <w:p w:rsidR="008F5E83" w:rsidRDefault="008F5E83">
            <w:pPr>
              <w:pStyle w:val="ConsPlusNormal"/>
            </w:pPr>
            <w:r>
              <w:t>6.6.1.</w:t>
            </w:r>
          </w:p>
        </w:tc>
        <w:tc>
          <w:tcPr>
            <w:tcW w:w="5046" w:type="dxa"/>
          </w:tcPr>
          <w:p w:rsidR="008F5E83" w:rsidRDefault="008F5E83">
            <w:pPr>
              <w:pStyle w:val="ConsPlusNormal"/>
              <w:jc w:val="both"/>
            </w:pPr>
            <w:r>
              <w:t xml:space="preserve">Кадастровый номер объекта (путем выбора его из </w:t>
            </w:r>
            <w:r>
              <w:lastRenderedPageBreak/>
              <w:t>информации, содержащейся в системе) либо информация об отсутствии у объекта кадастрового номера в случае, если такой номер не присвоен</w:t>
            </w:r>
          </w:p>
        </w:tc>
        <w:tc>
          <w:tcPr>
            <w:tcW w:w="3118" w:type="dxa"/>
            <w:vMerge/>
          </w:tcPr>
          <w:p w:rsidR="008F5E83" w:rsidRDefault="008F5E83"/>
        </w:tc>
      </w:tr>
      <w:tr w:rsidR="008F5E83">
        <w:tc>
          <w:tcPr>
            <w:tcW w:w="1447" w:type="dxa"/>
          </w:tcPr>
          <w:p w:rsidR="008F5E83" w:rsidRDefault="008F5E83">
            <w:pPr>
              <w:pStyle w:val="ConsPlusNormal"/>
            </w:pPr>
            <w:r>
              <w:t>6.6.2.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6.6.3.</w:t>
            </w:r>
          </w:p>
        </w:tc>
        <w:tc>
          <w:tcPr>
            <w:tcW w:w="5046" w:type="dxa"/>
          </w:tcPr>
          <w:p w:rsidR="008F5E83" w:rsidRDefault="008F5E83">
            <w:pPr>
              <w:pStyle w:val="ConsPlusNormal"/>
              <w:jc w:val="both"/>
            </w:pPr>
            <w:r>
              <w:t>Адрес места нахождения объекта, используемого для обращения с твердыми коммунальными отходами</w:t>
            </w:r>
          </w:p>
        </w:tc>
        <w:tc>
          <w:tcPr>
            <w:tcW w:w="3118" w:type="dxa"/>
            <w:vMerge/>
          </w:tcPr>
          <w:p w:rsidR="008F5E83" w:rsidRDefault="008F5E83"/>
        </w:tc>
      </w:tr>
      <w:tr w:rsidR="008F5E83">
        <w:tc>
          <w:tcPr>
            <w:tcW w:w="1447" w:type="dxa"/>
          </w:tcPr>
          <w:p w:rsidR="008F5E83" w:rsidRDefault="008F5E83">
            <w:pPr>
              <w:pStyle w:val="ConsPlusNormal"/>
            </w:pPr>
            <w:r>
              <w:t>6.6.4.</w:t>
            </w:r>
          </w:p>
        </w:tc>
        <w:tc>
          <w:tcPr>
            <w:tcW w:w="5046" w:type="dxa"/>
          </w:tcPr>
          <w:p w:rsidR="008F5E83" w:rsidRDefault="008F5E83">
            <w:pPr>
              <w:pStyle w:val="ConsPlusNormal"/>
              <w:jc w:val="both"/>
            </w:pPr>
            <w: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3118" w:type="dxa"/>
            <w:vMerge/>
          </w:tcPr>
          <w:p w:rsidR="008F5E83" w:rsidRDefault="008F5E83"/>
        </w:tc>
      </w:tr>
      <w:tr w:rsidR="008F5E83">
        <w:tc>
          <w:tcPr>
            <w:tcW w:w="1447" w:type="dxa"/>
          </w:tcPr>
          <w:p w:rsidR="008F5E83" w:rsidRDefault="008F5E83">
            <w:pPr>
              <w:pStyle w:val="ConsPlusNormal"/>
            </w:pPr>
            <w:r>
              <w:t>6.6.5.</w:t>
            </w:r>
          </w:p>
        </w:tc>
        <w:tc>
          <w:tcPr>
            <w:tcW w:w="5046" w:type="dxa"/>
          </w:tcPr>
          <w:p w:rsidR="008F5E83" w:rsidRDefault="008F5E83">
            <w:pPr>
              <w:pStyle w:val="ConsPlusNormal"/>
              <w:jc w:val="both"/>
            </w:pPr>
            <w: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118" w:type="dxa"/>
          </w:tcPr>
          <w:p w:rsidR="008F5E83" w:rsidRDefault="008F5E83">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8F5E83">
        <w:tc>
          <w:tcPr>
            <w:tcW w:w="1447" w:type="dxa"/>
          </w:tcPr>
          <w:p w:rsidR="008F5E83" w:rsidRDefault="008F5E83">
            <w:pPr>
              <w:pStyle w:val="ConsPlusNormal"/>
              <w:outlineLvl w:val="2"/>
            </w:pPr>
            <w:r>
              <w:t>7.</w:t>
            </w:r>
          </w:p>
        </w:tc>
        <w:tc>
          <w:tcPr>
            <w:tcW w:w="8164" w:type="dxa"/>
            <w:gridSpan w:val="2"/>
          </w:tcPr>
          <w:p w:rsidR="008F5E83" w:rsidRDefault="008F5E83">
            <w:pPr>
              <w:pStyle w:val="ConsPlusNormal"/>
              <w:jc w:val="both"/>
            </w:pPr>
            <w:r>
              <w:t>Информация о местах накопления твердых коммунальных отходов:</w:t>
            </w:r>
          </w:p>
        </w:tc>
      </w:tr>
      <w:tr w:rsidR="008F5E83">
        <w:tc>
          <w:tcPr>
            <w:tcW w:w="1447" w:type="dxa"/>
          </w:tcPr>
          <w:p w:rsidR="008F5E83" w:rsidRDefault="008F5E83">
            <w:pPr>
              <w:pStyle w:val="ConsPlusNormal"/>
            </w:pPr>
            <w:r>
              <w:t>7.1.</w:t>
            </w:r>
          </w:p>
        </w:tc>
        <w:tc>
          <w:tcPr>
            <w:tcW w:w="5046" w:type="dxa"/>
          </w:tcPr>
          <w:p w:rsidR="008F5E83" w:rsidRDefault="008F5E83">
            <w:pPr>
              <w:pStyle w:val="ConsPlusNormal"/>
              <w:jc w:val="both"/>
            </w:pPr>
            <w:r>
              <w:t xml:space="preserve">Кадастровый номер земельного участка, используемого в качестве места накопления твердых коммунальных отходов либо информация об отсутствии у земельного участка, используемого в качестве места накопления твердых коммунальных отходов, кадастрового номера в </w:t>
            </w:r>
            <w:r>
              <w:lastRenderedPageBreak/>
              <w:t>случае, если такой номер не присвоен</w:t>
            </w:r>
          </w:p>
        </w:tc>
        <w:tc>
          <w:tcPr>
            <w:tcW w:w="3118" w:type="dxa"/>
            <w:vMerge w:val="restart"/>
          </w:tcPr>
          <w:p w:rsidR="008F5E83" w:rsidRDefault="008F5E83">
            <w:pPr>
              <w:pStyle w:val="ConsPlusNormal"/>
              <w:jc w:val="both"/>
            </w:pPr>
            <w:r>
              <w:lastRenderedPageBreak/>
              <w:t xml:space="preserve">Не позднее 10 дней со дня заключения договора на оказание услуг по обращению с твердыми коммунальными отходами либо дополнительного соглашения о </w:t>
            </w:r>
            <w:r>
              <w:lastRenderedPageBreak/>
              <w:t>внесении в него изменений</w:t>
            </w:r>
          </w:p>
        </w:tc>
      </w:tr>
      <w:tr w:rsidR="008F5E83">
        <w:tc>
          <w:tcPr>
            <w:tcW w:w="1447" w:type="dxa"/>
          </w:tcPr>
          <w:p w:rsidR="008F5E83" w:rsidRDefault="008F5E83">
            <w:pPr>
              <w:pStyle w:val="ConsPlusNormal"/>
            </w:pPr>
            <w:r>
              <w:lastRenderedPageBreak/>
              <w:t>7.2.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земельного участка, используемого в качестве места накопления твердых коммунальных отходов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7.3.</w:t>
            </w:r>
          </w:p>
        </w:tc>
        <w:tc>
          <w:tcPr>
            <w:tcW w:w="5046" w:type="dxa"/>
          </w:tcPr>
          <w:p w:rsidR="008F5E83" w:rsidRDefault="008F5E83">
            <w:pPr>
              <w:pStyle w:val="ConsPlusNormal"/>
              <w:jc w:val="both"/>
            </w:pPr>
            <w:r>
              <w:t>Адрес места нахождения места накопления твердых коммунальных отходов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7.4.</w:t>
            </w:r>
          </w:p>
        </w:tc>
        <w:tc>
          <w:tcPr>
            <w:tcW w:w="5046" w:type="dxa"/>
          </w:tcPr>
          <w:p w:rsidR="008F5E83" w:rsidRDefault="008F5E83">
            <w:pPr>
              <w:pStyle w:val="ConsPlusNormal"/>
              <w:jc w:val="both"/>
            </w:pPr>
            <w:r>
              <w:t>Адрес здания, в котором установлен ствол мусороприемной камеры мусоропроводов</w:t>
            </w:r>
          </w:p>
        </w:tc>
        <w:tc>
          <w:tcPr>
            <w:tcW w:w="3118" w:type="dxa"/>
            <w:vMerge/>
          </w:tcPr>
          <w:p w:rsidR="008F5E83" w:rsidRDefault="008F5E83"/>
        </w:tc>
      </w:tr>
      <w:tr w:rsidR="008F5E83">
        <w:tc>
          <w:tcPr>
            <w:tcW w:w="1447" w:type="dxa"/>
          </w:tcPr>
          <w:p w:rsidR="008F5E83" w:rsidRDefault="008F5E83">
            <w:pPr>
              <w:pStyle w:val="ConsPlusNormal"/>
            </w:pPr>
            <w:r>
              <w:t>7.5.</w:t>
            </w:r>
          </w:p>
        </w:tc>
        <w:tc>
          <w:tcPr>
            <w:tcW w:w="5046" w:type="dxa"/>
          </w:tcPr>
          <w:p w:rsidR="008F5E83" w:rsidRDefault="008F5E83">
            <w:pPr>
              <w:pStyle w:val="ConsPlusNormal"/>
              <w:jc w:val="both"/>
            </w:pPr>
            <w:r>
              <w:t>Количество установленных контейнеров</w:t>
            </w:r>
          </w:p>
        </w:tc>
        <w:tc>
          <w:tcPr>
            <w:tcW w:w="3118" w:type="dxa"/>
            <w:vMerge/>
          </w:tcPr>
          <w:p w:rsidR="008F5E83" w:rsidRDefault="008F5E83"/>
        </w:tc>
      </w:tr>
      <w:tr w:rsidR="008F5E83">
        <w:tc>
          <w:tcPr>
            <w:tcW w:w="1447" w:type="dxa"/>
          </w:tcPr>
          <w:p w:rsidR="008F5E83" w:rsidRDefault="008F5E83">
            <w:pPr>
              <w:pStyle w:val="ConsPlusNormal"/>
            </w:pPr>
            <w:r>
              <w:t>7.6.</w:t>
            </w:r>
          </w:p>
        </w:tc>
        <w:tc>
          <w:tcPr>
            <w:tcW w:w="5046" w:type="dxa"/>
          </w:tcPr>
          <w:p w:rsidR="008F5E83" w:rsidRDefault="008F5E83">
            <w:pPr>
              <w:pStyle w:val="ConsPlusNormal"/>
              <w:jc w:val="both"/>
            </w:pPr>
            <w:r>
              <w:t>Вместимость установленных контейнеров</w:t>
            </w:r>
          </w:p>
        </w:tc>
        <w:tc>
          <w:tcPr>
            <w:tcW w:w="3118" w:type="dxa"/>
            <w:vMerge/>
          </w:tcPr>
          <w:p w:rsidR="008F5E83" w:rsidRDefault="008F5E83"/>
        </w:tc>
      </w:tr>
      <w:tr w:rsidR="008F5E83">
        <w:tc>
          <w:tcPr>
            <w:tcW w:w="1447" w:type="dxa"/>
          </w:tcPr>
          <w:p w:rsidR="008F5E83" w:rsidRDefault="008F5E83">
            <w:pPr>
              <w:pStyle w:val="ConsPlusNormal"/>
            </w:pPr>
            <w:r>
              <w:t>7.7.</w:t>
            </w:r>
          </w:p>
        </w:tc>
        <w:tc>
          <w:tcPr>
            <w:tcW w:w="5046" w:type="dxa"/>
          </w:tcPr>
          <w:p w:rsidR="008F5E83" w:rsidRDefault="008F5E83">
            <w:pPr>
              <w:pStyle w:val="ConsPlusNormal"/>
              <w:jc w:val="both"/>
            </w:pPr>
            <w:r>
              <w:t>Наличие раздельного сбора</w:t>
            </w:r>
          </w:p>
        </w:tc>
        <w:tc>
          <w:tcPr>
            <w:tcW w:w="3118" w:type="dxa"/>
            <w:vMerge/>
          </w:tcPr>
          <w:p w:rsidR="008F5E83" w:rsidRDefault="008F5E83"/>
        </w:tc>
      </w:tr>
      <w:tr w:rsidR="008F5E83">
        <w:tc>
          <w:tcPr>
            <w:tcW w:w="1447" w:type="dxa"/>
          </w:tcPr>
          <w:p w:rsidR="008F5E83" w:rsidRDefault="008F5E83">
            <w:pPr>
              <w:pStyle w:val="ConsPlusNormal"/>
            </w:pPr>
            <w:r>
              <w:t>7.8.</w:t>
            </w:r>
          </w:p>
        </w:tc>
        <w:tc>
          <w:tcPr>
            <w:tcW w:w="5046" w:type="dxa"/>
          </w:tcPr>
          <w:p w:rsidR="008F5E83" w:rsidRDefault="008F5E83">
            <w:pPr>
              <w:pStyle w:val="ConsPlusNormal"/>
              <w:jc w:val="both"/>
            </w:pPr>
            <w:r>
              <w:t>Наличие площадки для крупногабаритных отходов</w:t>
            </w:r>
          </w:p>
        </w:tc>
        <w:tc>
          <w:tcPr>
            <w:tcW w:w="3118" w:type="dxa"/>
            <w:vMerge/>
          </w:tcPr>
          <w:p w:rsidR="008F5E83" w:rsidRDefault="008F5E83"/>
        </w:tc>
      </w:tr>
      <w:tr w:rsidR="008F5E83">
        <w:tc>
          <w:tcPr>
            <w:tcW w:w="1447" w:type="dxa"/>
          </w:tcPr>
          <w:p w:rsidR="008F5E83" w:rsidRDefault="008F5E83">
            <w:pPr>
              <w:pStyle w:val="ConsPlusNormal"/>
              <w:outlineLvl w:val="2"/>
            </w:pPr>
            <w:r>
              <w:t>8.</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региональному оператору по обращению с твердыми коммунальными отходами, с использованием системы:</w:t>
            </w:r>
          </w:p>
        </w:tc>
      </w:tr>
      <w:tr w:rsidR="008F5E83">
        <w:tc>
          <w:tcPr>
            <w:tcW w:w="1447" w:type="dxa"/>
          </w:tcPr>
          <w:p w:rsidR="008F5E83" w:rsidRDefault="008F5E83">
            <w:pPr>
              <w:pStyle w:val="ConsPlusNormal"/>
            </w:pPr>
            <w:r>
              <w:t>8.1.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pPr>
            <w:r>
              <w:t>В сроки, предусмотренные законодательством Российской Федерации</w:t>
            </w:r>
          </w:p>
        </w:tc>
      </w:tr>
      <w:tr w:rsidR="008F5E83">
        <w:tc>
          <w:tcPr>
            <w:tcW w:w="1447" w:type="dxa"/>
          </w:tcPr>
          <w:p w:rsidR="008F5E83" w:rsidRDefault="008F5E83">
            <w:pPr>
              <w:pStyle w:val="ConsPlusNormal"/>
            </w:pPr>
            <w:r>
              <w:t>8.2.</w:t>
            </w:r>
          </w:p>
        </w:tc>
        <w:tc>
          <w:tcPr>
            <w:tcW w:w="5046" w:type="dxa"/>
          </w:tcPr>
          <w:p w:rsidR="008F5E83" w:rsidRDefault="008F5E8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pStyle w:val="ConsPlusNormal"/>
        <w:jc w:val="both"/>
      </w:pPr>
    </w:p>
    <w:p w:rsidR="008F5E83" w:rsidRDefault="008F5E83">
      <w:pPr>
        <w:pStyle w:val="ConsPlusNormal"/>
        <w:jc w:val="center"/>
        <w:outlineLvl w:val="1"/>
      </w:pPr>
      <w:r>
        <w:t>Раздел 12. Информация, подлежащая размещению в системе</w:t>
      </w:r>
    </w:p>
    <w:p w:rsidR="008F5E83" w:rsidRDefault="008F5E83">
      <w:pPr>
        <w:pStyle w:val="ConsPlusNormal"/>
        <w:jc w:val="center"/>
      </w:pPr>
      <w:r>
        <w:t>жилищно-строительными кооперативами, осуществляющими</w:t>
      </w:r>
    </w:p>
    <w:p w:rsidR="008F5E83" w:rsidRDefault="008F5E83">
      <w:pPr>
        <w:pStyle w:val="ConsPlusNormal"/>
        <w:jc w:val="center"/>
      </w:pPr>
      <w:r>
        <w:t>за счет средств членов кооперативов строительство</w:t>
      </w:r>
    </w:p>
    <w:p w:rsidR="008F5E83" w:rsidRDefault="008F5E83">
      <w:pPr>
        <w:pStyle w:val="ConsPlusNormal"/>
        <w:jc w:val="center"/>
      </w:pPr>
      <w:r>
        <w:lastRenderedPageBreak/>
        <w:t>многоквартирных домов</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outlineLvl w:val="2"/>
            </w:pPr>
            <w:r>
              <w:t>1.</w:t>
            </w:r>
          </w:p>
        </w:tc>
        <w:tc>
          <w:tcPr>
            <w:tcW w:w="8164" w:type="dxa"/>
            <w:gridSpan w:val="2"/>
          </w:tcPr>
          <w:p w:rsidR="008F5E83" w:rsidRDefault="008F5E83">
            <w:pPr>
              <w:pStyle w:val="ConsPlusNormal"/>
              <w:jc w:val="both"/>
            </w:pPr>
            <w:r>
              <w:t>Информация о жилищно-строительном кооперативе, осуществляющем за счет средств членов такого кооператива строительство многоквартирного дома:</w:t>
            </w:r>
          </w:p>
        </w:tc>
      </w:tr>
      <w:tr w:rsidR="008F5E83">
        <w:tc>
          <w:tcPr>
            <w:tcW w:w="1447" w:type="dxa"/>
          </w:tcPr>
          <w:p w:rsidR="008F5E83" w:rsidRDefault="008F5E83">
            <w:pPr>
              <w:pStyle w:val="ConsPlusNormal"/>
            </w:pPr>
            <w:r>
              <w:t>1.1.</w:t>
            </w:r>
          </w:p>
        </w:tc>
        <w:tc>
          <w:tcPr>
            <w:tcW w:w="5046" w:type="dxa"/>
          </w:tcPr>
          <w:p w:rsidR="008F5E83" w:rsidRDefault="008F5E83">
            <w:pPr>
              <w:pStyle w:val="ConsPlusNormal"/>
              <w:jc w:val="both"/>
            </w:pPr>
            <w:r>
              <w:t>Количество членов жилищно-строительного кооператива</w:t>
            </w:r>
          </w:p>
        </w:tc>
        <w:tc>
          <w:tcPr>
            <w:tcW w:w="3118" w:type="dxa"/>
            <w:vMerge w:val="restart"/>
            <w:tcBorders>
              <w:bottom w:val="nil"/>
            </w:tcBorders>
          </w:tcPr>
          <w:p w:rsidR="008F5E83" w:rsidRDefault="008F5E83">
            <w:pPr>
              <w:pStyle w:val="ConsPlusNormal"/>
              <w:jc w:val="both"/>
            </w:pPr>
            <w:r>
              <w:t>Не позднее 15 дней со дня регистрации жилищно-строительного кооператива либо со дня внесения изменений в указанную информацию в установленном законодательством порядке</w:t>
            </w:r>
          </w:p>
        </w:tc>
      </w:tr>
      <w:tr w:rsidR="008F5E83">
        <w:tc>
          <w:tcPr>
            <w:tcW w:w="1447" w:type="dxa"/>
          </w:tcPr>
          <w:p w:rsidR="008F5E83" w:rsidRDefault="008F5E83">
            <w:pPr>
              <w:pStyle w:val="ConsPlusNormal"/>
            </w:pPr>
            <w:r>
              <w:t>1.2.</w:t>
            </w:r>
          </w:p>
        </w:tc>
        <w:tc>
          <w:tcPr>
            <w:tcW w:w="5046" w:type="dxa"/>
          </w:tcPr>
          <w:p w:rsidR="008F5E83" w:rsidRDefault="008F5E83">
            <w:pPr>
              <w:pStyle w:val="ConsPlusNormal"/>
              <w:jc w:val="both"/>
            </w:pPr>
            <w:r>
              <w:t>Информация об уставе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1.2.1.</w:t>
            </w:r>
          </w:p>
        </w:tc>
        <w:tc>
          <w:tcPr>
            <w:tcW w:w="5046" w:type="dxa"/>
          </w:tcPr>
          <w:p w:rsidR="008F5E83" w:rsidRDefault="008F5E83">
            <w:pPr>
              <w:pStyle w:val="ConsPlusNormal"/>
              <w:jc w:val="both"/>
            </w:pPr>
            <w:r>
              <w:t>Протокол, которым утвержден устав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1.2.2.</w:t>
            </w:r>
          </w:p>
        </w:tc>
        <w:tc>
          <w:tcPr>
            <w:tcW w:w="5046" w:type="dxa"/>
          </w:tcPr>
          <w:p w:rsidR="008F5E83" w:rsidRDefault="008F5E83">
            <w:pPr>
              <w:pStyle w:val="ConsPlusNormal"/>
              <w:jc w:val="both"/>
            </w:pPr>
            <w:r>
              <w:t>Устав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1.3.</w:t>
            </w:r>
          </w:p>
        </w:tc>
        <w:tc>
          <w:tcPr>
            <w:tcW w:w="5046" w:type="dxa"/>
          </w:tcPr>
          <w:p w:rsidR="008F5E83" w:rsidRDefault="008F5E83">
            <w:pPr>
              <w:pStyle w:val="ConsPlusNormal"/>
              <w:jc w:val="both"/>
            </w:pPr>
            <w:r>
              <w:t>Дата государственной регистрации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1.4.</w:t>
            </w:r>
          </w:p>
        </w:tc>
        <w:tc>
          <w:tcPr>
            <w:tcW w:w="5046" w:type="dxa"/>
          </w:tcPr>
          <w:p w:rsidR="008F5E83" w:rsidRDefault="008F5E83">
            <w:pPr>
              <w:pStyle w:val="ConsPlusNormal"/>
              <w:jc w:val="both"/>
            </w:pPr>
            <w:r>
              <w:t>Дата реорганизации или ликвидации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1.5.</w:t>
            </w:r>
          </w:p>
        </w:tc>
        <w:tc>
          <w:tcPr>
            <w:tcW w:w="5046" w:type="dxa"/>
          </w:tcPr>
          <w:p w:rsidR="008F5E83" w:rsidRDefault="008F5E83">
            <w:pPr>
              <w:pStyle w:val="ConsPlusNormal"/>
              <w:jc w:val="both"/>
            </w:pPr>
            <w:r>
              <w:t>Основание реорганизации или ликвидации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1.6.</w:t>
            </w:r>
          </w:p>
        </w:tc>
        <w:tc>
          <w:tcPr>
            <w:tcW w:w="5046" w:type="dxa"/>
          </w:tcPr>
          <w:p w:rsidR="008F5E83" w:rsidRDefault="008F5E83">
            <w:pPr>
              <w:pStyle w:val="ConsPlusNormal"/>
              <w:jc w:val="both"/>
            </w:pPr>
            <w:r>
              <w:t>Информация о председателе и членах правления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1.6.1.</w:t>
            </w:r>
          </w:p>
        </w:tc>
        <w:tc>
          <w:tcPr>
            <w:tcW w:w="5046" w:type="dxa"/>
          </w:tcPr>
          <w:p w:rsidR="008F5E83" w:rsidRDefault="008F5E83">
            <w:pPr>
              <w:pStyle w:val="ConsPlusNormal"/>
              <w:jc w:val="both"/>
            </w:pPr>
            <w:r>
              <w:t>Для физических лиц:</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1.6.1.1.</w:t>
            </w:r>
          </w:p>
        </w:tc>
        <w:tc>
          <w:tcPr>
            <w:tcW w:w="5046" w:type="dxa"/>
          </w:tcPr>
          <w:p w:rsidR="008F5E83" w:rsidRDefault="008F5E83">
            <w:pPr>
              <w:pStyle w:val="ConsPlusNormal"/>
              <w:jc w:val="both"/>
            </w:pPr>
            <w:r>
              <w:t>Фамилия, имя, отчество (отчество указывается при наличии)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1.6.2.</w:t>
            </w:r>
          </w:p>
        </w:tc>
        <w:tc>
          <w:tcPr>
            <w:tcW w:w="5046" w:type="dxa"/>
          </w:tcPr>
          <w:p w:rsidR="008F5E83" w:rsidRDefault="008F5E83">
            <w:pPr>
              <w:pStyle w:val="ConsPlusNormal"/>
              <w:jc w:val="both"/>
            </w:pPr>
            <w:r>
              <w:t>Для юридических лиц, индивидуальных предпринимателей:</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1.6.2.1.</w:t>
            </w:r>
          </w:p>
        </w:tc>
        <w:tc>
          <w:tcPr>
            <w:tcW w:w="5046" w:type="dxa"/>
          </w:tcPr>
          <w:p w:rsidR="008F5E83" w:rsidRDefault="008F5E83">
            <w:pPr>
              <w:pStyle w:val="ConsPlusNormal"/>
              <w:jc w:val="both"/>
            </w:pPr>
            <w:r>
              <w:t>ОГРН (ОГРНИП для индивидуального предпринимателя) лица, являющегося председателем, членом правления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1.6.3.</w:t>
            </w:r>
          </w:p>
        </w:tc>
        <w:tc>
          <w:tcPr>
            <w:tcW w:w="5046" w:type="dxa"/>
          </w:tcPr>
          <w:p w:rsidR="008F5E83" w:rsidRDefault="008F5E83">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w:t>
            </w:r>
          </w:p>
        </w:tc>
        <w:tc>
          <w:tcPr>
            <w:tcW w:w="5046" w:type="dxa"/>
          </w:tcPr>
          <w:p w:rsidR="008F5E83" w:rsidRDefault="008F5E83">
            <w:pPr>
              <w:pStyle w:val="ConsPlusNormal"/>
              <w:jc w:val="both"/>
            </w:pPr>
            <w:r>
              <w:t>Информация о председателе и членах ревизионной комиссии (ревизоре)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1.7.1.</w:t>
            </w:r>
          </w:p>
        </w:tc>
        <w:tc>
          <w:tcPr>
            <w:tcW w:w="5046" w:type="dxa"/>
          </w:tcPr>
          <w:p w:rsidR="008F5E83" w:rsidRDefault="008F5E83">
            <w:pPr>
              <w:pStyle w:val="ConsPlusNormal"/>
              <w:jc w:val="both"/>
            </w:pPr>
            <w:r>
              <w:t>Для физических лиц:</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1.7.1.1.</w:t>
            </w:r>
          </w:p>
        </w:tc>
        <w:tc>
          <w:tcPr>
            <w:tcW w:w="5046" w:type="dxa"/>
          </w:tcPr>
          <w:p w:rsidR="008F5E83" w:rsidRDefault="008F5E83">
            <w:pPr>
              <w:pStyle w:val="ConsPlusNormal"/>
              <w:jc w:val="both"/>
            </w:pPr>
            <w:r>
              <w:t>Фамилия, имя, отчество (отчество указывается при наличии)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w:t>
            </w:r>
          </w:p>
        </w:tc>
        <w:tc>
          <w:tcPr>
            <w:tcW w:w="5046" w:type="dxa"/>
          </w:tcPr>
          <w:p w:rsidR="008F5E83" w:rsidRDefault="008F5E83">
            <w:pPr>
              <w:pStyle w:val="ConsPlusNormal"/>
              <w:jc w:val="both"/>
            </w:pPr>
            <w:r>
              <w:t>Для юридических лиц, индивидуальных предпринимателей:</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1.7.2.1.</w:t>
            </w:r>
          </w:p>
        </w:tc>
        <w:tc>
          <w:tcPr>
            <w:tcW w:w="5046" w:type="dxa"/>
          </w:tcPr>
          <w:p w:rsidR="008F5E83" w:rsidRDefault="008F5E83">
            <w:pPr>
              <w:pStyle w:val="ConsPlusNormal"/>
              <w:jc w:val="both"/>
            </w:pPr>
            <w:r>
              <w:t>ОГРН (ОГРНИП для индивидуального предпринимателя) лица, являющегося председателем, членом ревизионной комиссии (ревизором)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1.7.3.</w:t>
            </w:r>
          </w:p>
        </w:tc>
        <w:tc>
          <w:tcPr>
            <w:tcW w:w="5046" w:type="dxa"/>
          </w:tcPr>
          <w:p w:rsidR="008F5E83" w:rsidRDefault="008F5E83">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w:t>
            </w:r>
          </w:p>
        </w:tc>
        <w:tc>
          <w:tcPr>
            <w:tcW w:w="5046" w:type="dxa"/>
          </w:tcPr>
          <w:p w:rsidR="008F5E83" w:rsidRDefault="008F5E83">
            <w:pPr>
              <w:pStyle w:val="ConsPlusNormal"/>
              <w:jc w:val="both"/>
            </w:pPr>
            <w:r>
              <w:t>Информация о членах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1.8.1.</w:t>
            </w:r>
          </w:p>
        </w:tc>
        <w:tc>
          <w:tcPr>
            <w:tcW w:w="5046" w:type="dxa"/>
          </w:tcPr>
          <w:p w:rsidR="008F5E83" w:rsidRDefault="008F5E83">
            <w:pPr>
              <w:pStyle w:val="ConsPlusNormal"/>
              <w:jc w:val="both"/>
            </w:pPr>
            <w:r>
              <w:t>Для физических лиц:</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1.8.1.1.</w:t>
            </w:r>
          </w:p>
        </w:tc>
        <w:tc>
          <w:tcPr>
            <w:tcW w:w="5046" w:type="dxa"/>
          </w:tcPr>
          <w:p w:rsidR="008F5E83" w:rsidRDefault="008F5E83">
            <w:pPr>
              <w:pStyle w:val="ConsPlusNormal"/>
              <w:jc w:val="both"/>
            </w:pPr>
            <w:r>
              <w:t>Фамилия, имя, отчество (отчество указывается при наличии)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1.8.2.</w:t>
            </w:r>
          </w:p>
        </w:tc>
        <w:tc>
          <w:tcPr>
            <w:tcW w:w="5046" w:type="dxa"/>
          </w:tcPr>
          <w:p w:rsidR="008F5E83" w:rsidRDefault="008F5E83">
            <w:pPr>
              <w:pStyle w:val="ConsPlusNormal"/>
              <w:jc w:val="both"/>
            </w:pPr>
            <w:r>
              <w:t>Для юридических лиц, индивидуальных предпринимателей:</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1.8.2.1.</w:t>
            </w:r>
          </w:p>
        </w:tc>
        <w:tc>
          <w:tcPr>
            <w:tcW w:w="5046" w:type="dxa"/>
          </w:tcPr>
          <w:p w:rsidR="008F5E83" w:rsidRDefault="008F5E83">
            <w:pPr>
              <w:pStyle w:val="ConsPlusNormal"/>
              <w:jc w:val="both"/>
            </w:pPr>
            <w:r>
              <w:t>ОГРН (ОГРНИП для индивидуального предпринимателя) лица, являющегося членом жилищно-строительного кооператива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1.8.3.</w:t>
            </w:r>
          </w:p>
        </w:tc>
        <w:tc>
          <w:tcPr>
            <w:tcW w:w="5046" w:type="dxa"/>
          </w:tcPr>
          <w:p w:rsidR="008F5E83" w:rsidRDefault="008F5E83">
            <w:pPr>
              <w:pStyle w:val="ConsPlusNormal"/>
              <w:jc w:val="both"/>
            </w:pPr>
            <w:r>
              <w:t>Номер контактного телефона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1.8.4.</w:t>
            </w:r>
          </w:p>
        </w:tc>
        <w:tc>
          <w:tcPr>
            <w:tcW w:w="5046" w:type="dxa"/>
          </w:tcPr>
          <w:p w:rsidR="008F5E83" w:rsidRDefault="008F5E83">
            <w:pPr>
              <w:pStyle w:val="ConsPlusNormal"/>
              <w:jc w:val="both"/>
            </w:pPr>
            <w:r>
              <w:t>Адрес электронной почты (при наличии)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1.8.5.</w:t>
            </w:r>
          </w:p>
        </w:tc>
        <w:tc>
          <w:tcPr>
            <w:tcW w:w="5046" w:type="dxa"/>
          </w:tcPr>
          <w:p w:rsidR="008F5E83" w:rsidRDefault="008F5E83">
            <w:pPr>
              <w:pStyle w:val="ConsPlusNormal"/>
              <w:jc w:val="both"/>
            </w:pPr>
            <w:r>
              <w:t>Заявление о вступлении в члены жилищно-строительного кооператива</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1.8.6.</w:t>
            </w:r>
          </w:p>
        </w:tc>
        <w:tc>
          <w:tcPr>
            <w:tcW w:w="5046" w:type="dxa"/>
          </w:tcPr>
          <w:p w:rsidR="008F5E83" w:rsidRDefault="008F5E83">
            <w:pPr>
              <w:pStyle w:val="ConsPlusNormal"/>
              <w:jc w:val="both"/>
            </w:pPr>
            <w:r>
              <w:t>Дата принятия в члены жилищно-строительного кооператива</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1.8.7.</w:t>
            </w:r>
          </w:p>
        </w:tc>
        <w:tc>
          <w:tcPr>
            <w:tcW w:w="5046" w:type="dxa"/>
          </w:tcPr>
          <w:p w:rsidR="008F5E83" w:rsidRDefault="008F5E83">
            <w:pPr>
              <w:pStyle w:val="ConsPlusNormal"/>
              <w:jc w:val="both"/>
            </w:pPr>
            <w:r>
              <w:t>Местоположение жилого помещения, право собственности на которое приобретает член жилищно-строительного кооператива в случае выплаты паевого взноса полностью</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1.8.8.</w:t>
            </w:r>
          </w:p>
        </w:tc>
        <w:tc>
          <w:tcPr>
            <w:tcW w:w="5046" w:type="dxa"/>
          </w:tcPr>
          <w:p w:rsidR="008F5E83" w:rsidRDefault="008F5E83">
            <w:pPr>
              <w:pStyle w:val="ConsPlusNormal"/>
              <w:jc w:val="both"/>
            </w:pPr>
            <w:r>
              <w:t>Размер вступительных и паевых взносов</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1.9.</w:t>
            </w:r>
          </w:p>
        </w:tc>
        <w:tc>
          <w:tcPr>
            <w:tcW w:w="5046" w:type="dxa"/>
          </w:tcPr>
          <w:p w:rsidR="008F5E83" w:rsidRDefault="008F5E83">
            <w:pPr>
              <w:pStyle w:val="ConsPlusNormal"/>
              <w:jc w:val="both"/>
            </w:pPr>
            <w:r>
              <w:t>Протокол заседаний правления и ревизионной комиссии (ревизора) жилищно-строительного кооператива</w:t>
            </w:r>
          </w:p>
        </w:tc>
        <w:tc>
          <w:tcPr>
            <w:tcW w:w="3118" w:type="dxa"/>
            <w:vMerge w:val="restart"/>
          </w:tcPr>
          <w:p w:rsidR="008F5E83" w:rsidRDefault="008F5E83">
            <w:pPr>
              <w:pStyle w:val="ConsPlusNormal"/>
              <w:jc w:val="both"/>
            </w:pPr>
            <w:r>
              <w:t>Не позднее 7 дней со дня оформления документов</w:t>
            </w:r>
          </w:p>
        </w:tc>
      </w:tr>
      <w:tr w:rsidR="008F5E83">
        <w:tc>
          <w:tcPr>
            <w:tcW w:w="1447" w:type="dxa"/>
          </w:tcPr>
          <w:p w:rsidR="008F5E83" w:rsidRDefault="008F5E83">
            <w:pPr>
              <w:pStyle w:val="ConsPlusNormal"/>
            </w:pPr>
            <w:r>
              <w:t>1.10.</w:t>
            </w:r>
          </w:p>
        </w:tc>
        <w:tc>
          <w:tcPr>
            <w:tcW w:w="5046" w:type="dxa"/>
          </w:tcPr>
          <w:p w:rsidR="008F5E83" w:rsidRDefault="008F5E83">
            <w:pPr>
              <w:pStyle w:val="ConsPlusNormal"/>
              <w:jc w:val="both"/>
            </w:pPr>
            <w:r>
              <w:t>Заключение ревизионной комиссии (ревизора) жилищно-строительного кооператива</w:t>
            </w:r>
          </w:p>
        </w:tc>
        <w:tc>
          <w:tcPr>
            <w:tcW w:w="3118" w:type="dxa"/>
            <w:vMerge/>
          </w:tcPr>
          <w:p w:rsidR="008F5E83" w:rsidRDefault="008F5E83"/>
        </w:tc>
      </w:tr>
      <w:tr w:rsidR="008F5E83">
        <w:tc>
          <w:tcPr>
            <w:tcW w:w="1447" w:type="dxa"/>
          </w:tcPr>
          <w:p w:rsidR="008F5E83" w:rsidRDefault="008F5E83">
            <w:pPr>
              <w:pStyle w:val="ConsPlusNormal"/>
            </w:pPr>
            <w:r>
              <w:lastRenderedPageBreak/>
              <w:t>1.11.</w:t>
            </w:r>
          </w:p>
        </w:tc>
        <w:tc>
          <w:tcPr>
            <w:tcW w:w="5046" w:type="dxa"/>
          </w:tcPr>
          <w:p w:rsidR="008F5E83" w:rsidRDefault="008F5E83">
            <w:pPr>
              <w:pStyle w:val="ConsPlusNormal"/>
              <w:jc w:val="both"/>
            </w:pPr>
            <w:r>
              <w:t>Документ, подтверждающий итоги голосования, в том числе бюллетени для голосования</w:t>
            </w:r>
          </w:p>
        </w:tc>
        <w:tc>
          <w:tcPr>
            <w:tcW w:w="3118" w:type="dxa"/>
            <w:vMerge/>
          </w:tcPr>
          <w:p w:rsidR="008F5E83" w:rsidRDefault="008F5E83"/>
        </w:tc>
      </w:tr>
      <w:tr w:rsidR="008F5E83">
        <w:tc>
          <w:tcPr>
            <w:tcW w:w="1447" w:type="dxa"/>
          </w:tcPr>
          <w:p w:rsidR="008F5E83" w:rsidRDefault="008F5E83">
            <w:pPr>
              <w:pStyle w:val="ConsPlusNormal"/>
            </w:pPr>
            <w:r>
              <w:t>1.12.</w:t>
            </w:r>
          </w:p>
        </w:tc>
        <w:tc>
          <w:tcPr>
            <w:tcW w:w="5046" w:type="dxa"/>
          </w:tcPr>
          <w:p w:rsidR="008F5E83" w:rsidRDefault="008F5E83">
            <w:pPr>
              <w:pStyle w:val="ConsPlusNormal"/>
              <w:jc w:val="both"/>
            </w:pPr>
            <w:r>
              <w:t>Доверенность на участие в общем собрании членов жилищно-строительного кооператива</w:t>
            </w:r>
          </w:p>
        </w:tc>
        <w:tc>
          <w:tcPr>
            <w:tcW w:w="3118" w:type="dxa"/>
            <w:vMerge/>
          </w:tcPr>
          <w:p w:rsidR="008F5E83" w:rsidRDefault="008F5E83"/>
        </w:tc>
      </w:tr>
      <w:tr w:rsidR="008F5E83">
        <w:tc>
          <w:tcPr>
            <w:tcW w:w="1447" w:type="dxa"/>
          </w:tcPr>
          <w:p w:rsidR="008F5E83" w:rsidRDefault="008F5E83">
            <w:pPr>
              <w:pStyle w:val="ConsPlusNormal"/>
            </w:pPr>
            <w:r>
              <w:t>1.13.</w:t>
            </w:r>
          </w:p>
        </w:tc>
        <w:tc>
          <w:tcPr>
            <w:tcW w:w="5046" w:type="dxa"/>
          </w:tcPr>
          <w:p w:rsidR="008F5E83" w:rsidRDefault="008F5E83">
            <w:pPr>
              <w:pStyle w:val="ConsPlusNormal"/>
              <w:jc w:val="both"/>
            </w:pPr>
            <w:r>
              <w:t xml:space="preserve">Иные документы, предусмотренные Жилищным </w:t>
            </w:r>
            <w:hyperlink r:id="rId96" w:history="1">
              <w:r>
                <w:rPr>
                  <w:color w:val="0000FF"/>
                </w:rPr>
                <w:t>кодексом</w:t>
              </w:r>
            </w:hyperlink>
            <w:r>
              <w:t>, уставом жилищно-строительного кооператива, его внутренними документами, решениями общего собрания членов этого кооператива</w:t>
            </w:r>
          </w:p>
        </w:tc>
        <w:tc>
          <w:tcPr>
            <w:tcW w:w="3118" w:type="dxa"/>
            <w:vMerge/>
          </w:tcPr>
          <w:p w:rsidR="008F5E83" w:rsidRDefault="008F5E83"/>
        </w:tc>
      </w:tr>
      <w:tr w:rsidR="008F5E83">
        <w:tc>
          <w:tcPr>
            <w:tcW w:w="1447" w:type="dxa"/>
          </w:tcPr>
          <w:p w:rsidR="008F5E83" w:rsidRDefault="008F5E83">
            <w:pPr>
              <w:pStyle w:val="ConsPlusNormal"/>
            </w:pPr>
            <w:r>
              <w:t>1.14.</w:t>
            </w:r>
          </w:p>
        </w:tc>
        <w:tc>
          <w:tcPr>
            <w:tcW w:w="5046" w:type="dxa"/>
          </w:tcPr>
          <w:p w:rsidR="008F5E83" w:rsidRDefault="008F5E83">
            <w:pPr>
              <w:pStyle w:val="ConsPlusNormal"/>
              <w:jc w:val="both"/>
            </w:pPr>
            <w:r>
              <w:t>Разрешение на строительство многоквартирного дома, в строительстве которого своими средствами участвуют члены жилищно-строительного кооператива</w:t>
            </w:r>
          </w:p>
        </w:tc>
        <w:tc>
          <w:tcPr>
            <w:tcW w:w="3118" w:type="dxa"/>
          </w:tcPr>
          <w:p w:rsidR="008F5E83" w:rsidRDefault="008F5E83">
            <w:pPr>
              <w:pStyle w:val="ConsPlusNormal"/>
              <w:jc w:val="both"/>
            </w:pPr>
            <w:r>
              <w:t>Не позднее 7 дней со дня получения разрешения на строительство многоквартирного дома либо его продления</w:t>
            </w:r>
          </w:p>
        </w:tc>
      </w:tr>
      <w:tr w:rsidR="008F5E83">
        <w:tc>
          <w:tcPr>
            <w:tcW w:w="1447" w:type="dxa"/>
          </w:tcPr>
          <w:p w:rsidR="008F5E83" w:rsidRDefault="008F5E83">
            <w:pPr>
              <w:pStyle w:val="ConsPlusNormal"/>
              <w:outlineLvl w:val="2"/>
            </w:pPr>
            <w:r>
              <w:t>2.</w:t>
            </w:r>
          </w:p>
        </w:tc>
        <w:tc>
          <w:tcPr>
            <w:tcW w:w="8164" w:type="dxa"/>
            <w:gridSpan w:val="2"/>
          </w:tcPr>
          <w:p w:rsidR="008F5E83" w:rsidRDefault="008F5E83">
            <w:pPr>
              <w:pStyle w:val="ConsPlusNormal"/>
              <w:jc w:val="both"/>
            </w:pPr>
            <w:r>
              <w:t>Информация о земельном участке, предоставленном для строительства многоквартирного дома, и о правах на такой земельный участок:</w:t>
            </w:r>
          </w:p>
        </w:tc>
      </w:tr>
      <w:tr w:rsidR="008F5E83">
        <w:tc>
          <w:tcPr>
            <w:tcW w:w="1447" w:type="dxa"/>
          </w:tcPr>
          <w:p w:rsidR="008F5E83" w:rsidRDefault="008F5E83">
            <w:pPr>
              <w:pStyle w:val="ConsPlusNormal"/>
            </w:pPr>
            <w:r>
              <w:t>2.1.</w:t>
            </w:r>
          </w:p>
        </w:tc>
        <w:tc>
          <w:tcPr>
            <w:tcW w:w="5046" w:type="dxa"/>
          </w:tcPr>
          <w:p w:rsidR="008F5E83" w:rsidRDefault="008F5E8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7 дней со дня регистрации права жилищно-строительного кооператива на земельный участок</w:t>
            </w:r>
          </w:p>
        </w:tc>
      </w:tr>
      <w:tr w:rsidR="008F5E83">
        <w:tc>
          <w:tcPr>
            <w:tcW w:w="1447" w:type="dxa"/>
          </w:tcPr>
          <w:p w:rsidR="008F5E83" w:rsidRDefault="008F5E83">
            <w:pPr>
              <w:pStyle w:val="ConsPlusNormal"/>
            </w:pPr>
            <w:r>
              <w:t>2.2.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2.3.</w:t>
            </w:r>
          </w:p>
        </w:tc>
        <w:tc>
          <w:tcPr>
            <w:tcW w:w="5046" w:type="dxa"/>
          </w:tcPr>
          <w:p w:rsidR="008F5E83" w:rsidRDefault="008F5E83">
            <w:pPr>
              <w:pStyle w:val="ConsPlusNormal"/>
              <w:jc w:val="both"/>
            </w:pPr>
            <w:r>
              <w:t>Площадь земельного участка, предоставленного для строительства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2.4.</w:t>
            </w:r>
          </w:p>
        </w:tc>
        <w:tc>
          <w:tcPr>
            <w:tcW w:w="5046" w:type="dxa"/>
          </w:tcPr>
          <w:p w:rsidR="008F5E83" w:rsidRDefault="008F5E83">
            <w:pPr>
              <w:pStyle w:val="ConsPlusNormal"/>
              <w:jc w:val="both"/>
            </w:pPr>
            <w:r>
              <w:t>Сведения об элементах благоустройства</w:t>
            </w:r>
          </w:p>
        </w:tc>
        <w:tc>
          <w:tcPr>
            <w:tcW w:w="3118" w:type="dxa"/>
            <w:vMerge/>
          </w:tcPr>
          <w:p w:rsidR="008F5E83" w:rsidRDefault="008F5E83"/>
        </w:tc>
      </w:tr>
      <w:tr w:rsidR="008F5E83">
        <w:tc>
          <w:tcPr>
            <w:tcW w:w="1447" w:type="dxa"/>
          </w:tcPr>
          <w:p w:rsidR="008F5E83" w:rsidRDefault="008F5E83">
            <w:pPr>
              <w:pStyle w:val="ConsPlusNormal"/>
            </w:pPr>
            <w:r>
              <w:lastRenderedPageBreak/>
              <w:t>2.5.</w:t>
            </w:r>
          </w:p>
        </w:tc>
        <w:tc>
          <w:tcPr>
            <w:tcW w:w="5046" w:type="dxa"/>
          </w:tcPr>
          <w:p w:rsidR="008F5E83" w:rsidRDefault="008F5E83">
            <w:pPr>
              <w:pStyle w:val="ConsPlusNormal"/>
              <w:jc w:val="both"/>
            </w:pPr>
            <w:r>
              <w:t>Правоустанавливающий документ на земельный участок</w:t>
            </w:r>
          </w:p>
        </w:tc>
        <w:tc>
          <w:tcPr>
            <w:tcW w:w="3118" w:type="dxa"/>
            <w:vMerge/>
          </w:tcPr>
          <w:p w:rsidR="008F5E83" w:rsidRDefault="008F5E83"/>
        </w:tc>
      </w:tr>
      <w:tr w:rsidR="008F5E83">
        <w:tc>
          <w:tcPr>
            <w:tcW w:w="1447" w:type="dxa"/>
          </w:tcPr>
          <w:p w:rsidR="008F5E83" w:rsidRDefault="008F5E83">
            <w:pPr>
              <w:pStyle w:val="ConsPlusNormal"/>
            </w:pPr>
            <w:r>
              <w:t>2.6.</w:t>
            </w:r>
          </w:p>
        </w:tc>
        <w:tc>
          <w:tcPr>
            <w:tcW w:w="5046" w:type="dxa"/>
          </w:tcPr>
          <w:p w:rsidR="008F5E83" w:rsidRDefault="008F5E83">
            <w:pPr>
              <w:pStyle w:val="ConsPlusNormal"/>
              <w:jc w:val="both"/>
            </w:pPr>
            <w:r>
              <w:t>Сведения о собственнике земельного участка (в случае, если жилищно-строительный кооператив не является собственником земельного участка):</w:t>
            </w:r>
          </w:p>
        </w:tc>
        <w:tc>
          <w:tcPr>
            <w:tcW w:w="3118" w:type="dxa"/>
            <w:vMerge w:val="restart"/>
          </w:tcPr>
          <w:p w:rsidR="008F5E83" w:rsidRDefault="008F5E83">
            <w:pPr>
              <w:pStyle w:val="ConsPlusNormal"/>
              <w:jc w:val="both"/>
            </w:pPr>
            <w:r>
              <w:t>Не позднее 7 дней со дня регистрации права пользования жилищно-строительного кооператива на земельный участок либо со дня получения документа о смене собственника земельного участка</w:t>
            </w:r>
          </w:p>
        </w:tc>
      </w:tr>
      <w:tr w:rsidR="008F5E83">
        <w:tc>
          <w:tcPr>
            <w:tcW w:w="1447" w:type="dxa"/>
          </w:tcPr>
          <w:p w:rsidR="008F5E83" w:rsidRDefault="008F5E83">
            <w:pPr>
              <w:pStyle w:val="ConsPlusNormal"/>
            </w:pPr>
            <w:r>
              <w:t>2.6.1.</w:t>
            </w:r>
          </w:p>
        </w:tc>
        <w:tc>
          <w:tcPr>
            <w:tcW w:w="5046" w:type="dxa"/>
          </w:tcPr>
          <w:p w:rsidR="008F5E83" w:rsidRDefault="008F5E83">
            <w:pPr>
              <w:pStyle w:val="ConsPlusNormal"/>
              <w:jc w:val="both"/>
            </w:pPr>
            <w:r>
              <w:t>Для юридического лица или индивидуального предпринимателя:</w:t>
            </w:r>
          </w:p>
        </w:tc>
        <w:tc>
          <w:tcPr>
            <w:tcW w:w="3118" w:type="dxa"/>
            <w:vMerge/>
          </w:tcPr>
          <w:p w:rsidR="008F5E83" w:rsidRDefault="008F5E83"/>
        </w:tc>
      </w:tr>
      <w:tr w:rsidR="008F5E83">
        <w:tc>
          <w:tcPr>
            <w:tcW w:w="1447" w:type="dxa"/>
          </w:tcPr>
          <w:p w:rsidR="008F5E83" w:rsidRDefault="008F5E83">
            <w:pPr>
              <w:pStyle w:val="ConsPlusNormal"/>
            </w:pPr>
            <w:r>
              <w:t>2.6.1.1.</w:t>
            </w:r>
          </w:p>
        </w:tc>
        <w:tc>
          <w:tcPr>
            <w:tcW w:w="5046" w:type="dxa"/>
          </w:tcPr>
          <w:p w:rsidR="008F5E83" w:rsidRDefault="008F5E83">
            <w:pPr>
              <w:pStyle w:val="ConsPlusNormal"/>
              <w:jc w:val="both"/>
            </w:pPr>
            <w:r>
              <w:t>ОГРН (ОГРНИП для индивидуального предпринимателя) лица, являющегося собственником земельного участка</w:t>
            </w:r>
          </w:p>
        </w:tc>
        <w:tc>
          <w:tcPr>
            <w:tcW w:w="3118" w:type="dxa"/>
            <w:vMerge/>
          </w:tcPr>
          <w:p w:rsidR="008F5E83" w:rsidRDefault="008F5E83"/>
        </w:tc>
      </w:tr>
      <w:tr w:rsidR="008F5E83">
        <w:tc>
          <w:tcPr>
            <w:tcW w:w="1447" w:type="dxa"/>
          </w:tcPr>
          <w:p w:rsidR="008F5E83" w:rsidRDefault="008F5E83">
            <w:pPr>
              <w:pStyle w:val="ConsPlusNormal"/>
            </w:pPr>
            <w:r>
              <w:t>2.6.2.</w:t>
            </w:r>
          </w:p>
        </w:tc>
        <w:tc>
          <w:tcPr>
            <w:tcW w:w="5046" w:type="dxa"/>
          </w:tcPr>
          <w:p w:rsidR="008F5E83" w:rsidRDefault="008F5E83">
            <w:pPr>
              <w:pStyle w:val="ConsPlusNormal"/>
              <w:jc w:val="both"/>
            </w:pPr>
            <w:r>
              <w:t>Для физического лица:</w:t>
            </w:r>
          </w:p>
        </w:tc>
        <w:tc>
          <w:tcPr>
            <w:tcW w:w="3118" w:type="dxa"/>
            <w:vMerge/>
          </w:tcPr>
          <w:p w:rsidR="008F5E83" w:rsidRDefault="008F5E83"/>
        </w:tc>
      </w:tr>
      <w:tr w:rsidR="008F5E83">
        <w:tc>
          <w:tcPr>
            <w:tcW w:w="1447" w:type="dxa"/>
          </w:tcPr>
          <w:p w:rsidR="008F5E83" w:rsidRDefault="008F5E83">
            <w:pPr>
              <w:pStyle w:val="ConsPlusNormal"/>
            </w:pPr>
            <w:r>
              <w:t>2.6.2.1.</w:t>
            </w:r>
          </w:p>
        </w:tc>
        <w:tc>
          <w:tcPr>
            <w:tcW w:w="5046" w:type="dxa"/>
          </w:tcPr>
          <w:p w:rsidR="008F5E83" w:rsidRDefault="008F5E83">
            <w:pPr>
              <w:pStyle w:val="ConsPlusNormal"/>
              <w:jc w:val="both"/>
            </w:pPr>
            <w:r>
              <w:t>Фамилия, имя, отчество (отчество - при наличии) физического лица, являющегося собственником земельного участка</w:t>
            </w:r>
          </w:p>
        </w:tc>
        <w:tc>
          <w:tcPr>
            <w:tcW w:w="3118" w:type="dxa"/>
            <w:vMerge/>
          </w:tcPr>
          <w:p w:rsidR="008F5E83" w:rsidRDefault="008F5E83"/>
        </w:tc>
      </w:tr>
      <w:tr w:rsidR="008F5E83">
        <w:tc>
          <w:tcPr>
            <w:tcW w:w="1447" w:type="dxa"/>
          </w:tcPr>
          <w:p w:rsidR="008F5E83" w:rsidRDefault="008F5E83">
            <w:pPr>
              <w:pStyle w:val="ConsPlusNormal"/>
            </w:pPr>
            <w:r>
              <w:t>2.6.2.2.</w:t>
            </w:r>
          </w:p>
        </w:tc>
        <w:tc>
          <w:tcPr>
            <w:tcW w:w="5046" w:type="dxa"/>
          </w:tcPr>
          <w:p w:rsidR="008F5E83" w:rsidRDefault="008F5E83">
            <w:pPr>
              <w:pStyle w:val="ConsPlusNormal"/>
              <w:jc w:val="both"/>
            </w:pPr>
            <w:r>
              <w:t>СНИЛС физического лица, являющегося собственником земельного участка (при наличии)</w:t>
            </w:r>
          </w:p>
        </w:tc>
        <w:tc>
          <w:tcPr>
            <w:tcW w:w="3118" w:type="dxa"/>
            <w:vMerge/>
          </w:tcPr>
          <w:p w:rsidR="008F5E83" w:rsidRDefault="008F5E83"/>
        </w:tc>
      </w:tr>
      <w:tr w:rsidR="008F5E83">
        <w:tc>
          <w:tcPr>
            <w:tcW w:w="1447" w:type="dxa"/>
          </w:tcPr>
          <w:p w:rsidR="008F5E83" w:rsidRDefault="008F5E83">
            <w:pPr>
              <w:pStyle w:val="ConsPlusNormal"/>
            </w:pPr>
            <w:r>
              <w:t>2.6.2.3.</w:t>
            </w:r>
          </w:p>
        </w:tc>
        <w:tc>
          <w:tcPr>
            <w:tcW w:w="5046" w:type="dxa"/>
          </w:tcPr>
          <w:p w:rsidR="008F5E83" w:rsidRDefault="008F5E83">
            <w:pPr>
              <w:pStyle w:val="ConsPlusNormal"/>
              <w:jc w:val="both"/>
            </w:pPr>
            <w:r>
              <w:t>Информация о документе, удостоверяющем личность физического лица, являющегося собственником земельного участка:</w:t>
            </w:r>
          </w:p>
        </w:tc>
        <w:tc>
          <w:tcPr>
            <w:tcW w:w="3118" w:type="dxa"/>
            <w:vMerge/>
          </w:tcPr>
          <w:p w:rsidR="008F5E83" w:rsidRDefault="008F5E83"/>
        </w:tc>
      </w:tr>
      <w:tr w:rsidR="008F5E83">
        <w:tc>
          <w:tcPr>
            <w:tcW w:w="1447" w:type="dxa"/>
          </w:tcPr>
          <w:p w:rsidR="008F5E83" w:rsidRDefault="008F5E83">
            <w:pPr>
              <w:pStyle w:val="ConsPlusNormal"/>
            </w:pPr>
            <w:r>
              <w:t>2.6.2.3.1.</w:t>
            </w:r>
          </w:p>
        </w:tc>
        <w:tc>
          <w:tcPr>
            <w:tcW w:w="5046" w:type="dxa"/>
          </w:tcPr>
          <w:p w:rsidR="008F5E83" w:rsidRDefault="008F5E83">
            <w:pPr>
              <w:pStyle w:val="ConsPlusNormal"/>
              <w:jc w:val="both"/>
            </w:pPr>
            <w:r>
              <w:t>Вид документа, удостоверяющего личность физического лица, являющегося собственником земельного участка</w:t>
            </w:r>
          </w:p>
        </w:tc>
        <w:tc>
          <w:tcPr>
            <w:tcW w:w="3118" w:type="dxa"/>
            <w:vMerge/>
          </w:tcPr>
          <w:p w:rsidR="008F5E83" w:rsidRDefault="008F5E83"/>
        </w:tc>
      </w:tr>
      <w:tr w:rsidR="008F5E83">
        <w:tc>
          <w:tcPr>
            <w:tcW w:w="1447" w:type="dxa"/>
          </w:tcPr>
          <w:p w:rsidR="008F5E83" w:rsidRDefault="008F5E83">
            <w:pPr>
              <w:pStyle w:val="ConsPlusNormal"/>
            </w:pPr>
            <w:r>
              <w:t>2.6.2.3.2.</w:t>
            </w:r>
          </w:p>
        </w:tc>
        <w:tc>
          <w:tcPr>
            <w:tcW w:w="5046" w:type="dxa"/>
          </w:tcPr>
          <w:p w:rsidR="008F5E83" w:rsidRDefault="008F5E83">
            <w:pPr>
              <w:pStyle w:val="ConsPlusNormal"/>
              <w:jc w:val="both"/>
            </w:pPr>
            <w:r>
              <w:t>Реквизиты (номер и серия, дата выдачи) документа, удостоверяющего личность физического лица, являющегося собственником земельного участка</w:t>
            </w:r>
          </w:p>
        </w:tc>
        <w:tc>
          <w:tcPr>
            <w:tcW w:w="3118" w:type="dxa"/>
            <w:vMerge/>
          </w:tcPr>
          <w:p w:rsidR="008F5E83" w:rsidRDefault="008F5E83"/>
        </w:tc>
      </w:tr>
      <w:tr w:rsidR="008F5E83">
        <w:tc>
          <w:tcPr>
            <w:tcW w:w="1447" w:type="dxa"/>
          </w:tcPr>
          <w:p w:rsidR="008F5E83" w:rsidRDefault="008F5E83">
            <w:pPr>
              <w:pStyle w:val="ConsPlusNormal"/>
              <w:outlineLvl w:val="2"/>
            </w:pPr>
            <w:r>
              <w:t>3.</w:t>
            </w:r>
          </w:p>
        </w:tc>
        <w:tc>
          <w:tcPr>
            <w:tcW w:w="8164" w:type="dxa"/>
            <w:gridSpan w:val="2"/>
          </w:tcPr>
          <w:p w:rsidR="008F5E83" w:rsidRDefault="008F5E83">
            <w:pPr>
              <w:pStyle w:val="ConsPlusNormal"/>
              <w:jc w:val="both"/>
            </w:pPr>
            <w:r>
              <w:t>Информация о строящемся многоквартирном доме:</w:t>
            </w:r>
          </w:p>
        </w:tc>
      </w:tr>
      <w:tr w:rsidR="008F5E83">
        <w:tc>
          <w:tcPr>
            <w:tcW w:w="1447" w:type="dxa"/>
          </w:tcPr>
          <w:p w:rsidR="008F5E83" w:rsidRDefault="008F5E83">
            <w:pPr>
              <w:pStyle w:val="ConsPlusNormal"/>
            </w:pPr>
            <w:r>
              <w:lastRenderedPageBreak/>
              <w:t>3.1.</w:t>
            </w:r>
          </w:p>
        </w:tc>
        <w:tc>
          <w:tcPr>
            <w:tcW w:w="5046" w:type="dxa"/>
          </w:tcPr>
          <w:p w:rsidR="008F5E83" w:rsidRDefault="008F5E83">
            <w:pPr>
              <w:pStyle w:val="ConsPlusNormal"/>
              <w:jc w:val="both"/>
            </w:pPr>
            <w:r>
              <w:t xml:space="preserve">Местоположение, код </w:t>
            </w:r>
            <w:hyperlink r:id="rId97" w:history="1">
              <w:r>
                <w:rPr>
                  <w:color w:val="0000FF"/>
                </w:rPr>
                <w:t>ОКТМО</w:t>
              </w:r>
            </w:hyperlink>
            <w:r>
              <w:t xml:space="preserve"> муниципального образования, на территории которого расположен строящийся многоквартирный дом</w:t>
            </w:r>
          </w:p>
        </w:tc>
        <w:tc>
          <w:tcPr>
            <w:tcW w:w="3118" w:type="dxa"/>
            <w:vMerge w:val="restart"/>
          </w:tcPr>
          <w:p w:rsidR="008F5E83" w:rsidRDefault="008F5E83">
            <w:pPr>
              <w:pStyle w:val="ConsPlusNormal"/>
              <w:jc w:val="both"/>
            </w:pPr>
            <w:r>
              <w:t>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 в случае если в соответствии с федеральным законодательством проведение государственной экспертизы не требуется</w:t>
            </w:r>
          </w:p>
        </w:tc>
      </w:tr>
      <w:tr w:rsidR="008F5E83">
        <w:tc>
          <w:tcPr>
            <w:tcW w:w="1447" w:type="dxa"/>
          </w:tcPr>
          <w:p w:rsidR="008F5E83" w:rsidRDefault="008F5E83">
            <w:pPr>
              <w:pStyle w:val="ConsPlusNormal"/>
            </w:pPr>
            <w:r>
              <w:t>3.2.</w:t>
            </w:r>
          </w:p>
        </w:tc>
        <w:tc>
          <w:tcPr>
            <w:tcW w:w="5046" w:type="dxa"/>
          </w:tcPr>
          <w:p w:rsidR="008F5E83" w:rsidRDefault="008F5E83">
            <w:pPr>
              <w:pStyle w:val="ConsPlusNormal"/>
              <w:jc w:val="both"/>
            </w:pPr>
            <w:r>
              <w:t>Описание строящегося многоквартирного дома, подготовленное в соответствии с проектной документацией, на основании которой выдано разрешение на строительство</w:t>
            </w:r>
          </w:p>
        </w:tc>
        <w:tc>
          <w:tcPr>
            <w:tcW w:w="3118" w:type="dxa"/>
            <w:vMerge/>
          </w:tcPr>
          <w:p w:rsidR="008F5E83" w:rsidRDefault="008F5E83"/>
        </w:tc>
      </w:tr>
      <w:tr w:rsidR="008F5E83">
        <w:tc>
          <w:tcPr>
            <w:tcW w:w="1447" w:type="dxa"/>
          </w:tcPr>
          <w:p w:rsidR="008F5E83" w:rsidRDefault="008F5E83">
            <w:pPr>
              <w:pStyle w:val="ConsPlusNormal"/>
            </w:pPr>
            <w:r>
              <w:t>3.3.</w:t>
            </w:r>
          </w:p>
        </w:tc>
        <w:tc>
          <w:tcPr>
            <w:tcW w:w="5046" w:type="dxa"/>
          </w:tcPr>
          <w:p w:rsidR="008F5E83" w:rsidRDefault="008F5E83">
            <w:pPr>
              <w:pStyle w:val="ConsPlusNormal"/>
              <w:jc w:val="both"/>
            </w:pPr>
            <w:r>
              <w:t>Заключение экспертизы проектной документации, если обязательность проведения такой экспертизы предусмотрена федеральным законом</w:t>
            </w:r>
          </w:p>
        </w:tc>
        <w:tc>
          <w:tcPr>
            <w:tcW w:w="3118" w:type="dxa"/>
            <w:vMerge/>
          </w:tcPr>
          <w:p w:rsidR="008F5E83" w:rsidRDefault="008F5E83"/>
        </w:tc>
      </w:tr>
      <w:tr w:rsidR="008F5E83">
        <w:tc>
          <w:tcPr>
            <w:tcW w:w="1447" w:type="dxa"/>
          </w:tcPr>
          <w:p w:rsidR="008F5E83" w:rsidRDefault="008F5E83">
            <w:pPr>
              <w:pStyle w:val="ConsPlusNormal"/>
            </w:pPr>
            <w:r>
              <w:t>3.4.</w:t>
            </w:r>
          </w:p>
        </w:tc>
        <w:tc>
          <w:tcPr>
            <w:tcW w:w="5046" w:type="dxa"/>
          </w:tcPr>
          <w:p w:rsidR="008F5E83" w:rsidRDefault="008F5E83">
            <w:pPr>
              <w:pStyle w:val="ConsPlusNormal"/>
              <w:jc w:val="both"/>
            </w:pPr>
            <w:r>
              <w:t>Проектная документация в отношении строящегося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3.5.</w:t>
            </w:r>
          </w:p>
        </w:tc>
        <w:tc>
          <w:tcPr>
            <w:tcW w:w="5046" w:type="dxa"/>
          </w:tcPr>
          <w:p w:rsidR="008F5E83" w:rsidRDefault="008F5E83">
            <w:pPr>
              <w:pStyle w:val="ConsPlusNormal"/>
              <w:jc w:val="both"/>
            </w:pPr>
            <w:r>
              <w:t>Количество жилых помещений в многоквартирном доме, предусмотренных проектной документацией</w:t>
            </w:r>
          </w:p>
        </w:tc>
        <w:tc>
          <w:tcPr>
            <w:tcW w:w="3118" w:type="dxa"/>
            <w:vMerge/>
          </w:tcPr>
          <w:p w:rsidR="008F5E83" w:rsidRDefault="008F5E83"/>
        </w:tc>
      </w:tr>
      <w:tr w:rsidR="008F5E83">
        <w:tc>
          <w:tcPr>
            <w:tcW w:w="1447" w:type="dxa"/>
          </w:tcPr>
          <w:p w:rsidR="008F5E83" w:rsidRDefault="008F5E83">
            <w:pPr>
              <w:pStyle w:val="ConsPlusNormal"/>
            </w:pPr>
            <w:r>
              <w:t>3.6.</w:t>
            </w:r>
          </w:p>
        </w:tc>
        <w:tc>
          <w:tcPr>
            <w:tcW w:w="5046" w:type="dxa"/>
          </w:tcPr>
          <w:p w:rsidR="008F5E83" w:rsidRDefault="008F5E83">
            <w:pPr>
              <w:pStyle w:val="ConsPlusNormal"/>
              <w:jc w:val="both"/>
            </w:pPr>
            <w:r>
              <w:t>Описание технических характеристик жилых помещений в многоквартирном доме, предусмотренных проектной документацией в отношении строящегося многоквартирного дома</w:t>
            </w:r>
          </w:p>
        </w:tc>
        <w:tc>
          <w:tcPr>
            <w:tcW w:w="3118" w:type="dxa"/>
            <w:vMerge/>
          </w:tcPr>
          <w:p w:rsidR="008F5E83" w:rsidRDefault="008F5E83"/>
        </w:tc>
      </w:tr>
      <w:tr w:rsidR="008F5E83">
        <w:tc>
          <w:tcPr>
            <w:tcW w:w="1447" w:type="dxa"/>
          </w:tcPr>
          <w:p w:rsidR="008F5E83" w:rsidRDefault="008F5E83">
            <w:pPr>
              <w:pStyle w:val="ConsPlusNormal"/>
              <w:outlineLvl w:val="2"/>
            </w:pPr>
            <w:r>
              <w:t>4.</w:t>
            </w:r>
          </w:p>
        </w:tc>
        <w:tc>
          <w:tcPr>
            <w:tcW w:w="5046" w:type="dxa"/>
          </w:tcPr>
          <w:p w:rsidR="008F5E83" w:rsidRDefault="008F5E83">
            <w:pPr>
              <w:pStyle w:val="ConsPlusNormal"/>
              <w:jc w:val="both"/>
            </w:pPr>
            <w:r>
              <w:t>Срок получения разрешения на ввод в эксплуатацию строящегося многоквартирного дома</w:t>
            </w:r>
          </w:p>
        </w:tc>
        <w:tc>
          <w:tcPr>
            <w:tcW w:w="3118" w:type="dxa"/>
            <w:vMerge/>
          </w:tcPr>
          <w:p w:rsidR="008F5E83" w:rsidRDefault="008F5E83"/>
        </w:tc>
      </w:tr>
      <w:tr w:rsidR="008F5E83">
        <w:tc>
          <w:tcPr>
            <w:tcW w:w="1447" w:type="dxa"/>
          </w:tcPr>
          <w:p w:rsidR="008F5E83" w:rsidRDefault="008F5E83">
            <w:pPr>
              <w:pStyle w:val="ConsPlusNormal"/>
              <w:outlineLvl w:val="2"/>
            </w:pPr>
            <w:r>
              <w:t>5.</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в жилищно-строительный кооператив, с использованием системы:</w:t>
            </w:r>
          </w:p>
        </w:tc>
      </w:tr>
      <w:tr w:rsidR="008F5E83">
        <w:tc>
          <w:tcPr>
            <w:tcW w:w="1447" w:type="dxa"/>
          </w:tcPr>
          <w:p w:rsidR="008F5E83" w:rsidRDefault="008F5E83">
            <w:pPr>
              <w:pStyle w:val="ConsPlusNormal"/>
            </w:pPr>
            <w:r>
              <w:t>5.1.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pPr>
            <w:r>
              <w:t>В сроки, предусмотренные законодательством Российской Федерации</w:t>
            </w:r>
          </w:p>
        </w:tc>
      </w:tr>
      <w:tr w:rsidR="008F5E83">
        <w:tc>
          <w:tcPr>
            <w:tcW w:w="1447" w:type="dxa"/>
          </w:tcPr>
          <w:p w:rsidR="008F5E83" w:rsidRDefault="008F5E83">
            <w:pPr>
              <w:pStyle w:val="ConsPlusNormal"/>
            </w:pPr>
            <w:r>
              <w:t>5.2.</w:t>
            </w:r>
          </w:p>
        </w:tc>
        <w:tc>
          <w:tcPr>
            <w:tcW w:w="5046" w:type="dxa"/>
          </w:tcPr>
          <w:p w:rsidR="008F5E83" w:rsidRDefault="008F5E83">
            <w:pPr>
              <w:pStyle w:val="ConsPlusNormal"/>
              <w:jc w:val="both"/>
            </w:pPr>
            <w:r>
              <w:t xml:space="preserve">Ответ на обращение и документы, являющиеся </w:t>
            </w:r>
            <w:r>
              <w:lastRenderedPageBreak/>
              <w:t>приложениями к данному ответу на обращение</w:t>
            </w:r>
          </w:p>
        </w:tc>
        <w:tc>
          <w:tcPr>
            <w:tcW w:w="3118" w:type="dxa"/>
            <w:vMerge/>
          </w:tcPr>
          <w:p w:rsidR="008F5E83" w:rsidRDefault="008F5E83"/>
        </w:tc>
      </w:tr>
    </w:tbl>
    <w:p w:rsidR="008F5E83" w:rsidRDefault="008F5E83">
      <w:pPr>
        <w:pStyle w:val="ConsPlusNormal"/>
        <w:jc w:val="both"/>
      </w:pPr>
    </w:p>
    <w:p w:rsidR="008F5E83" w:rsidRDefault="008F5E83">
      <w:pPr>
        <w:pStyle w:val="ConsPlusNormal"/>
        <w:jc w:val="center"/>
        <w:outlineLvl w:val="1"/>
      </w:pPr>
      <w:r>
        <w:t>Раздел 13. Информация, подлежащая размещению</w:t>
      </w:r>
    </w:p>
    <w:p w:rsidR="008F5E83" w:rsidRDefault="008F5E83">
      <w:pPr>
        <w:pStyle w:val="ConsPlusNormal"/>
        <w:jc w:val="center"/>
      </w:pPr>
      <w:r>
        <w:t>в системе организациями, через которые производится</w:t>
      </w:r>
    </w:p>
    <w:p w:rsidR="008F5E83" w:rsidRDefault="008F5E83">
      <w:pPr>
        <w:pStyle w:val="ConsPlusNormal"/>
        <w:jc w:val="center"/>
      </w:pPr>
      <w:r>
        <w:t xml:space="preserve">внесение платы </w:t>
      </w:r>
      <w:hyperlink w:anchor="P7237" w:history="1">
        <w:r>
          <w:rPr>
            <w:color w:val="0000FF"/>
          </w:rPr>
          <w:t>&lt;22&gt;</w:t>
        </w:r>
      </w:hyperlink>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outlineLvl w:val="2"/>
            </w:pPr>
            <w:r>
              <w:t>1.</w:t>
            </w:r>
          </w:p>
        </w:tc>
        <w:tc>
          <w:tcPr>
            <w:tcW w:w="8164" w:type="dxa"/>
            <w:gridSpan w:val="2"/>
          </w:tcPr>
          <w:p w:rsidR="008F5E83" w:rsidRDefault="008F5E83">
            <w:pPr>
              <w:pStyle w:val="ConsPlusNormal"/>
            </w:pPr>
            <w:r>
              <w:t>Информация об организации, через которую производится внесение платы:</w:t>
            </w:r>
          </w:p>
        </w:tc>
      </w:tr>
      <w:tr w:rsidR="008F5E83">
        <w:tc>
          <w:tcPr>
            <w:tcW w:w="1447" w:type="dxa"/>
          </w:tcPr>
          <w:p w:rsidR="008F5E83" w:rsidRDefault="008F5E83">
            <w:pPr>
              <w:pStyle w:val="ConsPlusNormal"/>
            </w:pPr>
            <w:r>
              <w:t>1.1.</w:t>
            </w:r>
          </w:p>
        </w:tc>
        <w:tc>
          <w:tcPr>
            <w:tcW w:w="5046" w:type="dxa"/>
          </w:tcPr>
          <w:p w:rsidR="008F5E83" w:rsidRDefault="008F5E83">
            <w:pPr>
              <w:pStyle w:val="ConsPlusNormal"/>
              <w:jc w:val="both"/>
            </w:pPr>
            <w:r>
              <w:t>ОГРН организации, через которую производится внесение платы</w:t>
            </w:r>
          </w:p>
        </w:tc>
        <w:tc>
          <w:tcPr>
            <w:tcW w:w="3118" w:type="dxa"/>
            <w:vMerge w:val="restart"/>
          </w:tcPr>
          <w:p w:rsidR="008F5E83" w:rsidRDefault="008F5E83">
            <w:pPr>
              <w:pStyle w:val="ConsPlusNormal"/>
              <w:jc w:val="both"/>
            </w:pPr>
            <w:r>
              <w:t>Не позднее 7 дней со дня регистрации организации, через которую производится внесение платы, в системе либо со дня произошедших изменений</w:t>
            </w:r>
          </w:p>
        </w:tc>
      </w:tr>
      <w:tr w:rsidR="008F5E83">
        <w:tc>
          <w:tcPr>
            <w:tcW w:w="1447" w:type="dxa"/>
          </w:tcPr>
          <w:p w:rsidR="008F5E83" w:rsidRDefault="008F5E83">
            <w:pPr>
              <w:pStyle w:val="ConsPlusNormal"/>
            </w:pPr>
            <w:r>
              <w:t>1.2.</w:t>
            </w:r>
          </w:p>
        </w:tc>
        <w:tc>
          <w:tcPr>
            <w:tcW w:w="5046" w:type="dxa"/>
          </w:tcPr>
          <w:p w:rsidR="008F5E83" w:rsidRDefault="008F5E83">
            <w:pPr>
              <w:pStyle w:val="ConsPlusNormal"/>
              <w:jc w:val="both"/>
            </w:pPr>
            <w:r>
              <w:t>КПП организации, через которую производится внесение платы, или обособленного подразделения организации, через которую производится внесение платы</w:t>
            </w:r>
          </w:p>
        </w:tc>
        <w:tc>
          <w:tcPr>
            <w:tcW w:w="3118" w:type="dxa"/>
            <w:vMerge/>
          </w:tcPr>
          <w:p w:rsidR="008F5E83" w:rsidRDefault="008F5E83"/>
        </w:tc>
      </w:tr>
      <w:tr w:rsidR="008F5E83">
        <w:tc>
          <w:tcPr>
            <w:tcW w:w="1447" w:type="dxa"/>
          </w:tcPr>
          <w:p w:rsidR="008F5E83" w:rsidRDefault="008F5E83">
            <w:pPr>
              <w:pStyle w:val="ConsPlusNormal"/>
            </w:pPr>
            <w:r>
              <w:t>1.3.</w:t>
            </w:r>
          </w:p>
        </w:tc>
        <w:tc>
          <w:tcPr>
            <w:tcW w:w="5046" w:type="dxa"/>
          </w:tcPr>
          <w:p w:rsidR="008F5E83" w:rsidRDefault="008F5E83">
            <w:pPr>
              <w:pStyle w:val="ConsPlusNormal"/>
              <w:jc w:val="both"/>
            </w:pPr>
            <w:r>
              <w:t>БИК организации, через которую производится внесение платы, или обособленного подразделения организации, через которую производится внесение платы</w:t>
            </w:r>
          </w:p>
        </w:tc>
        <w:tc>
          <w:tcPr>
            <w:tcW w:w="3118" w:type="dxa"/>
            <w:vMerge/>
          </w:tcPr>
          <w:p w:rsidR="008F5E83" w:rsidRDefault="008F5E83"/>
        </w:tc>
      </w:tr>
      <w:tr w:rsidR="008F5E83">
        <w:tc>
          <w:tcPr>
            <w:tcW w:w="1447" w:type="dxa"/>
          </w:tcPr>
          <w:p w:rsidR="008F5E83" w:rsidRDefault="008F5E83">
            <w:pPr>
              <w:pStyle w:val="ConsPlusNormal"/>
              <w:outlineLvl w:val="2"/>
            </w:pPr>
            <w:r>
              <w:t>2.</w:t>
            </w:r>
          </w:p>
        </w:tc>
        <w:tc>
          <w:tcPr>
            <w:tcW w:w="8164" w:type="dxa"/>
            <w:gridSpan w:val="2"/>
          </w:tcPr>
          <w:p w:rsidR="008F5E83" w:rsidRDefault="008F5E83">
            <w:pPr>
              <w:pStyle w:val="ConsPlusNormal"/>
              <w:jc w:val="both"/>
            </w:pPr>
            <w:r>
              <w:t xml:space="preserve">Информация о внесении платы </w:t>
            </w:r>
            <w:hyperlink w:anchor="P7238" w:history="1">
              <w:r>
                <w:rPr>
                  <w:color w:val="0000FF"/>
                </w:rPr>
                <w:t>&lt;23&gt;</w:t>
              </w:r>
            </w:hyperlink>
            <w:r>
              <w:t>:</w:t>
            </w:r>
          </w:p>
        </w:tc>
      </w:tr>
      <w:tr w:rsidR="008F5E83">
        <w:tc>
          <w:tcPr>
            <w:tcW w:w="1447" w:type="dxa"/>
          </w:tcPr>
          <w:p w:rsidR="008F5E83" w:rsidRDefault="008F5E83">
            <w:pPr>
              <w:pStyle w:val="ConsPlusNormal"/>
            </w:pPr>
            <w:bookmarkStart w:id="78" w:name="P6439"/>
            <w:bookmarkEnd w:id="78"/>
            <w:r>
              <w:t>2.1.</w:t>
            </w:r>
          </w:p>
        </w:tc>
        <w:tc>
          <w:tcPr>
            <w:tcW w:w="8164" w:type="dxa"/>
            <w:gridSpan w:val="2"/>
          </w:tcPr>
          <w:p w:rsidR="008F5E83" w:rsidRDefault="008F5E83">
            <w:pPr>
              <w:pStyle w:val="ConsPlusNormal"/>
              <w:jc w:val="both"/>
            </w:pPr>
            <w:r>
              <w:t>Информация о внесении платы, подлежащая размещению в системе организацией, через которую производится внесение платы, не являющейся управляющей организацией, товариществом, кооперативом, ресурсоснабжающей организацией, в случае, если указанная организация осуществляет прием платы без использования информации, полученной по запросу из системы:</w:t>
            </w:r>
          </w:p>
        </w:tc>
      </w:tr>
      <w:tr w:rsidR="008F5E83">
        <w:tc>
          <w:tcPr>
            <w:tcW w:w="1447" w:type="dxa"/>
          </w:tcPr>
          <w:p w:rsidR="008F5E83" w:rsidRDefault="008F5E83">
            <w:pPr>
              <w:pStyle w:val="ConsPlusNormal"/>
            </w:pPr>
            <w:r>
              <w:t>2.1.1.</w:t>
            </w:r>
          </w:p>
        </w:tc>
        <w:tc>
          <w:tcPr>
            <w:tcW w:w="5046" w:type="dxa"/>
          </w:tcPr>
          <w:p w:rsidR="008F5E83" w:rsidRDefault="008F5E83">
            <w:pPr>
              <w:pStyle w:val="ConsPlusNormal"/>
              <w:jc w:val="both"/>
            </w:pPr>
            <w:r>
              <w:t>Сумма средств, внесенных в качестве платы</w:t>
            </w:r>
          </w:p>
        </w:tc>
        <w:tc>
          <w:tcPr>
            <w:tcW w:w="3118" w:type="dxa"/>
            <w:vMerge w:val="restart"/>
          </w:tcPr>
          <w:p w:rsidR="008F5E83" w:rsidRDefault="008F5E83">
            <w:pPr>
              <w:pStyle w:val="ConsPlusNormal"/>
              <w:jc w:val="both"/>
            </w:pPr>
            <w:r>
              <w:t xml:space="preserve">Не позднее двух часов с </w:t>
            </w:r>
            <w:r>
              <w:lastRenderedPageBreak/>
              <w:t xml:space="preserve">момента внесения платы </w:t>
            </w:r>
            <w:hyperlink w:anchor="P6693" w:history="1">
              <w:r>
                <w:rPr>
                  <w:color w:val="0000FF"/>
                </w:rPr>
                <w:t>&lt;*&gt;</w:t>
              </w:r>
            </w:hyperlink>
          </w:p>
        </w:tc>
      </w:tr>
      <w:tr w:rsidR="008F5E83">
        <w:tc>
          <w:tcPr>
            <w:tcW w:w="1447" w:type="dxa"/>
          </w:tcPr>
          <w:p w:rsidR="008F5E83" w:rsidRDefault="008F5E83">
            <w:pPr>
              <w:pStyle w:val="ConsPlusNormal"/>
            </w:pPr>
            <w:r>
              <w:lastRenderedPageBreak/>
              <w:t>2.1.2.</w:t>
            </w:r>
          </w:p>
        </w:tc>
        <w:tc>
          <w:tcPr>
            <w:tcW w:w="5046" w:type="dxa"/>
          </w:tcPr>
          <w:p w:rsidR="008F5E83" w:rsidRDefault="008F5E83">
            <w:pPr>
              <w:pStyle w:val="ConsPlusNormal"/>
              <w:jc w:val="both"/>
            </w:pPr>
            <w:r>
              <w:t>Дата внесения платы</w:t>
            </w:r>
          </w:p>
        </w:tc>
        <w:tc>
          <w:tcPr>
            <w:tcW w:w="3118" w:type="dxa"/>
            <w:vMerge/>
          </w:tcPr>
          <w:p w:rsidR="008F5E83" w:rsidRDefault="008F5E83"/>
        </w:tc>
      </w:tr>
      <w:tr w:rsidR="008F5E83">
        <w:tc>
          <w:tcPr>
            <w:tcW w:w="1447" w:type="dxa"/>
          </w:tcPr>
          <w:p w:rsidR="008F5E83" w:rsidRDefault="008F5E83">
            <w:pPr>
              <w:pStyle w:val="ConsPlusNormal"/>
            </w:pPr>
            <w:r>
              <w:t>2.1.3.</w:t>
            </w:r>
          </w:p>
        </w:tc>
        <w:tc>
          <w:tcPr>
            <w:tcW w:w="5046" w:type="dxa"/>
          </w:tcPr>
          <w:p w:rsidR="008F5E83" w:rsidRDefault="008F5E83">
            <w:pPr>
              <w:pStyle w:val="ConsPlusNormal"/>
              <w:jc w:val="both"/>
            </w:pPr>
            <w:r>
              <w:t>Сведения о лице, в пользу которого внесена плата:</w:t>
            </w:r>
          </w:p>
        </w:tc>
        <w:tc>
          <w:tcPr>
            <w:tcW w:w="3118" w:type="dxa"/>
            <w:vMerge/>
          </w:tcPr>
          <w:p w:rsidR="008F5E83" w:rsidRDefault="008F5E83"/>
        </w:tc>
      </w:tr>
      <w:tr w:rsidR="008F5E83">
        <w:tc>
          <w:tcPr>
            <w:tcW w:w="1447" w:type="dxa"/>
          </w:tcPr>
          <w:p w:rsidR="008F5E83" w:rsidRDefault="008F5E83">
            <w:pPr>
              <w:pStyle w:val="ConsPlusNormal"/>
            </w:pPr>
            <w:r>
              <w:t>2.1.3.1.</w:t>
            </w:r>
          </w:p>
        </w:tc>
        <w:tc>
          <w:tcPr>
            <w:tcW w:w="5046" w:type="dxa"/>
          </w:tcPr>
          <w:p w:rsidR="008F5E83" w:rsidRDefault="008F5E83">
            <w:pPr>
              <w:pStyle w:val="ConsPlusNormal"/>
              <w:jc w:val="both"/>
            </w:pPr>
            <w:r>
              <w:t>ИНН лица, в пользу которого внесена плата</w:t>
            </w:r>
          </w:p>
        </w:tc>
        <w:tc>
          <w:tcPr>
            <w:tcW w:w="3118" w:type="dxa"/>
            <w:vMerge/>
          </w:tcPr>
          <w:p w:rsidR="008F5E83" w:rsidRDefault="008F5E83"/>
        </w:tc>
      </w:tr>
      <w:tr w:rsidR="008F5E83">
        <w:tc>
          <w:tcPr>
            <w:tcW w:w="1447" w:type="dxa"/>
          </w:tcPr>
          <w:p w:rsidR="008F5E83" w:rsidRDefault="008F5E83">
            <w:pPr>
              <w:pStyle w:val="ConsPlusNormal"/>
            </w:pPr>
            <w:r>
              <w:t>2.1.3.2.</w:t>
            </w:r>
          </w:p>
        </w:tc>
        <w:tc>
          <w:tcPr>
            <w:tcW w:w="5046" w:type="dxa"/>
          </w:tcPr>
          <w:p w:rsidR="008F5E83" w:rsidRDefault="008F5E83">
            <w:pPr>
              <w:pStyle w:val="ConsPlusNormal"/>
              <w:jc w:val="both"/>
            </w:pPr>
            <w:r>
              <w:t>КПП лица, в пользу которого внесена плата, или его обособленного подразделения (для юридических лиц, обособленных подразделений юридических лиц)</w:t>
            </w:r>
          </w:p>
        </w:tc>
        <w:tc>
          <w:tcPr>
            <w:tcW w:w="3118" w:type="dxa"/>
            <w:vMerge/>
          </w:tcPr>
          <w:p w:rsidR="008F5E83" w:rsidRDefault="008F5E83"/>
        </w:tc>
      </w:tr>
      <w:tr w:rsidR="008F5E83">
        <w:tc>
          <w:tcPr>
            <w:tcW w:w="1447" w:type="dxa"/>
          </w:tcPr>
          <w:p w:rsidR="008F5E83" w:rsidRDefault="008F5E83">
            <w:pPr>
              <w:pStyle w:val="ConsPlusNormal"/>
            </w:pPr>
            <w:r>
              <w:t>2.1.3.3.</w:t>
            </w:r>
          </w:p>
        </w:tc>
        <w:tc>
          <w:tcPr>
            <w:tcW w:w="5046" w:type="dxa"/>
          </w:tcPr>
          <w:p w:rsidR="008F5E83" w:rsidRDefault="008F5E83">
            <w:pPr>
              <w:pStyle w:val="ConsPlusNormal"/>
              <w:jc w:val="both"/>
            </w:pPr>
            <w:r>
              <w:t>Наименование лица, в пользу которого внесена плата (для юридического лица)</w:t>
            </w:r>
          </w:p>
        </w:tc>
        <w:tc>
          <w:tcPr>
            <w:tcW w:w="3118" w:type="dxa"/>
            <w:vMerge/>
          </w:tcPr>
          <w:p w:rsidR="008F5E83" w:rsidRDefault="008F5E83"/>
        </w:tc>
      </w:tr>
      <w:tr w:rsidR="008F5E83">
        <w:tc>
          <w:tcPr>
            <w:tcW w:w="1447" w:type="dxa"/>
          </w:tcPr>
          <w:p w:rsidR="008F5E83" w:rsidRDefault="008F5E83">
            <w:pPr>
              <w:pStyle w:val="ConsPlusNormal"/>
            </w:pPr>
            <w:r>
              <w:t>2.1.3.4.</w:t>
            </w:r>
          </w:p>
        </w:tc>
        <w:tc>
          <w:tcPr>
            <w:tcW w:w="5046" w:type="dxa"/>
          </w:tcPr>
          <w:p w:rsidR="008F5E83" w:rsidRDefault="008F5E83">
            <w:pPr>
              <w:pStyle w:val="ConsPlusNormal"/>
              <w:jc w:val="both"/>
            </w:pPr>
            <w:r>
              <w:t>Фамилия, имя, отчество (отчество - при наличии) лица, в пользу которого внесена плата (для индивидуального предпринимателя)</w:t>
            </w:r>
          </w:p>
        </w:tc>
        <w:tc>
          <w:tcPr>
            <w:tcW w:w="3118" w:type="dxa"/>
            <w:vMerge/>
          </w:tcPr>
          <w:p w:rsidR="008F5E83" w:rsidRDefault="008F5E83"/>
        </w:tc>
      </w:tr>
      <w:tr w:rsidR="008F5E83">
        <w:tc>
          <w:tcPr>
            <w:tcW w:w="1447" w:type="dxa"/>
          </w:tcPr>
          <w:p w:rsidR="008F5E83" w:rsidRDefault="008F5E83">
            <w:pPr>
              <w:pStyle w:val="ConsPlusNormal"/>
            </w:pPr>
            <w:r>
              <w:t>2.1.3.5.</w:t>
            </w:r>
          </w:p>
        </w:tc>
        <w:tc>
          <w:tcPr>
            <w:tcW w:w="5046" w:type="dxa"/>
          </w:tcPr>
          <w:p w:rsidR="008F5E83" w:rsidRDefault="008F5E83">
            <w:pPr>
              <w:pStyle w:val="ConsPlusNormal"/>
              <w:jc w:val="both"/>
            </w:pPr>
            <w:r>
              <w:t>Платежные реквизиты лица, в пользу которого внесена плата, по которым данная плата внесена</w:t>
            </w:r>
          </w:p>
        </w:tc>
        <w:tc>
          <w:tcPr>
            <w:tcW w:w="3118" w:type="dxa"/>
            <w:vMerge/>
          </w:tcPr>
          <w:p w:rsidR="008F5E83" w:rsidRDefault="008F5E83"/>
        </w:tc>
      </w:tr>
      <w:tr w:rsidR="008F5E83">
        <w:tc>
          <w:tcPr>
            <w:tcW w:w="1447" w:type="dxa"/>
          </w:tcPr>
          <w:p w:rsidR="008F5E83" w:rsidRDefault="008F5E83">
            <w:pPr>
              <w:pStyle w:val="ConsPlusNormal"/>
            </w:pPr>
            <w:r>
              <w:t>2.1.4.</w:t>
            </w:r>
          </w:p>
        </w:tc>
        <w:tc>
          <w:tcPr>
            <w:tcW w:w="5046" w:type="dxa"/>
          </w:tcPr>
          <w:p w:rsidR="008F5E83" w:rsidRDefault="008F5E83">
            <w:pPr>
              <w:pStyle w:val="ConsPlusNormal"/>
              <w:jc w:val="both"/>
            </w:pPr>
            <w:r>
              <w:t>Идентификатор организации, через которую производится внесение платы, присвоенный данной организации в системе</w:t>
            </w:r>
          </w:p>
        </w:tc>
        <w:tc>
          <w:tcPr>
            <w:tcW w:w="3118" w:type="dxa"/>
            <w:vMerge/>
          </w:tcPr>
          <w:p w:rsidR="008F5E83" w:rsidRDefault="008F5E83"/>
        </w:tc>
      </w:tr>
      <w:tr w:rsidR="008F5E83">
        <w:tc>
          <w:tcPr>
            <w:tcW w:w="1447" w:type="dxa"/>
          </w:tcPr>
          <w:p w:rsidR="008F5E83" w:rsidRDefault="008F5E83">
            <w:pPr>
              <w:pStyle w:val="ConsPlusNormal"/>
            </w:pPr>
            <w:r>
              <w:t>2.1.5.</w:t>
            </w:r>
          </w:p>
        </w:tc>
        <w:tc>
          <w:tcPr>
            <w:tcW w:w="5046" w:type="dxa"/>
          </w:tcPr>
          <w:p w:rsidR="008F5E83" w:rsidRDefault="008F5E83">
            <w:pPr>
              <w:pStyle w:val="ConsPlusNormal"/>
              <w:jc w:val="both"/>
            </w:pPr>
            <w:r>
              <w:t>Назначение платежа (при указании данной информации при внесении платы лицом, которым внесена плата)</w:t>
            </w:r>
          </w:p>
        </w:tc>
        <w:tc>
          <w:tcPr>
            <w:tcW w:w="3118" w:type="dxa"/>
            <w:vMerge/>
          </w:tcPr>
          <w:p w:rsidR="008F5E83" w:rsidRDefault="008F5E83"/>
        </w:tc>
      </w:tr>
      <w:tr w:rsidR="008F5E83">
        <w:tc>
          <w:tcPr>
            <w:tcW w:w="1447" w:type="dxa"/>
          </w:tcPr>
          <w:p w:rsidR="008F5E83" w:rsidRDefault="008F5E83">
            <w:pPr>
              <w:pStyle w:val="ConsPlusNormal"/>
            </w:pPr>
            <w:r>
              <w:t>2.1.6.</w:t>
            </w:r>
          </w:p>
        </w:tc>
        <w:tc>
          <w:tcPr>
            <w:tcW w:w="5046" w:type="dxa"/>
          </w:tcPr>
          <w:p w:rsidR="008F5E83" w:rsidRDefault="008F5E83">
            <w:pPr>
              <w:pStyle w:val="ConsPlusNormal"/>
              <w:jc w:val="both"/>
            </w:pPr>
            <w:r>
              <w:t>Уникальный номер платежа (идентификатор операции), присвоенный такому платежу организацией, через которую внесена плата</w:t>
            </w:r>
          </w:p>
        </w:tc>
        <w:tc>
          <w:tcPr>
            <w:tcW w:w="3118" w:type="dxa"/>
            <w:vMerge/>
          </w:tcPr>
          <w:p w:rsidR="008F5E83" w:rsidRDefault="008F5E83"/>
        </w:tc>
      </w:tr>
      <w:tr w:rsidR="008F5E83">
        <w:tc>
          <w:tcPr>
            <w:tcW w:w="1447" w:type="dxa"/>
          </w:tcPr>
          <w:p w:rsidR="008F5E83" w:rsidRDefault="008F5E83">
            <w:pPr>
              <w:pStyle w:val="ConsPlusNormal"/>
            </w:pPr>
            <w:r>
              <w:t>2.1.7.</w:t>
            </w:r>
          </w:p>
        </w:tc>
        <w:tc>
          <w:tcPr>
            <w:tcW w:w="5046" w:type="dxa"/>
          </w:tcPr>
          <w:p w:rsidR="008F5E83" w:rsidRDefault="008F5E83">
            <w:pPr>
              <w:pStyle w:val="ConsPlusNormal"/>
              <w:jc w:val="both"/>
            </w:pPr>
            <w:r>
              <w:t>Информация в составе сведений, указанных не менее чем в одном из следующих вариантов:</w:t>
            </w:r>
          </w:p>
        </w:tc>
        <w:tc>
          <w:tcPr>
            <w:tcW w:w="3118" w:type="dxa"/>
            <w:vMerge/>
          </w:tcPr>
          <w:p w:rsidR="008F5E83" w:rsidRDefault="008F5E83"/>
        </w:tc>
      </w:tr>
      <w:tr w:rsidR="008F5E83">
        <w:tc>
          <w:tcPr>
            <w:tcW w:w="1447" w:type="dxa"/>
          </w:tcPr>
          <w:p w:rsidR="008F5E83" w:rsidRDefault="008F5E83">
            <w:pPr>
              <w:pStyle w:val="ConsPlusNormal"/>
            </w:pPr>
            <w:r>
              <w:lastRenderedPageBreak/>
              <w:t>2.1.7.1.</w:t>
            </w:r>
          </w:p>
        </w:tc>
        <w:tc>
          <w:tcPr>
            <w:tcW w:w="5046" w:type="dxa"/>
          </w:tcPr>
          <w:p w:rsidR="008F5E83" w:rsidRDefault="008F5E83">
            <w:pPr>
              <w:pStyle w:val="ConsPlusNormal"/>
              <w:jc w:val="both"/>
            </w:pPr>
            <w:r>
              <w:t>Идентификатор платежного документа, по которому внесена плата, присвоенный данному документу в системе</w:t>
            </w:r>
          </w:p>
        </w:tc>
        <w:tc>
          <w:tcPr>
            <w:tcW w:w="3118" w:type="dxa"/>
            <w:vMerge/>
          </w:tcPr>
          <w:p w:rsidR="008F5E83" w:rsidRDefault="008F5E83"/>
        </w:tc>
      </w:tr>
      <w:tr w:rsidR="008F5E83">
        <w:tc>
          <w:tcPr>
            <w:tcW w:w="1447" w:type="dxa"/>
          </w:tcPr>
          <w:p w:rsidR="008F5E83" w:rsidRDefault="008F5E83">
            <w:pPr>
              <w:pStyle w:val="ConsPlusNormal"/>
            </w:pPr>
            <w:r>
              <w:t>2.1.7.2.</w:t>
            </w:r>
          </w:p>
        </w:tc>
        <w:tc>
          <w:tcPr>
            <w:tcW w:w="5046" w:type="dxa"/>
          </w:tcPr>
          <w:p w:rsidR="008F5E83" w:rsidRDefault="008F5E83">
            <w:pPr>
              <w:pStyle w:val="ConsPlusNormal"/>
              <w:jc w:val="both"/>
            </w:pPr>
            <w:r>
              <w:t>Идентификатор жилищно-коммунальных услуг, по которому внесена плата, присвоенный данным жилищно-коммунальным услугам в системе, а также период оплаты (при указании лицом, которым внесена плата, периода оплаты)</w:t>
            </w:r>
          </w:p>
        </w:tc>
        <w:tc>
          <w:tcPr>
            <w:tcW w:w="3118" w:type="dxa"/>
            <w:vMerge/>
          </w:tcPr>
          <w:p w:rsidR="008F5E83" w:rsidRDefault="008F5E83"/>
        </w:tc>
      </w:tr>
      <w:tr w:rsidR="008F5E83">
        <w:tc>
          <w:tcPr>
            <w:tcW w:w="1447" w:type="dxa"/>
          </w:tcPr>
          <w:p w:rsidR="008F5E83" w:rsidRDefault="008F5E83">
            <w:pPr>
              <w:pStyle w:val="ConsPlusNormal"/>
            </w:pPr>
            <w:r>
              <w:t>2.1.7.3.</w:t>
            </w:r>
          </w:p>
        </w:tc>
        <w:tc>
          <w:tcPr>
            <w:tcW w:w="5046" w:type="dxa"/>
          </w:tcPr>
          <w:p w:rsidR="008F5E83" w:rsidRDefault="008F5E83">
            <w:pPr>
              <w:pStyle w:val="ConsPlusNormal"/>
              <w:jc w:val="both"/>
            </w:pPr>
            <w:r>
              <w:t>Единый лицевой счет, присвоенный в системе потребителю, а также период оплаты (при указании лицом, которым внесена плата, периода оплаты)</w:t>
            </w:r>
          </w:p>
        </w:tc>
        <w:tc>
          <w:tcPr>
            <w:tcW w:w="3118" w:type="dxa"/>
            <w:vMerge/>
          </w:tcPr>
          <w:p w:rsidR="008F5E83" w:rsidRDefault="008F5E83"/>
        </w:tc>
      </w:tr>
      <w:tr w:rsidR="008F5E83">
        <w:tc>
          <w:tcPr>
            <w:tcW w:w="1447" w:type="dxa"/>
          </w:tcPr>
          <w:p w:rsidR="008F5E83" w:rsidRDefault="008F5E83">
            <w:pPr>
              <w:pStyle w:val="ConsPlusNormal"/>
            </w:pPr>
            <w:r>
              <w:t>2.1.7.4.</w:t>
            </w:r>
          </w:p>
        </w:tc>
        <w:tc>
          <w:tcPr>
            <w:tcW w:w="5046" w:type="dxa"/>
          </w:tcPr>
          <w:p w:rsidR="008F5E83" w:rsidRDefault="008F5E83">
            <w:pPr>
              <w:pStyle w:val="ConsPlusNormal"/>
              <w:jc w:val="both"/>
            </w:pPr>
            <w:r>
              <w:t>Номер платежного документа, по которому внесена плата, присвоенный такому документу исполнителем в целях осуществления расчетов по внесению платы</w:t>
            </w:r>
          </w:p>
        </w:tc>
        <w:tc>
          <w:tcPr>
            <w:tcW w:w="3118" w:type="dxa"/>
            <w:vMerge/>
          </w:tcPr>
          <w:p w:rsidR="008F5E83" w:rsidRDefault="008F5E83"/>
        </w:tc>
      </w:tr>
      <w:tr w:rsidR="008F5E83">
        <w:tc>
          <w:tcPr>
            <w:tcW w:w="1447" w:type="dxa"/>
          </w:tcPr>
          <w:p w:rsidR="008F5E83" w:rsidRDefault="008F5E83">
            <w:pPr>
              <w:pStyle w:val="ConsPlusNormal"/>
            </w:pPr>
            <w:r>
              <w:t>2.1.7.5.</w:t>
            </w:r>
          </w:p>
        </w:tc>
        <w:tc>
          <w:tcPr>
            <w:tcW w:w="5046" w:type="dxa"/>
          </w:tcPr>
          <w:p w:rsidR="008F5E83" w:rsidRDefault="008F5E83">
            <w:pPr>
              <w:pStyle w:val="ConsPlusNormal"/>
              <w:jc w:val="both"/>
            </w:pPr>
            <w:r>
              <w:t>Адрес помещения, в отношении которого внесена плата, а также фамилия, имя, отчество (отчество - при наличии) потребителя (для физического лица, не являющегося индивидуальным предпринимателем), ИНН (для индивидуального предпринимателя и для юридического лица) и период оплаты (при указании лицом, которым внесена плата, периода оплаты)</w:t>
            </w:r>
          </w:p>
        </w:tc>
        <w:tc>
          <w:tcPr>
            <w:tcW w:w="3118" w:type="dxa"/>
            <w:vMerge/>
          </w:tcPr>
          <w:p w:rsidR="008F5E83" w:rsidRDefault="008F5E83"/>
        </w:tc>
      </w:tr>
      <w:tr w:rsidR="008F5E83">
        <w:tc>
          <w:tcPr>
            <w:tcW w:w="1447" w:type="dxa"/>
          </w:tcPr>
          <w:p w:rsidR="008F5E83" w:rsidRDefault="008F5E83">
            <w:pPr>
              <w:pStyle w:val="ConsPlusNormal"/>
            </w:pPr>
            <w:bookmarkStart w:id="79" w:name="P6476"/>
            <w:bookmarkEnd w:id="79"/>
            <w:r>
              <w:t>2.2.</w:t>
            </w:r>
          </w:p>
        </w:tc>
        <w:tc>
          <w:tcPr>
            <w:tcW w:w="8164" w:type="dxa"/>
            <w:gridSpan w:val="2"/>
          </w:tcPr>
          <w:p w:rsidR="008F5E83" w:rsidRDefault="008F5E83">
            <w:pPr>
              <w:pStyle w:val="ConsPlusNormal"/>
              <w:jc w:val="both"/>
            </w:pPr>
            <w:r>
              <w:t>Информация о внесении платы, подлежащая размещению в системе организацией, через которую производится внесение платы, не являющейся управляющей организацией, товариществом, кооперативом, ресурсоснабжающей организацией, в случае, если данная организация осуществляет прием платы на основании информации, полученной по запросу из системы:</w:t>
            </w:r>
          </w:p>
        </w:tc>
      </w:tr>
      <w:tr w:rsidR="008F5E83">
        <w:tc>
          <w:tcPr>
            <w:tcW w:w="1447" w:type="dxa"/>
          </w:tcPr>
          <w:p w:rsidR="008F5E83" w:rsidRDefault="008F5E83">
            <w:pPr>
              <w:pStyle w:val="ConsPlusNormal"/>
            </w:pPr>
            <w:r>
              <w:t>2.2.1.</w:t>
            </w:r>
          </w:p>
        </w:tc>
        <w:tc>
          <w:tcPr>
            <w:tcW w:w="5046" w:type="dxa"/>
          </w:tcPr>
          <w:p w:rsidR="008F5E83" w:rsidRDefault="008F5E83">
            <w:pPr>
              <w:pStyle w:val="ConsPlusNormal"/>
              <w:jc w:val="both"/>
            </w:pPr>
            <w:r>
              <w:t>Сумма средств, внесенных в качестве платы</w:t>
            </w:r>
          </w:p>
        </w:tc>
        <w:tc>
          <w:tcPr>
            <w:tcW w:w="3118" w:type="dxa"/>
            <w:vMerge w:val="restart"/>
          </w:tcPr>
          <w:p w:rsidR="008F5E83" w:rsidRDefault="008F5E83">
            <w:pPr>
              <w:pStyle w:val="ConsPlusNormal"/>
              <w:jc w:val="both"/>
            </w:pPr>
            <w:r>
              <w:t xml:space="preserve">Не позднее двух часов с </w:t>
            </w:r>
            <w:r>
              <w:lastRenderedPageBreak/>
              <w:t xml:space="preserve">момента внесения платы </w:t>
            </w:r>
            <w:hyperlink w:anchor="P6506" w:history="1">
              <w:r>
                <w:rPr>
                  <w:color w:val="0000FF"/>
                </w:rPr>
                <w:t>&lt;*&gt;</w:t>
              </w:r>
            </w:hyperlink>
          </w:p>
        </w:tc>
      </w:tr>
      <w:tr w:rsidR="008F5E83">
        <w:tc>
          <w:tcPr>
            <w:tcW w:w="1447" w:type="dxa"/>
          </w:tcPr>
          <w:p w:rsidR="008F5E83" w:rsidRDefault="008F5E83">
            <w:pPr>
              <w:pStyle w:val="ConsPlusNormal"/>
            </w:pPr>
            <w:r>
              <w:lastRenderedPageBreak/>
              <w:t>2.2.2.</w:t>
            </w:r>
          </w:p>
        </w:tc>
        <w:tc>
          <w:tcPr>
            <w:tcW w:w="5046" w:type="dxa"/>
          </w:tcPr>
          <w:p w:rsidR="008F5E83" w:rsidRDefault="008F5E83">
            <w:pPr>
              <w:pStyle w:val="ConsPlusNormal"/>
              <w:jc w:val="both"/>
            </w:pPr>
            <w:r>
              <w:t>Дата внесения платы</w:t>
            </w:r>
          </w:p>
        </w:tc>
        <w:tc>
          <w:tcPr>
            <w:tcW w:w="3118" w:type="dxa"/>
            <w:vMerge/>
          </w:tcPr>
          <w:p w:rsidR="008F5E83" w:rsidRDefault="008F5E83"/>
        </w:tc>
      </w:tr>
      <w:tr w:rsidR="008F5E83">
        <w:tc>
          <w:tcPr>
            <w:tcW w:w="1447" w:type="dxa"/>
          </w:tcPr>
          <w:p w:rsidR="008F5E83" w:rsidRDefault="008F5E83">
            <w:pPr>
              <w:pStyle w:val="ConsPlusNormal"/>
            </w:pPr>
            <w:r>
              <w:t>2.2.3.</w:t>
            </w:r>
          </w:p>
        </w:tc>
        <w:tc>
          <w:tcPr>
            <w:tcW w:w="5046" w:type="dxa"/>
          </w:tcPr>
          <w:p w:rsidR="008F5E83" w:rsidRDefault="008F5E83">
            <w:pPr>
              <w:pStyle w:val="ConsPlusNormal"/>
              <w:jc w:val="both"/>
            </w:pPr>
            <w:r>
              <w:t>Идентификатор платежного документа, присвоенный данному документу в системе, или в случае его отсутствия - идентификатор жилищно-коммунальных услуг, по которому внесена плата, присвоенный данным жилищно-коммунальным услугам в системе</w:t>
            </w:r>
          </w:p>
        </w:tc>
        <w:tc>
          <w:tcPr>
            <w:tcW w:w="3118" w:type="dxa"/>
            <w:vMerge/>
          </w:tcPr>
          <w:p w:rsidR="008F5E83" w:rsidRDefault="008F5E83"/>
        </w:tc>
      </w:tr>
      <w:tr w:rsidR="008F5E83">
        <w:tc>
          <w:tcPr>
            <w:tcW w:w="1447" w:type="dxa"/>
          </w:tcPr>
          <w:p w:rsidR="008F5E83" w:rsidRDefault="008F5E83">
            <w:pPr>
              <w:pStyle w:val="ConsPlusNormal"/>
            </w:pPr>
            <w:r>
              <w:t>2.2.4.</w:t>
            </w:r>
          </w:p>
        </w:tc>
        <w:tc>
          <w:tcPr>
            <w:tcW w:w="5046" w:type="dxa"/>
          </w:tcPr>
          <w:p w:rsidR="008F5E83" w:rsidRDefault="008F5E83">
            <w:pPr>
              <w:pStyle w:val="ConsPlusNormal"/>
              <w:jc w:val="both"/>
            </w:pPr>
            <w:r>
              <w:t>Период оплаты (при указании данной информации при внесении платы лицом, которым внесена плата)</w:t>
            </w:r>
          </w:p>
        </w:tc>
        <w:tc>
          <w:tcPr>
            <w:tcW w:w="3118" w:type="dxa"/>
            <w:vMerge/>
          </w:tcPr>
          <w:p w:rsidR="008F5E83" w:rsidRDefault="008F5E83"/>
        </w:tc>
      </w:tr>
      <w:tr w:rsidR="008F5E83">
        <w:tc>
          <w:tcPr>
            <w:tcW w:w="1447" w:type="dxa"/>
          </w:tcPr>
          <w:p w:rsidR="008F5E83" w:rsidRDefault="008F5E83">
            <w:pPr>
              <w:pStyle w:val="ConsPlusNormal"/>
            </w:pPr>
            <w:r>
              <w:t>2.2.5.</w:t>
            </w:r>
          </w:p>
        </w:tc>
        <w:tc>
          <w:tcPr>
            <w:tcW w:w="5046" w:type="dxa"/>
          </w:tcPr>
          <w:p w:rsidR="008F5E83" w:rsidRDefault="008F5E83">
            <w:pPr>
              <w:pStyle w:val="ConsPlusNormal"/>
              <w:jc w:val="both"/>
            </w:pPr>
            <w:r>
              <w:t>Идентификатор организации, через которую производится внесение платы, присвоенный данной организации в системе</w:t>
            </w:r>
          </w:p>
        </w:tc>
        <w:tc>
          <w:tcPr>
            <w:tcW w:w="3118" w:type="dxa"/>
            <w:vMerge/>
          </w:tcPr>
          <w:p w:rsidR="008F5E83" w:rsidRDefault="008F5E83"/>
        </w:tc>
      </w:tr>
      <w:tr w:rsidR="008F5E83">
        <w:tc>
          <w:tcPr>
            <w:tcW w:w="1447" w:type="dxa"/>
          </w:tcPr>
          <w:p w:rsidR="008F5E83" w:rsidRDefault="008F5E83">
            <w:pPr>
              <w:pStyle w:val="ConsPlusNormal"/>
            </w:pPr>
            <w:r>
              <w:t>2.2.6.</w:t>
            </w:r>
          </w:p>
        </w:tc>
        <w:tc>
          <w:tcPr>
            <w:tcW w:w="5046" w:type="dxa"/>
          </w:tcPr>
          <w:p w:rsidR="008F5E83" w:rsidRDefault="008F5E83">
            <w:pPr>
              <w:pStyle w:val="ConsPlusNormal"/>
              <w:jc w:val="both"/>
            </w:pPr>
            <w:r>
              <w:t>Уникальный номер платежа (идентификатор операции), присвоенный такому платежу организацией, через которую внесена плата</w:t>
            </w:r>
          </w:p>
        </w:tc>
        <w:tc>
          <w:tcPr>
            <w:tcW w:w="3118" w:type="dxa"/>
            <w:vMerge/>
          </w:tcPr>
          <w:p w:rsidR="008F5E83" w:rsidRDefault="008F5E83"/>
        </w:tc>
      </w:tr>
      <w:tr w:rsidR="008F5E83">
        <w:tc>
          <w:tcPr>
            <w:tcW w:w="1447" w:type="dxa"/>
          </w:tcPr>
          <w:p w:rsidR="008F5E83" w:rsidRDefault="008F5E83">
            <w:pPr>
              <w:pStyle w:val="ConsPlusNormal"/>
            </w:pPr>
            <w:bookmarkStart w:id="80" w:name="P6491"/>
            <w:bookmarkEnd w:id="80"/>
            <w:r>
              <w:t>2.3.</w:t>
            </w:r>
          </w:p>
        </w:tc>
        <w:tc>
          <w:tcPr>
            <w:tcW w:w="8164" w:type="dxa"/>
            <w:gridSpan w:val="2"/>
          </w:tcPr>
          <w:p w:rsidR="008F5E83" w:rsidRDefault="008F5E83">
            <w:pPr>
              <w:pStyle w:val="ConsPlusNormal"/>
              <w:jc w:val="both"/>
            </w:pPr>
            <w:r>
              <w:t>Информация, подлежащая размещению в системе управляющей организацией, товариществом, кооперативом, ресурсоснабжающей организацией, в случае поступления наличных денежных средств в качестве платы в кассу соответственно управляющей организации, товарищества, кооператива, ресурсоснабжающей организации:</w:t>
            </w:r>
          </w:p>
        </w:tc>
      </w:tr>
      <w:tr w:rsidR="008F5E83">
        <w:tc>
          <w:tcPr>
            <w:tcW w:w="1447" w:type="dxa"/>
          </w:tcPr>
          <w:p w:rsidR="008F5E83" w:rsidRDefault="008F5E83">
            <w:pPr>
              <w:pStyle w:val="ConsPlusNormal"/>
            </w:pPr>
            <w:r>
              <w:t>2.3.1.</w:t>
            </w:r>
          </w:p>
        </w:tc>
        <w:tc>
          <w:tcPr>
            <w:tcW w:w="5046" w:type="dxa"/>
          </w:tcPr>
          <w:p w:rsidR="008F5E83" w:rsidRDefault="008F5E83">
            <w:pPr>
              <w:pStyle w:val="ConsPlusNormal"/>
              <w:jc w:val="both"/>
            </w:pPr>
            <w:r>
              <w:t>Сумма средств, внесенных в качестве платы</w:t>
            </w:r>
          </w:p>
        </w:tc>
        <w:tc>
          <w:tcPr>
            <w:tcW w:w="3118" w:type="dxa"/>
            <w:vMerge w:val="restart"/>
          </w:tcPr>
          <w:p w:rsidR="008F5E83" w:rsidRDefault="008F5E83">
            <w:pPr>
              <w:pStyle w:val="ConsPlusNormal"/>
              <w:jc w:val="both"/>
            </w:pPr>
            <w:r>
              <w:t xml:space="preserve">Не позднее следующего дня после дня поступления наличных денежных средств в кассу исполнителя </w:t>
            </w:r>
            <w:hyperlink w:anchor="P6507" w:history="1">
              <w:r>
                <w:rPr>
                  <w:color w:val="0000FF"/>
                </w:rPr>
                <w:t>&lt;**&gt;</w:t>
              </w:r>
            </w:hyperlink>
          </w:p>
        </w:tc>
      </w:tr>
      <w:tr w:rsidR="008F5E83">
        <w:tc>
          <w:tcPr>
            <w:tcW w:w="1447" w:type="dxa"/>
          </w:tcPr>
          <w:p w:rsidR="008F5E83" w:rsidRDefault="008F5E83">
            <w:pPr>
              <w:pStyle w:val="ConsPlusNormal"/>
            </w:pPr>
            <w:r>
              <w:t>2.3.2.</w:t>
            </w:r>
          </w:p>
        </w:tc>
        <w:tc>
          <w:tcPr>
            <w:tcW w:w="5046" w:type="dxa"/>
          </w:tcPr>
          <w:p w:rsidR="008F5E83" w:rsidRDefault="008F5E83">
            <w:pPr>
              <w:pStyle w:val="ConsPlusNormal"/>
              <w:jc w:val="both"/>
            </w:pPr>
            <w:r>
              <w:t>Дата внесения платы (при наличии данной информации)</w:t>
            </w:r>
          </w:p>
        </w:tc>
        <w:tc>
          <w:tcPr>
            <w:tcW w:w="3118" w:type="dxa"/>
            <w:vMerge/>
          </w:tcPr>
          <w:p w:rsidR="008F5E83" w:rsidRDefault="008F5E83"/>
        </w:tc>
      </w:tr>
      <w:tr w:rsidR="008F5E83">
        <w:tc>
          <w:tcPr>
            <w:tcW w:w="1447" w:type="dxa"/>
          </w:tcPr>
          <w:p w:rsidR="008F5E83" w:rsidRDefault="008F5E83">
            <w:pPr>
              <w:pStyle w:val="ConsPlusNormal"/>
            </w:pPr>
            <w:r>
              <w:t>2.3.3.</w:t>
            </w:r>
          </w:p>
        </w:tc>
        <w:tc>
          <w:tcPr>
            <w:tcW w:w="5046" w:type="dxa"/>
          </w:tcPr>
          <w:p w:rsidR="008F5E83" w:rsidRDefault="008F5E83">
            <w:pPr>
              <w:pStyle w:val="ConsPlusNormal"/>
              <w:jc w:val="both"/>
            </w:pPr>
            <w:r>
              <w:t>Дата поступления средств, внесенных в качестве платы, на счет управляющей организации, товарищества, кооператива, ресурсоснабжающей организации</w:t>
            </w:r>
          </w:p>
        </w:tc>
        <w:tc>
          <w:tcPr>
            <w:tcW w:w="3118" w:type="dxa"/>
            <w:vMerge/>
          </w:tcPr>
          <w:p w:rsidR="008F5E83" w:rsidRDefault="008F5E83"/>
        </w:tc>
      </w:tr>
      <w:tr w:rsidR="008F5E83">
        <w:tc>
          <w:tcPr>
            <w:tcW w:w="1447" w:type="dxa"/>
          </w:tcPr>
          <w:p w:rsidR="008F5E83" w:rsidRDefault="008F5E83">
            <w:pPr>
              <w:pStyle w:val="ConsPlusNormal"/>
            </w:pPr>
            <w:r>
              <w:lastRenderedPageBreak/>
              <w:t>2.3.4.</w:t>
            </w:r>
          </w:p>
        </w:tc>
        <w:tc>
          <w:tcPr>
            <w:tcW w:w="5046" w:type="dxa"/>
          </w:tcPr>
          <w:p w:rsidR="008F5E83" w:rsidRDefault="008F5E83">
            <w:pPr>
              <w:pStyle w:val="ConsPlusNormal"/>
              <w:jc w:val="both"/>
            </w:pPr>
            <w:r>
              <w:t>Идентификатор платежного документа, присвоенный данному документу в системе, или в случае его отсутствия - идентификатор жилищно-коммунальных услуг, по которому внесена плата, присвоенный данным жилищно-коммунальным услугам в системе</w:t>
            </w:r>
          </w:p>
        </w:tc>
        <w:tc>
          <w:tcPr>
            <w:tcW w:w="3118" w:type="dxa"/>
            <w:vMerge/>
          </w:tcPr>
          <w:p w:rsidR="008F5E83" w:rsidRDefault="008F5E83"/>
        </w:tc>
      </w:tr>
      <w:tr w:rsidR="008F5E83">
        <w:tc>
          <w:tcPr>
            <w:tcW w:w="1447" w:type="dxa"/>
          </w:tcPr>
          <w:p w:rsidR="008F5E83" w:rsidRDefault="008F5E83">
            <w:pPr>
              <w:pStyle w:val="ConsPlusNormal"/>
            </w:pPr>
            <w:r>
              <w:t>2.3.5.</w:t>
            </w:r>
          </w:p>
        </w:tc>
        <w:tc>
          <w:tcPr>
            <w:tcW w:w="5046" w:type="dxa"/>
          </w:tcPr>
          <w:p w:rsidR="008F5E83" w:rsidRDefault="008F5E83">
            <w:pPr>
              <w:pStyle w:val="ConsPlusNormal"/>
              <w:jc w:val="both"/>
            </w:pPr>
            <w:r>
              <w:t>Период оплаты (при указании данной информации при внесении платы лицом, которым внесена плата)</w:t>
            </w:r>
          </w:p>
        </w:tc>
        <w:tc>
          <w:tcPr>
            <w:tcW w:w="3118" w:type="dxa"/>
            <w:vMerge/>
          </w:tcPr>
          <w:p w:rsidR="008F5E83" w:rsidRDefault="008F5E83"/>
        </w:tc>
      </w:tr>
    </w:tbl>
    <w:p w:rsidR="008F5E83" w:rsidRDefault="008F5E83">
      <w:pPr>
        <w:pStyle w:val="ConsPlusNormal"/>
        <w:jc w:val="both"/>
      </w:pPr>
    </w:p>
    <w:p w:rsidR="008F5E83" w:rsidRDefault="008F5E83">
      <w:pPr>
        <w:pStyle w:val="ConsPlusNormal"/>
        <w:ind w:firstLine="540"/>
        <w:jc w:val="both"/>
      </w:pPr>
      <w:r>
        <w:t>--------------------------------</w:t>
      </w:r>
    </w:p>
    <w:p w:rsidR="008F5E83" w:rsidRDefault="008F5E83">
      <w:pPr>
        <w:pStyle w:val="ConsPlusNormal"/>
        <w:spacing w:before="220"/>
        <w:ind w:firstLine="540"/>
        <w:jc w:val="both"/>
      </w:pPr>
      <w:bookmarkStart w:id="81" w:name="P6506"/>
      <w:bookmarkEnd w:id="81"/>
      <w:r>
        <w:t xml:space="preserve">&lt;*&gt; До 1 января 2017 года информация, предусмотренная </w:t>
      </w:r>
      <w:hyperlink w:anchor="P6439" w:history="1">
        <w:r>
          <w:rPr>
            <w:color w:val="0000FF"/>
          </w:rPr>
          <w:t>пунктами 2.1</w:t>
        </w:r>
      </w:hyperlink>
      <w:r>
        <w:t xml:space="preserve"> и </w:t>
      </w:r>
      <w:hyperlink w:anchor="P6476" w:history="1">
        <w:r>
          <w:rPr>
            <w:color w:val="0000FF"/>
          </w:rPr>
          <w:t>2.2</w:t>
        </w:r>
      </w:hyperlink>
      <w:r>
        <w:t xml:space="preserve"> настоящего раздела, размещается в системе в срок не позднее 24 часов с момента внесения платы либо с момента возврата внесенных через них денежных средств. В случае, если организация, через которую производится внесение платы, осуществляет деятельность на территории населенного пункта, в отношении которого в соответствии с законодательством о государственной информационной системе жилищно-коммунального хозяйства подтверждено отсутствие доступа к сети "Интернет", размещение в системе информации, предусмотренной </w:t>
      </w:r>
      <w:hyperlink w:anchor="P6439" w:history="1">
        <w:r>
          <w:rPr>
            <w:color w:val="0000FF"/>
          </w:rPr>
          <w:t>пунктами 2.1</w:t>
        </w:r>
      </w:hyperlink>
      <w:r>
        <w:t xml:space="preserve"> и </w:t>
      </w:r>
      <w:hyperlink w:anchor="P6476" w:history="1">
        <w:r>
          <w:rPr>
            <w:color w:val="0000FF"/>
          </w:rPr>
          <w:t>2.2</w:t>
        </w:r>
      </w:hyperlink>
      <w:r>
        <w:t xml:space="preserve"> настоящего раздела, осуществляется в срок не позднее 7 дней со дня внесения платы.</w:t>
      </w:r>
    </w:p>
    <w:p w:rsidR="008F5E83" w:rsidRDefault="008F5E83">
      <w:pPr>
        <w:pStyle w:val="ConsPlusNormal"/>
        <w:spacing w:before="220"/>
        <w:ind w:firstLine="540"/>
        <w:jc w:val="both"/>
      </w:pPr>
      <w:bookmarkStart w:id="82" w:name="P6507"/>
      <w:bookmarkEnd w:id="82"/>
      <w:r>
        <w:t xml:space="preserve">&lt;**&gt; В случае, если управляющая организация, товарищество, кооператив, ресурсоснабжающая организация осуществляет деятельность на территории населенного пункта, в отношении которого в соответствии с законодательством о государственной информационной системе жилищно-коммунального хозяйства подтверждено отсутствие доступа к сети "Интернет", размещение в системе информации, предусмотренной </w:t>
      </w:r>
      <w:hyperlink w:anchor="P6491" w:history="1">
        <w:r>
          <w:rPr>
            <w:color w:val="0000FF"/>
          </w:rPr>
          <w:t>пунктами 2.3</w:t>
        </w:r>
      </w:hyperlink>
      <w:r>
        <w:t xml:space="preserve"> настоящего раздела, осуществляется в срок не позднее 7 дней со дня поступления наличных денежных средств в кассу соответственно управляющей организации, товарищества, кооператива, ресурсоснабжающей организации.</w:t>
      </w:r>
    </w:p>
    <w:p w:rsidR="008F5E83" w:rsidRDefault="008F5E83">
      <w:pPr>
        <w:pStyle w:val="ConsPlusNormal"/>
        <w:jc w:val="both"/>
      </w:pPr>
    </w:p>
    <w:p w:rsidR="008F5E83" w:rsidRDefault="008F5E83">
      <w:pPr>
        <w:pStyle w:val="ConsPlusNormal"/>
        <w:jc w:val="center"/>
        <w:outlineLvl w:val="1"/>
      </w:pPr>
      <w:r>
        <w:t>Раздел 14. Информация, подлежащая размещению в системе</w:t>
      </w:r>
    </w:p>
    <w:p w:rsidR="008F5E83" w:rsidRDefault="008F5E83">
      <w:pPr>
        <w:pStyle w:val="ConsPlusNormal"/>
        <w:jc w:val="center"/>
      </w:pPr>
      <w:r>
        <w:t>лицами, являющимися администраторами общих собраний</w:t>
      </w:r>
    </w:p>
    <w:p w:rsidR="008F5E83" w:rsidRDefault="008F5E83">
      <w:pPr>
        <w:pStyle w:val="ConsPlusNormal"/>
        <w:jc w:val="center"/>
      </w:pPr>
      <w:r>
        <w:t>собственников помещений в многоквартирных домах</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outlineLvl w:val="2"/>
            </w:pPr>
            <w:r>
              <w:t>1.</w:t>
            </w:r>
          </w:p>
        </w:tc>
        <w:tc>
          <w:tcPr>
            <w:tcW w:w="8164" w:type="dxa"/>
            <w:gridSpan w:val="2"/>
          </w:tcPr>
          <w:p w:rsidR="008F5E83" w:rsidRDefault="008F5E83">
            <w:pPr>
              <w:pStyle w:val="ConsPlusNormal"/>
            </w:pPr>
            <w:r>
              <w:t>Информация об администраторе общего собрания собственников помещений в многоквартирном доме:</w:t>
            </w:r>
          </w:p>
        </w:tc>
      </w:tr>
      <w:tr w:rsidR="008F5E83">
        <w:tc>
          <w:tcPr>
            <w:tcW w:w="1447" w:type="dxa"/>
          </w:tcPr>
          <w:p w:rsidR="008F5E83" w:rsidRDefault="008F5E83">
            <w:pPr>
              <w:pStyle w:val="ConsPlusNormal"/>
            </w:pPr>
            <w:r>
              <w:lastRenderedPageBreak/>
              <w:t>1.1.</w:t>
            </w:r>
          </w:p>
        </w:tc>
        <w:tc>
          <w:tcPr>
            <w:tcW w:w="5046" w:type="dxa"/>
          </w:tcPr>
          <w:p w:rsidR="008F5E83" w:rsidRDefault="008F5E83">
            <w:pPr>
              <w:pStyle w:val="ConsPlusNormal"/>
              <w:jc w:val="both"/>
            </w:pPr>
            <w:r>
              <w:t>Для юридического лица или индивидуального предпринимателя:</w:t>
            </w:r>
          </w:p>
        </w:tc>
        <w:tc>
          <w:tcPr>
            <w:tcW w:w="3118" w:type="dxa"/>
            <w:vMerge w:val="restart"/>
            <w:tcBorders>
              <w:bottom w:val="nil"/>
            </w:tcBorders>
          </w:tcPr>
          <w:p w:rsidR="008F5E83" w:rsidRDefault="008F5E83">
            <w:pPr>
              <w:pStyle w:val="ConsPlusNormal"/>
              <w:jc w:val="both"/>
            </w:pPr>
            <w:r>
              <w:t>Не позднее чем за 10 дней до дня и времени начала проведения общего собрания</w:t>
            </w:r>
          </w:p>
        </w:tc>
      </w:tr>
      <w:tr w:rsidR="008F5E83">
        <w:tc>
          <w:tcPr>
            <w:tcW w:w="1447" w:type="dxa"/>
          </w:tcPr>
          <w:p w:rsidR="008F5E83" w:rsidRDefault="008F5E83">
            <w:pPr>
              <w:pStyle w:val="ConsPlusNormal"/>
            </w:pPr>
            <w:r>
              <w:t>1.1.1.</w:t>
            </w:r>
          </w:p>
        </w:tc>
        <w:tc>
          <w:tcPr>
            <w:tcW w:w="5046" w:type="dxa"/>
          </w:tcPr>
          <w:p w:rsidR="008F5E83" w:rsidRDefault="008F5E83">
            <w:pPr>
              <w:pStyle w:val="ConsPlusNormal"/>
              <w:jc w:val="both"/>
            </w:pPr>
            <w:r>
              <w:t>ОГРН (ОГРНИП для индивидуального предпринимателя) администратора общего собрания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1.1.2.</w:t>
            </w:r>
          </w:p>
        </w:tc>
        <w:tc>
          <w:tcPr>
            <w:tcW w:w="5046" w:type="dxa"/>
          </w:tcPr>
          <w:p w:rsidR="008F5E83" w:rsidRDefault="008F5E83">
            <w:pPr>
              <w:pStyle w:val="ConsPlusNormal"/>
              <w:jc w:val="both"/>
            </w:pPr>
            <w:r>
              <w:t>Место нахождения администратора общего собрания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1.1.3.</w:t>
            </w:r>
          </w:p>
        </w:tc>
        <w:tc>
          <w:tcPr>
            <w:tcW w:w="5046" w:type="dxa"/>
          </w:tcPr>
          <w:p w:rsidR="008F5E83" w:rsidRDefault="008F5E83">
            <w:pPr>
              <w:pStyle w:val="ConsPlusNormal"/>
              <w:jc w:val="both"/>
            </w:pPr>
            <w:r>
              <w:t>Почтовый адрес администратора общего собрания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1.1.4.</w:t>
            </w:r>
          </w:p>
        </w:tc>
        <w:tc>
          <w:tcPr>
            <w:tcW w:w="5046" w:type="dxa"/>
          </w:tcPr>
          <w:p w:rsidR="008F5E83" w:rsidRDefault="008F5E83">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1.1.5.</w:t>
            </w:r>
          </w:p>
        </w:tc>
        <w:tc>
          <w:tcPr>
            <w:tcW w:w="5046" w:type="dxa"/>
          </w:tcPr>
          <w:p w:rsidR="008F5E83" w:rsidRDefault="008F5E83">
            <w:pPr>
              <w:pStyle w:val="ConsPlusNormal"/>
              <w:jc w:val="both"/>
            </w:pPr>
            <w:r>
              <w:t>Адрес официального сайта в сети "Интернет" администратора общего собрания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1.2.</w:t>
            </w:r>
          </w:p>
        </w:tc>
        <w:tc>
          <w:tcPr>
            <w:tcW w:w="5046" w:type="dxa"/>
          </w:tcPr>
          <w:p w:rsidR="008F5E83" w:rsidRDefault="008F5E83">
            <w:pPr>
              <w:pStyle w:val="ConsPlusNormal"/>
              <w:jc w:val="both"/>
            </w:pPr>
            <w:r>
              <w:t>Для физического лица: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1.2.1.</w:t>
            </w:r>
          </w:p>
        </w:tc>
        <w:tc>
          <w:tcPr>
            <w:tcW w:w="5046" w:type="dxa"/>
          </w:tcPr>
          <w:p w:rsidR="008F5E83" w:rsidRDefault="008F5E83">
            <w:pPr>
              <w:pStyle w:val="ConsPlusNormal"/>
              <w:jc w:val="both"/>
            </w:pPr>
            <w:r>
              <w:t>Фамилия, имя, отчество (отчество - при наличии) администратора общего собрания собственников помещений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1.2.2.</w:t>
            </w:r>
          </w:p>
        </w:tc>
        <w:tc>
          <w:tcPr>
            <w:tcW w:w="5046" w:type="dxa"/>
          </w:tcPr>
          <w:p w:rsidR="008F5E83" w:rsidRDefault="008F5E83">
            <w:pPr>
              <w:pStyle w:val="ConsPlusNormal"/>
              <w:jc w:val="both"/>
            </w:pPr>
            <w:r>
              <w:t>СНИЛС администратора общего собрания собственников помещений в многоквартирном доме (при наличии)</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1.2.3.</w:t>
            </w:r>
          </w:p>
        </w:tc>
        <w:tc>
          <w:tcPr>
            <w:tcW w:w="5046" w:type="dxa"/>
          </w:tcPr>
          <w:p w:rsidR="008F5E83" w:rsidRDefault="008F5E83">
            <w:pPr>
              <w:pStyle w:val="ConsPlusNormal"/>
              <w:jc w:val="both"/>
            </w:pPr>
            <w:r>
              <w:t xml:space="preserve">Информация о документе, удостоверяющем </w:t>
            </w:r>
            <w:r>
              <w:lastRenderedPageBreak/>
              <w:t>личность администратора общего собрания собственников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1.2.3.1.</w:t>
            </w:r>
          </w:p>
        </w:tc>
        <w:tc>
          <w:tcPr>
            <w:tcW w:w="5046" w:type="dxa"/>
          </w:tcPr>
          <w:p w:rsidR="008F5E83" w:rsidRDefault="008F5E83">
            <w:pPr>
              <w:pStyle w:val="ConsPlusNormal"/>
              <w:jc w:val="both"/>
            </w:pPr>
            <w:r>
              <w:t>Вид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1.2.3.2.</w:t>
            </w:r>
          </w:p>
        </w:tc>
        <w:tc>
          <w:tcPr>
            <w:tcW w:w="5046" w:type="dxa"/>
          </w:tcPr>
          <w:p w:rsidR="008F5E83" w:rsidRDefault="008F5E83">
            <w:pPr>
              <w:pStyle w:val="ConsPlusNormal"/>
              <w:jc w:val="both"/>
            </w:pPr>
            <w:r>
              <w:t>Реквизиты (номер и серия, дата выдачи)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1.2.4.</w:t>
            </w:r>
          </w:p>
        </w:tc>
        <w:tc>
          <w:tcPr>
            <w:tcW w:w="5046" w:type="dxa"/>
          </w:tcPr>
          <w:p w:rsidR="008F5E83" w:rsidRDefault="008F5E83">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1.2.5.</w:t>
            </w:r>
          </w:p>
        </w:tc>
        <w:tc>
          <w:tcPr>
            <w:tcW w:w="5046" w:type="dxa"/>
          </w:tcPr>
          <w:p w:rsidR="008F5E83" w:rsidRDefault="008F5E83">
            <w:pPr>
              <w:pStyle w:val="ConsPlusNormal"/>
              <w:jc w:val="both"/>
            </w:pPr>
            <w:r>
              <w:t>Адрес электронной почты администратора общего собрания собственников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1.2.6.</w:t>
            </w:r>
          </w:p>
        </w:tc>
        <w:tc>
          <w:tcPr>
            <w:tcW w:w="5046" w:type="dxa"/>
          </w:tcPr>
          <w:p w:rsidR="008F5E83" w:rsidRDefault="008F5E83">
            <w:pPr>
              <w:pStyle w:val="ConsPlusNormal"/>
              <w:jc w:val="both"/>
            </w:pPr>
            <w:r>
              <w:t>Место постоянного проживания администратора общего собрания собственников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1.3.</w:t>
            </w:r>
          </w:p>
        </w:tc>
        <w:tc>
          <w:tcPr>
            <w:tcW w:w="5046" w:type="dxa"/>
          </w:tcPr>
          <w:p w:rsidR="008F5E83" w:rsidRDefault="008F5E83">
            <w:pPr>
              <w:pStyle w:val="ConsPlusNormal"/>
              <w:jc w:val="both"/>
            </w:pPr>
            <w:r>
              <w:t>Протокол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2"/>
            </w:pPr>
            <w:r>
              <w:t>2.</w:t>
            </w:r>
          </w:p>
        </w:tc>
        <w:tc>
          <w:tcPr>
            <w:tcW w:w="8164" w:type="dxa"/>
            <w:gridSpan w:val="2"/>
          </w:tcPr>
          <w:p w:rsidR="008F5E83" w:rsidRDefault="008F5E83">
            <w:pPr>
              <w:pStyle w:val="ConsPlusNormal"/>
              <w:jc w:val="both"/>
            </w:pPr>
            <w:r>
              <w:t xml:space="preserve">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w:t>
            </w:r>
            <w:r>
              <w:lastRenderedPageBreak/>
              <w:t>потребительских кооперативов, а также решения таких собраний по вопросам, поставленным на голосование:</w:t>
            </w:r>
          </w:p>
        </w:tc>
      </w:tr>
      <w:tr w:rsidR="008F5E83">
        <w:tc>
          <w:tcPr>
            <w:tcW w:w="1447" w:type="dxa"/>
          </w:tcPr>
          <w:p w:rsidR="008F5E83" w:rsidRDefault="008F5E83">
            <w:pPr>
              <w:pStyle w:val="ConsPlusNormal"/>
            </w:pPr>
            <w:r>
              <w:lastRenderedPageBreak/>
              <w:t>2.1.</w:t>
            </w:r>
          </w:p>
        </w:tc>
        <w:tc>
          <w:tcPr>
            <w:tcW w:w="5046" w:type="dxa"/>
          </w:tcPr>
          <w:p w:rsidR="008F5E83" w:rsidRDefault="008F5E83">
            <w:pPr>
              <w:pStyle w:val="ConsPlusNormal"/>
              <w:jc w:val="both"/>
            </w:pPr>
            <w:r>
              <w:t>Информационное сообщение о проведении общего собрания собственников помещений в многоквартирном доме:</w:t>
            </w:r>
          </w:p>
        </w:tc>
        <w:tc>
          <w:tcPr>
            <w:tcW w:w="3118" w:type="dxa"/>
            <w:vMerge w:val="restart"/>
          </w:tcPr>
          <w:p w:rsidR="008F5E83" w:rsidRDefault="008F5E83">
            <w:pPr>
              <w:pStyle w:val="ConsPlusNormal"/>
              <w:jc w:val="both"/>
            </w:pPr>
            <w:r>
              <w:t>Не позднее чем за 10 дней до дня и времени начала проведения общего собрания</w:t>
            </w:r>
          </w:p>
        </w:tc>
      </w:tr>
      <w:tr w:rsidR="008F5E83">
        <w:tc>
          <w:tcPr>
            <w:tcW w:w="1447" w:type="dxa"/>
          </w:tcPr>
          <w:p w:rsidR="008F5E83" w:rsidRDefault="008F5E83">
            <w:pPr>
              <w:pStyle w:val="ConsPlusNormal"/>
            </w:pPr>
            <w:r>
              <w:t>2.1.1.</w:t>
            </w:r>
          </w:p>
        </w:tc>
        <w:tc>
          <w:tcPr>
            <w:tcW w:w="5046" w:type="dxa"/>
          </w:tcPr>
          <w:p w:rsidR="008F5E83" w:rsidRDefault="008F5E83">
            <w:pPr>
              <w:pStyle w:val="ConsPlusNormal"/>
              <w:jc w:val="both"/>
            </w:pPr>
            <w:r>
              <w:t xml:space="preserve">Адрес многоквартирного дома, код </w:t>
            </w:r>
            <w:hyperlink r:id="rId9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F5E83" w:rsidRDefault="008F5E83"/>
        </w:tc>
      </w:tr>
      <w:tr w:rsidR="008F5E83">
        <w:tc>
          <w:tcPr>
            <w:tcW w:w="1447" w:type="dxa"/>
          </w:tcPr>
          <w:p w:rsidR="008F5E83" w:rsidRDefault="008F5E83">
            <w:pPr>
              <w:pStyle w:val="ConsPlusNormal"/>
            </w:pPr>
            <w:r>
              <w:t>2.1.2.</w:t>
            </w:r>
          </w:p>
        </w:tc>
        <w:tc>
          <w:tcPr>
            <w:tcW w:w="5046" w:type="dxa"/>
          </w:tcPr>
          <w:p w:rsidR="008F5E83" w:rsidRDefault="008F5E83">
            <w:pPr>
              <w:pStyle w:val="ConsPlusNormal"/>
              <w:jc w:val="both"/>
            </w:pPr>
            <w:r>
              <w:t>Вид общего собрания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2.1.3.</w:t>
            </w:r>
          </w:p>
        </w:tc>
        <w:tc>
          <w:tcPr>
            <w:tcW w:w="5046" w:type="dxa"/>
          </w:tcPr>
          <w:p w:rsidR="008F5E83" w:rsidRDefault="008F5E83">
            <w:pPr>
              <w:pStyle w:val="ConsPlusNormal"/>
              <w:jc w:val="both"/>
            </w:pPr>
            <w:r>
              <w:t>Форма проведения общего собрания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2.1.4.</w:t>
            </w:r>
          </w:p>
        </w:tc>
        <w:tc>
          <w:tcPr>
            <w:tcW w:w="5046" w:type="dxa"/>
          </w:tcPr>
          <w:p w:rsidR="008F5E83" w:rsidRDefault="008F5E83">
            <w:pPr>
              <w:pStyle w:val="ConsPlusNormal"/>
              <w:jc w:val="both"/>
            </w:pPr>
            <w:r>
              <w:t>Дата и время начала проведения голосования с использованием системы по вопросам, поставленным на голосование</w:t>
            </w:r>
          </w:p>
        </w:tc>
        <w:tc>
          <w:tcPr>
            <w:tcW w:w="3118" w:type="dxa"/>
            <w:vMerge/>
          </w:tcPr>
          <w:p w:rsidR="008F5E83" w:rsidRDefault="008F5E83"/>
        </w:tc>
      </w:tr>
      <w:tr w:rsidR="008F5E83">
        <w:tc>
          <w:tcPr>
            <w:tcW w:w="1447" w:type="dxa"/>
          </w:tcPr>
          <w:p w:rsidR="008F5E83" w:rsidRDefault="008F5E83">
            <w:pPr>
              <w:pStyle w:val="ConsPlusNormal"/>
            </w:pPr>
            <w:r>
              <w:t>2.1.5.</w:t>
            </w:r>
          </w:p>
        </w:tc>
        <w:tc>
          <w:tcPr>
            <w:tcW w:w="5046" w:type="dxa"/>
          </w:tcPr>
          <w:p w:rsidR="008F5E83" w:rsidRDefault="008F5E83">
            <w:pPr>
              <w:pStyle w:val="ConsPlusNormal"/>
              <w:jc w:val="both"/>
            </w:pPr>
            <w:r>
              <w:t>Дата и время окончания проведения голосования с использованием системы по вопросам, поставленным на голосование</w:t>
            </w:r>
          </w:p>
        </w:tc>
        <w:tc>
          <w:tcPr>
            <w:tcW w:w="3118" w:type="dxa"/>
            <w:vMerge/>
          </w:tcPr>
          <w:p w:rsidR="008F5E83" w:rsidRDefault="008F5E83"/>
        </w:tc>
      </w:tr>
      <w:tr w:rsidR="008F5E83">
        <w:tc>
          <w:tcPr>
            <w:tcW w:w="1447" w:type="dxa"/>
          </w:tcPr>
          <w:p w:rsidR="008F5E83" w:rsidRDefault="008F5E83">
            <w:pPr>
              <w:pStyle w:val="ConsPlusNormal"/>
            </w:pPr>
            <w:r>
              <w:t>2.1.6.</w:t>
            </w:r>
          </w:p>
        </w:tc>
        <w:tc>
          <w:tcPr>
            <w:tcW w:w="5046" w:type="dxa"/>
          </w:tcPr>
          <w:p w:rsidR="008F5E83" w:rsidRDefault="008F5E83">
            <w:pPr>
              <w:pStyle w:val="ConsPlusNormal"/>
              <w:jc w:val="both"/>
            </w:pPr>
            <w:r>
              <w:t>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tc>
        <w:tc>
          <w:tcPr>
            <w:tcW w:w="3118" w:type="dxa"/>
            <w:vMerge/>
          </w:tcPr>
          <w:p w:rsidR="008F5E83" w:rsidRDefault="008F5E83"/>
        </w:tc>
      </w:tr>
      <w:tr w:rsidR="008F5E83">
        <w:tc>
          <w:tcPr>
            <w:tcW w:w="1447" w:type="dxa"/>
          </w:tcPr>
          <w:p w:rsidR="008F5E83" w:rsidRDefault="008F5E83">
            <w:pPr>
              <w:pStyle w:val="ConsPlusNormal"/>
            </w:pPr>
            <w:r>
              <w:t>2.1.7.</w:t>
            </w:r>
          </w:p>
        </w:tc>
        <w:tc>
          <w:tcPr>
            <w:tcW w:w="5046" w:type="dxa"/>
          </w:tcPr>
          <w:p w:rsidR="008F5E83" w:rsidRDefault="008F5E83">
            <w:pPr>
              <w:pStyle w:val="ConsPlusNormal"/>
              <w:jc w:val="both"/>
            </w:pPr>
            <w:r>
              <w:t>Повестка дня общего собрания собственников помещений в многоквартирном доме, с указанием вопросов, поставленных на голосование</w:t>
            </w:r>
          </w:p>
        </w:tc>
        <w:tc>
          <w:tcPr>
            <w:tcW w:w="3118" w:type="dxa"/>
            <w:vMerge/>
          </w:tcPr>
          <w:p w:rsidR="008F5E83" w:rsidRDefault="008F5E83"/>
        </w:tc>
      </w:tr>
      <w:tr w:rsidR="008F5E83">
        <w:tc>
          <w:tcPr>
            <w:tcW w:w="1447" w:type="dxa"/>
          </w:tcPr>
          <w:p w:rsidR="008F5E83" w:rsidRDefault="008F5E83">
            <w:pPr>
              <w:pStyle w:val="ConsPlusNormal"/>
            </w:pPr>
            <w:r>
              <w:lastRenderedPageBreak/>
              <w:t>2.1.8.</w:t>
            </w:r>
          </w:p>
        </w:tc>
        <w:tc>
          <w:tcPr>
            <w:tcW w:w="5046" w:type="dxa"/>
          </w:tcPr>
          <w:p w:rsidR="008F5E83" w:rsidRDefault="008F5E83">
            <w:pPr>
              <w:pStyle w:val="ConsPlusNormal"/>
              <w:jc w:val="both"/>
            </w:pPr>
            <w:r>
              <w:t>Порядок ознакомления с информацией и (или) материалами, которые будут представлены для ознакомления на общем собрании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2.1.9.</w:t>
            </w:r>
          </w:p>
        </w:tc>
        <w:tc>
          <w:tcPr>
            <w:tcW w:w="5046" w:type="dxa"/>
          </w:tcPr>
          <w:p w:rsidR="008F5E83" w:rsidRDefault="008F5E83">
            <w:pPr>
              <w:pStyle w:val="ConsPlusNormal"/>
              <w:jc w:val="both"/>
            </w:pPr>
            <w:r>
              <w:t>Место или адрес ознакомления с информацией и (или) материалами, которые будут представлены на общем собрании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2.1.10.</w:t>
            </w:r>
          </w:p>
        </w:tc>
        <w:tc>
          <w:tcPr>
            <w:tcW w:w="5046" w:type="dxa"/>
          </w:tcPr>
          <w:p w:rsidR="008F5E83" w:rsidRDefault="008F5E83">
            <w:pPr>
              <w:pStyle w:val="ConsPlusNormal"/>
              <w:jc w:val="both"/>
            </w:pPr>
            <w:r>
              <w:t>Информация об инициаторе проведения общего собрания собственников помещений в многоквартирном доме</w:t>
            </w:r>
          </w:p>
        </w:tc>
        <w:tc>
          <w:tcPr>
            <w:tcW w:w="3118" w:type="dxa"/>
            <w:vMerge/>
          </w:tcPr>
          <w:p w:rsidR="008F5E83" w:rsidRDefault="008F5E83"/>
        </w:tc>
      </w:tr>
      <w:tr w:rsidR="008F5E83">
        <w:tc>
          <w:tcPr>
            <w:tcW w:w="1447" w:type="dxa"/>
          </w:tcPr>
          <w:p w:rsidR="008F5E83" w:rsidRDefault="008F5E83">
            <w:pPr>
              <w:pStyle w:val="ConsPlusNormal"/>
            </w:pPr>
            <w:r>
              <w:t>2.2.</w:t>
            </w:r>
          </w:p>
        </w:tc>
        <w:tc>
          <w:tcPr>
            <w:tcW w:w="5046" w:type="dxa"/>
          </w:tcPr>
          <w:p w:rsidR="008F5E83" w:rsidRDefault="008F5E83">
            <w:pPr>
              <w:pStyle w:val="ConsPlusNormal"/>
              <w:jc w:val="both"/>
            </w:pPr>
            <w:r>
              <w:t>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w:t>
            </w:r>
          </w:p>
        </w:tc>
        <w:tc>
          <w:tcPr>
            <w:tcW w:w="3118" w:type="dxa"/>
            <w:vMerge w:val="restart"/>
            <w:tcBorders>
              <w:bottom w:val="nil"/>
            </w:tcBorders>
          </w:tcPr>
          <w:p w:rsidR="008F5E83" w:rsidRDefault="008F5E83">
            <w:pPr>
              <w:pStyle w:val="ConsPlusNormal"/>
              <w:jc w:val="both"/>
            </w:pPr>
            <w:r>
              <w:t>В течение одного часа с момента получения предложения</w:t>
            </w:r>
          </w:p>
        </w:tc>
      </w:tr>
      <w:tr w:rsidR="008F5E83">
        <w:tc>
          <w:tcPr>
            <w:tcW w:w="1447" w:type="dxa"/>
          </w:tcPr>
          <w:p w:rsidR="008F5E83" w:rsidRDefault="008F5E83">
            <w:pPr>
              <w:pStyle w:val="ConsPlusNormal"/>
            </w:pPr>
            <w:r>
              <w:t>2.2.1.</w:t>
            </w:r>
          </w:p>
        </w:tc>
        <w:tc>
          <w:tcPr>
            <w:tcW w:w="5046" w:type="dxa"/>
          </w:tcPr>
          <w:p w:rsidR="008F5E83" w:rsidRDefault="008F5E83">
            <w:pPr>
              <w:pStyle w:val="ConsPlusNormal"/>
              <w:jc w:val="both"/>
            </w:pPr>
            <w:r>
              <w:t>Для физического лица: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2.2.1.1.</w:t>
            </w:r>
          </w:p>
        </w:tc>
        <w:tc>
          <w:tcPr>
            <w:tcW w:w="5046" w:type="dxa"/>
          </w:tcPr>
          <w:p w:rsidR="008F5E83" w:rsidRDefault="008F5E83">
            <w:pPr>
              <w:pStyle w:val="ConsPlusNormal"/>
              <w:jc w:val="both"/>
            </w:pPr>
            <w:r>
              <w:t>Фамилия, имя, отчество (отчество - при наличии) собственника помещения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2.2.1.2.</w:t>
            </w:r>
          </w:p>
        </w:tc>
        <w:tc>
          <w:tcPr>
            <w:tcW w:w="5046" w:type="dxa"/>
          </w:tcPr>
          <w:p w:rsidR="008F5E83" w:rsidRDefault="008F5E83">
            <w:pPr>
              <w:pStyle w:val="ConsPlusNormal"/>
              <w:jc w:val="both"/>
            </w:pPr>
            <w:r>
              <w:t>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2.2.1.3.</w:t>
            </w:r>
          </w:p>
        </w:tc>
        <w:tc>
          <w:tcPr>
            <w:tcW w:w="5046" w:type="dxa"/>
          </w:tcPr>
          <w:p w:rsidR="008F5E83" w:rsidRDefault="008F5E83">
            <w:pPr>
              <w:pStyle w:val="ConsPlusNormal"/>
              <w:jc w:val="both"/>
            </w:pPr>
            <w:r>
              <w:t>Информация о документе, удостоверяющем личность собственника помещения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lastRenderedPageBreak/>
              <w:t>2.2.1.3.1.</w:t>
            </w:r>
          </w:p>
        </w:tc>
        <w:tc>
          <w:tcPr>
            <w:tcW w:w="5046" w:type="dxa"/>
          </w:tcPr>
          <w:p w:rsidR="008F5E83" w:rsidRDefault="008F5E83">
            <w:pPr>
              <w:pStyle w:val="ConsPlusNormal"/>
              <w:jc w:val="both"/>
            </w:pPr>
            <w:r>
              <w:t>Вид документа, удостоверяющего личность собственника помещения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2.2.1.3.2.</w:t>
            </w:r>
          </w:p>
        </w:tc>
        <w:tc>
          <w:tcPr>
            <w:tcW w:w="5046" w:type="dxa"/>
          </w:tcPr>
          <w:p w:rsidR="008F5E83" w:rsidRDefault="008F5E83">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2.2.2.</w:t>
            </w:r>
          </w:p>
        </w:tc>
        <w:tc>
          <w:tcPr>
            <w:tcW w:w="5046" w:type="dxa"/>
          </w:tcPr>
          <w:p w:rsidR="008F5E83" w:rsidRDefault="008F5E83">
            <w:pPr>
              <w:pStyle w:val="ConsPlusNormal"/>
              <w:jc w:val="both"/>
            </w:pPr>
            <w:r>
              <w:t>Для юридического лица или индивидуального предпринимателя: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2.2.2.1.</w:t>
            </w:r>
          </w:p>
        </w:tc>
        <w:tc>
          <w:tcPr>
            <w:tcW w:w="5046" w:type="dxa"/>
          </w:tcPr>
          <w:p w:rsidR="008F5E83" w:rsidRDefault="008F5E83">
            <w:pPr>
              <w:pStyle w:val="ConsPlusNormal"/>
              <w:jc w:val="both"/>
            </w:pPr>
            <w:r>
              <w:t>ОГРН (ОГРНИП для индивидуального предпринимателя) собственника помещения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2.2.3.</w:t>
            </w:r>
          </w:p>
        </w:tc>
        <w:tc>
          <w:tcPr>
            <w:tcW w:w="5046" w:type="dxa"/>
          </w:tcPr>
          <w:p w:rsidR="008F5E83" w:rsidRDefault="008F5E83">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2.2.4.</w:t>
            </w:r>
          </w:p>
        </w:tc>
        <w:tc>
          <w:tcPr>
            <w:tcW w:w="5046" w:type="dxa"/>
          </w:tcPr>
          <w:p w:rsidR="008F5E83" w:rsidRDefault="008F5E83">
            <w:pPr>
              <w:pStyle w:val="ConsPlusNormal"/>
              <w:jc w:val="both"/>
            </w:pPr>
            <w:r>
              <w:t>Информация о представителе собственника помещения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2.2.4.1.</w:t>
            </w:r>
          </w:p>
        </w:tc>
        <w:tc>
          <w:tcPr>
            <w:tcW w:w="5046" w:type="dxa"/>
          </w:tcPr>
          <w:p w:rsidR="008F5E83" w:rsidRDefault="008F5E83">
            <w:pPr>
              <w:pStyle w:val="ConsPlusNormal"/>
              <w:jc w:val="both"/>
            </w:pPr>
            <w:r>
              <w:t>Для физического лица: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2.2.4.1.1.</w:t>
            </w:r>
          </w:p>
        </w:tc>
        <w:tc>
          <w:tcPr>
            <w:tcW w:w="5046" w:type="dxa"/>
          </w:tcPr>
          <w:p w:rsidR="008F5E83" w:rsidRDefault="008F5E83">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2.2.4.1.2.</w:t>
            </w:r>
          </w:p>
        </w:tc>
        <w:tc>
          <w:tcPr>
            <w:tcW w:w="5046" w:type="dxa"/>
          </w:tcPr>
          <w:p w:rsidR="008F5E83" w:rsidRDefault="008F5E83">
            <w:pPr>
              <w:pStyle w:val="ConsPlusNormal"/>
              <w:jc w:val="both"/>
            </w:pPr>
            <w:r>
              <w:t>СНИЛС (при наличии)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2.2.4.1.3.</w:t>
            </w:r>
          </w:p>
        </w:tc>
        <w:tc>
          <w:tcPr>
            <w:tcW w:w="5046" w:type="dxa"/>
          </w:tcPr>
          <w:p w:rsidR="008F5E83" w:rsidRDefault="008F5E83">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2.2.4.1.4.</w:t>
            </w:r>
          </w:p>
        </w:tc>
        <w:tc>
          <w:tcPr>
            <w:tcW w:w="5046" w:type="dxa"/>
          </w:tcPr>
          <w:p w:rsidR="008F5E83" w:rsidRDefault="008F5E83">
            <w:pPr>
              <w:pStyle w:val="ConsPlusNormal"/>
              <w:jc w:val="both"/>
            </w:pPr>
            <w:r>
              <w:t>Вид документа, удостоверяющего личность</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2.2.4.1.5.</w:t>
            </w:r>
          </w:p>
        </w:tc>
        <w:tc>
          <w:tcPr>
            <w:tcW w:w="5046" w:type="dxa"/>
          </w:tcPr>
          <w:p w:rsidR="008F5E83" w:rsidRDefault="008F5E83">
            <w:pPr>
              <w:pStyle w:val="ConsPlusNormal"/>
              <w:jc w:val="both"/>
            </w:pPr>
            <w:r>
              <w:t xml:space="preserve">Реквизиты (номер и серия, дата выдачи) документа, </w:t>
            </w:r>
            <w:r>
              <w:lastRenderedPageBreak/>
              <w:t>удостоверяющего личность</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2.2.4.2.</w:t>
            </w:r>
          </w:p>
        </w:tc>
        <w:tc>
          <w:tcPr>
            <w:tcW w:w="5046" w:type="dxa"/>
          </w:tcPr>
          <w:p w:rsidR="008F5E83" w:rsidRDefault="008F5E83">
            <w:pPr>
              <w:pStyle w:val="ConsPlusNormal"/>
              <w:jc w:val="both"/>
            </w:pPr>
            <w:r>
              <w:t>Для юридического лица или индивидуального предпринимателя: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2.2.4.2.1.</w:t>
            </w:r>
          </w:p>
        </w:tc>
        <w:tc>
          <w:tcPr>
            <w:tcW w:w="5046" w:type="dxa"/>
          </w:tcPr>
          <w:p w:rsidR="008F5E83" w:rsidRDefault="008F5E83">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2.2.4.3.</w:t>
            </w:r>
          </w:p>
        </w:tc>
        <w:tc>
          <w:tcPr>
            <w:tcW w:w="5046" w:type="dxa"/>
          </w:tcPr>
          <w:p w:rsidR="008F5E83" w:rsidRDefault="008F5E83">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6693" w:history="1">
              <w:r>
                <w:rPr>
                  <w:color w:val="0000FF"/>
                </w:rPr>
                <w:t>&lt;*&gt;</w:t>
              </w:r>
            </w:hyperlink>
          </w:p>
        </w:tc>
        <w:tc>
          <w:tcPr>
            <w:tcW w:w="3118" w:type="dxa"/>
            <w:vMerge/>
            <w:tcBorders>
              <w:bottom w:val="nil"/>
            </w:tcBorders>
          </w:tcPr>
          <w:p w:rsidR="008F5E83" w:rsidRDefault="008F5E83"/>
        </w:tc>
      </w:tr>
      <w:tr w:rsidR="008F5E83">
        <w:tc>
          <w:tcPr>
            <w:tcW w:w="1447" w:type="dxa"/>
          </w:tcPr>
          <w:p w:rsidR="008F5E83" w:rsidRDefault="008F5E83">
            <w:pPr>
              <w:pStyle w:val="ConsPlusNormal"/>
            </w:pPr>
            <w:r>
              <w:t>2.2.5.</w:t>
            </w:r>
          </w:p>
        </w:tc>
        <w:tc>
          <w:tcPr>
            <w:tcW w:w="5046" w:type="dxa"/>
          </w:tcPr>
          <w:p w:rsidR="008F5E83" w:rsidRDefault="008F5E83">
            <w:pPr>
              <w:pStyle w:val="ConsPlusNormal"/>
              <w:jc w:val="both"/>
            </w:pPr>
            <w:r>
              <w:t>Предложение для включения в повестку дня общего собрания собственников помещений в многоквартирном доме</w:t>
            </w:r>
          </w:p>
        </w:tc>
        <w:tc>
          <w:tcPr>
            <w:tcW w:w="3118" w:type="dxa"/>
            <w:tcBorders>
              <w:top w:val="nil"/>
            </w:tcBorders>
          </w:tcPr>
          <w:p w:rsidR="008F5E83" w:rsidRDefault="008F5E83">
            <w:pPr>
              <w:pStyle w:val="ConsPlusNormal"/>
            </w:pPr>
          </w:p>
        </w:tc>
      </w:tr>
      <w:tr w:rsidR="008F5E83">
        <w:tc>
          <w:tcPr>
            <w:tcW w:w="1447" w:type="dxa"/>
          </w:tcPr>
          <w:p w:rsidR="008F5E83" w:rsidRDefault="008F5E83">
            <w:pPr>
              <w:pStyle w:val="ConsPlusNormal"/>
            </w:pPr>
            <w:r>
              <w:t>2.3.</w:t>
            </w:r>
          </w:p>
        </w:tc>
        <w:tc>
          <w:tcPr>
            <w:tcW w:w="5046" w:type="dxa"/>
          </w:tcPr>
          <w:p w:rsidR="008F5E83" w:rsidRDefault="008F5E83">
            <w:pPr>
              <w:pStyle w:val="ConsPlusNormal"/>
              <w:jc w:val="both"/>
            </w:pPr>
            <w:r>
              <w:t>Информация о решениях собственников помещений в многоквартирном доме по вопросам, поставленным на голосование, переданных на бумажном носителе:</w:t>
            </w:r>
          </w:p>
        </w:tc>
        <w:tc>
          <w:tcPr>
            <w:tcW w:w="3118" w:type="dxa"/>
            <w:vMerge w:val="restart"/>
            <w:tcBorders>
              <w:bottom w:val="nil"/>
            </w:tcBorders>
          </w:tcPr>
          <w:p w:rsidR="008F5E83" w:rsidRDefault="008F5E83">
            <w:pPr>
              <w:pStyle w:val="ConsPlusNormal"/>
              <w:jc w:val="both"/>
            </w:pPr>
            <w:r>
              <w:t>В течение одного часа с момента получения решения</w:t>
            </w:r>
          </w:p>
        </w:tc>
      </w:tr>
      <w:tr w:rsidR="008F5E83">
        <w:tc>
          <w:tcPr>
            <w:tcW w:w="1447" w:type="dxa"/>
          </w:tcPr>
          <w:p w:rsidR="008F5E83" w:rsidRDefault="008F5E83">
            <w:pPr>
              <w:pStyle w:val="ConsPlusNormal"/>
            </w:pPr>
            <w:r>
              <w:t>2.3.1.</w:t>
            </w:r>
          </w:p>
        </w:tc>
        <w:tc>
          <w:tcPr>
            <w:tcW w:w="5046" w:type="dxa"/>
          </w:tcPr>
          <w:p w:rsidR="008F5E83" w:rsidRDefault="008F5E83">
            <w:pPr>
              <w:pStyle w:val="ConsPlusNormal"/>
              <w:jc w:val="both"/>
            </w:pPr>
            <w:r>
              <w:t>Для физического лица: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2.3.1.1.</w:t>
            </w:r>
          </w:p>
        </w:tc>
        <w:tc>
          <w:tcPr>
            <w:tcW w:w="5046" w:type="dxa"/>
          </w:tcPr>
          <w:p w:rsidR="008F5E83" w:rsidRDefault="008F5E83">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2.3.1.2.</w:t>
            </w:r>
          </w:p>
        </w:tc>
        <w:tc>
          <w:tcPr>
            <w:tcW w:w="5046" w:type="dxa"/>
          </w:tcPr>
          <w:p w:rsidR="008F5E83" w:rsidRDefault="008F5E83">
            <w:pPr>
              <w:pStyle w:val="ConsPlusNormal"/>
              <w:jc w:val="both"/>
            </w:pPr>
            <w:r>
              <w:t>СНИЛС собственника помещения в многоквартирном доме, участвующего в голосовании (при наличии)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2.3.1.3.</w:t>
            </w:r>
          </w:p>
        </w:tc>
        <w:tc>
          <w:tcPr>
            <w:tcW w:w="5046" w:type="dxa"/>
          </w:tcPr>
          <w:p w:rsidR="008F5E83" w:rsidRDefault="008F5E83">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2.3.1.3.1.</w:t>
            </w:r>
          </w:p>
        </w:tc>
        <w:tc>
          <w:tcPr>
            <w:tcW w:w="5046" w:type="dxa"/>
          </w:tcPr>
          <w:p w:rsidR="008F5E83" w:rsidRDefault="008F5E83">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2.3.1.3.2.</w:t>
            </w:r>
          </w:p>
        </w:tc>
        <w:tc>
          <w:tcPr>
            <w:tcW w:w="5046" w:type="dxa"/>
          </w:tcPr>
          <w:p w:rsidR="008F5E83" w:rsidRDefault="008F5E83">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2.3.2.</w:t>
            </w:r>
          </w:p>
        </w:tc>
        <w:tc>
          <w:tcPr>
            <w:tcW w:w="5046" w:type="dxa"/>
          </w:tcPr>
          <w:p w:rsidR="008F5E83" w:rsidRDefault="008F5E83">
            <w:pPr>
              <w:pStyle w:val="ConsPlusNormal"/>
              <w:jc w:val="both"/>
            </w:pPr>
            <w:r>
              <w:t>Для юридического лица или индивидуального предпринимателя: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2.3.2.1.</w:t>
            </w:r>
          </w:p>
        </w:tc>
        <w:tc>
          <w:tcPr>
            <w:tcW w:w="5046" w:type="dxa"/>
          </w:tcPr>
          <w:p w:rsidR="008F5E83" w:rsidRDefault="008F5E83">
            <w:pPr>
              <w:pStyle w:val="ConsPlusNormal"/>
              <w:jc w:val="both"/>
            </w:pPr>
            <w:r>
              <w:t>ОГРН (ОГРНИП для индивидуального предпринимателя) собственника помещения в многоквартирном доме, участвующего в голосовании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2.3.3.</w:t>
            </w:r>
          </w:p>
        </w:tc>
        <w:tc>
          <w:tcPr>
            <w:tcW w:w="5046" w:type="dxa"/>
          </w:tcPr>
          <w:p w:rsidR="008F5E83" w:rsidRDefault="008F5E83">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2.3.4.</w:t>
            </w:r>
          </w:p>
        </w:tc>
        <w:tc>
          <w:tcPr>
            <w:tcW w:w="5046" w:type="dxa"/>
          </w:tcPr>
          <w:p w:rsidR="008F5E83" w:rsidRDefault="008F5E83">
            <w:pPr>
              <w:pStyle w:val="ConsPlusNormal"/>
              <w:jc w:val="both"/>
            </w:pPr>
            <w:r>
              <w:t>Информация о представителе собственника помещения в многоквартирном доме, участвующего в голосовании: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2.3.4.1.</w:t>
            </w:r>
          </w:p>
        </w:tc>
        <w:tc>
          <w:tcPr>
            <w:tcW w:w="5046" w:type="dxa"/>
          </w:tcPr>
          <w:p w:rsidR="008F5E83" w:rsidRDefault="008F5E83">
            <w:pPr>
              <w:pStyle w:val="ConsPlusNormal"/>
              <w:jc w:val="both"/>
            </w:pPr>
            <w:r>
              <w:t>Для физического лица: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2.3.4.1.1.</w:t>
            </w:r>
          </w:p>
        </w:tc>
        <w:tc>
          <w:tcPr>
            <w:tcW w:w="5046" w:type="dxa"/>
          </w:tcPr>
          <w:p w:rsidR="008F5E83" w:rsidRDefault="008F5E83">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2.3.4.1.2.</w:t>
            </w:r>
          </w:p>
        </w:tc>
        <w:tc>
          <w:tcPr>
            <w:tcW w:w="5046" w:type="dxa"/>
          </w:tcPr>
          <w:p w:rsidR="008F5E83" w:rsidRDefault="008F5E83">
            <w:pPr>
              <w:pStyle w:val="ConsPlusNormal"/>
              <w:jc w:val="both"/>
            </w:pPr>
            <w:r>
              <w:t>СНИЛС (при наличии)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2.3.4.1.3.</w:t>
            </w:r>
          </w:p>
        </w:tc>
        <w:tc>
          <w:tcPr>
            <w:tcW w:w="5046" w:type="dxa"/>
          </w:tcPr>
          <w:p w:rsidR="008F5E83" w:rsidRDefault="008F5E83">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2.3.4.1.3.1.</w:t>
            </w:r>
          </w:p>
        </w:tc>
        <w:tc>
          <w:tcPr>
            <w:tcW w:w="5046" w:type="dxa"/>
          </w:tcPr>
          <w:p w:rsidR="008F5E83" w:rsidRDefault="008F5E83">
            <w:pPr>
              <w:pStyle w:val="ConsPlusNormal"/>
              <w:jc w:val="both"/>
            </w:pPr>
            <w:r>
              <w:t>Вид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2.3.4.1.3.2.</w:t>
            </w:r>
          </w:p>
        </w:tc>
        <w:tc>
          <w:tcPr>
            <w:tcW w:w="5046" w:type="dxa"/>
          </w:tcPr>
          <w:p w:rsidR="008F5E83" w:rsidRDefault="008F5E83">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2.3.4.2.</w:t>
            </w:r>
          </w:p>
        </w:tc>
        <w:tc>
          <w:tcPr>
            <w:tcW w:w="5046" w:type="dxa"/>
          </w:tcPr>
          <w:p w:rsidR="008F5E83" w:rsidRDefault="008F5E83">
            <w:pPr>
              <w:pStyle w:val="ConsPlusNormal"/>
              <w:jc w:val="both"/>
            </w:pPr>
            <w:r>
              <w:t>Для юридического лица или индивидуального предпринимателя: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2.3.4.2.1.</w:t>
            </w:r>
          </w:p>
        </w:tc>
        <w:tc>
          <w:tcPr>
            <w:tcW w:w="5046" w:type="dxa"/>
          </w:tcPr>
          <w:p w:rsidR="008F5E83" w:rsidRDefault="008F5E83">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2.3.4.3.</w:t>
            </w:r>
          </w:p>
        </w:tc>
        <w:tc>
          <w:tcPr>
            <w:tcW w:w="5046" w:type="dxa"/>
          </w:tcPr>
          <w:p w:rsidR="008F5E83" w:rsidRDefault="008F5E83">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6693" w:history="1">
              <w:r>
                <w:rPr>
                  <w:color w:val="0000FF"/>
                </w:rPr>
                <w:t>&lt;*&gt;</w:t>
              </w:r>
            </w:hyperlink>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2.3.5.</w:t>
            </w:r>
          </w:p>
        </w:tc>
        <w:tc>
          <w:tcPr>
            <w:tcW w:w="5046" w:type="dxa"/>
          </w:tcPr>
          <w:p w:rsidR="008F5E83" w:rsidRDefault="008F5E83">
            <w:pPr>
              <w:pStyle w:val="ConsPlusNormal"/>
              <w:jc w:val="both"/>
            </w:pPr>
            <w:r>
              <w:t>Решение лица, участвующего в голосовании, выраженное формулировками "за", "против" или "воздержался"</w:t>
            </w:r>
          </w:p>
        </w:tc>
        <w:tc>
          <w:tcPr>
            <w:tcW w:w="3118" w:type="dxa"/>
            <w:vMerge/>
            <w:tcBorders>
              <w:top w:val="nil"/>
            </w:tcBorders>
          </w:tcPr>
          <w:p w:rsidR="008F5E83" w:rsidRDefault="008F5E83"/>
        </w:tc>
      </w:tr>
      <w:tr w:rsidR="008F5E83">
        <w:tc>
          <w:tcPr>
            <w:tcW w:w="1447" w:type="dxa"/>
          </w:tcPr>
          <w:p w:rsidR="008F5E83" w:rsidRDefault="008F5E83">
            <w:pPr>
              <w:pStyle w:val="ConsPlusNormal"/>
            </w:pPr>
            <w:r>
              <w:t>2.3.6.</w:t>
            </w:r>
          </w:p>
        </w:tc>
        <w:tc>
          <w:tcPr>
            <w:tcW w:w="5046" w:type="dxa"/>
          </w:tcPr>
          <w:p w:rsidR="008F5E83" w:rsidRDefault="008F5E83">
            <w:pPr>
              <w:pStyle w:val="ConsPlusNormal"/>
              <w:jc w:val="both"/>
            </w:pPr>
            <w:r>
              <w:t>Решение лица, участвующего в голосовании, оформленного на бумажном носителе</w:t>
            </w:r>
          </w:p>
        </w:tc>
        <w:tc>
          <w:tcPr>
            <w:tcW w:w="3118" w:type="dxa"/>
            <w:vMerge/>
            <w:tcBorders>
              <w:top w:val="nil"/>
            </w:tcBorders>
          </w:tcPr>
          <w:p w:rsidR="008F5E83" w:rsidRDefault="008F5E83"/>
        </w:tc>
      </w:tr>
      <w:tr w:rsidR="008F5E83">
        <w:tc>
          <w:tcPr>
            <w:tcW w:w="1447" w:type="dxa"/>
          </w:tcPr>
          <w:p w:rsidR="008F5E83" w:rsidRDefault="008F5E83">
            <w:pPr>
              <w:pStyle w:val="ConsPlusNormal"/>
              <w:outlineLvl w:val="2"/>
            </w:pPr>
            <w:r>
              <w:lastRenderedPageBreak/>
              <w:t>3.</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администратору общих собраний собственников помещений в многоквартирных домах, с использованием системы:</w:t>
            </w:r>
          </w:p>
        </w:tc>
      </w:tr>
      <w:tr w:rsidR="008F5E83">
        <w:tc>
          <w:tcPr>
            <w:tcW w:w="1447" w:type="dxa"/>
          </w:tcPr>
          <w:p w:rsidR="008F5E83" w:rsidRDefault="008F5E83">
            <w:pPr>
              <w:pStyle w:val="ConsPlusNormal"/>
            </w:pPr>
            <w:r>
              <w:t>3.1.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jc w:val="both"/>
            </w:pPr>
            <w:r>
              <w:t>В сроки, предусмотренные законодательством Российской Федерации</w:t>
            </w:r>
          </w:p>
        </w:tc>
      </w:tr>
      <w:tr w:rsidR="008F5E83">
        <w:tc>
          <w:tcPr>
            <w:tcW w:w="1447" w:type="dxa"/>
          </w:tcPr>
          <w:p w:rsidR="008F5E83" w:rsidRDefault="008F5E83">
            <w:pPr>
              <w:pStyle w:val="ConsPlusNormal"/>
            </w:pPr>
            <w:r>
              <w:t>3.2.</w:t>
            </w:r>
          </w:p>
        </w:tc>
        <w:tc>
          <w:tcPr>
            <w:tcW w:w="5046" w:type="dxa"/>
          </w:tcPr>
          <w:p w:rsidR="008F5E83" w:rsidRDefault="008F5E8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sectPr w:rsidR="008F5E83">
          <w:pgSz w:w="16838" w:h="11905" w:orient="landscape"/>
          <w:pgMar w:top="1701" w:right="1134" w:bottom="850" w:left="1134" w:header="0" w:footer="0" w:gutter="0"/>
          <w:cols w:space="720"/>
        </w:sectPr>
      </w:pPr>
    </w:p>
    <w:p w:rsidR="008F5E83" w:rsidRDefault="008F5E83">
      <w:pPr>
        <w:pStyle w:val="ConsPlusNormal"/>
        <w:jc w:val="both"/>
      </w:pPr>
    </w:p>
    <w:p w:rsidR="008F5E83" w:rsidRDefault="008F5E83">
      <w:pPr>
        <w:pStyle w:val="ConsPlusNormal"/>
        <w:ind w:firstLine="540"/>
        <w:jc w:val="both"/>
      </w:pPr>
      <w:r>
        <w:t>--------------------------------</w:t>
      </w:r>
    </w:p>
    <w:p w:rsidR="008F5E83" w:rsidRDefault="008F5E83">
      <w:pPr>
        <w:pStyle w:val="ConsPlusNormal"/>
        <w:spacing w:before="220"/>
        <w:ind w:firstLine="540"/>
        <w:jc w:val="both"/>
      </w:pPr>
      <w:bookmarkStart w:id="83" w:name="P6693"/>
      <w:bookmarkEnd w:id="83"/>
      <w:r>
        <w:t>&lt;*&gt; Размещению в системе не подлежат доверенности, удостоверенные нотариально.</w:t>
      </w:r>
    </w:p>
    <w:p w:rsidR="008F5E83" w:rsidRDefault="008F5E83">
      <w:pPr>
        <w:pStyle w:val="ConsPlusNormal"/>
        <w:jc w:val="both"/>
      </w:pPr>
    </w:p>
    <w:p w:rsidR="008F5E83" w:rsidRDefault="008F5E83">
      <w:pPr>
        <w:pStyle w:val="ConsPlusNormal"/>
        <w:jc w:val="center"/>
        <w:outlineLvl w:val="1"/>
      </w:pPr>
      <w:r>
        <w:t>Раздел 15. Информация, подлежащая размещению в системе</w:t>
      </w:r>
    </w:p>
    <w:p w:rsidR="008F5E83" w:rsidRDefault="008F5E83">
      <w:pPr>
        <w:pStyle w:val="ConsPlusNormal"/>
        <w:jc w:val="center"/>
      </w:pPr>
      <w:r>
        <w:t>председателем совета многоквартирного дома</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outlineLvl w:val="2"/>
            </w:pPr>
            <w:r>
              <w:t>1.</w:t>
            </w:r>
          </w:p>
        </w:tc>
        <w:tc>
          <w:tcPr>
            <w:tcW w:w="8164" w:type="dxa"/>
            <w:gridSpan w:val="2"/>
          </w:tcPr>
          <w:p w:rsidR="008F5E83" w:rsidRDefault="008F5E83">
            <w:pPr>
              <w:pStyle w:val="ConsPlusNormal"/>
            </w:pPr>
            <w:r>
              <w:t>Информация о председателе и членах совета многоквартирного дома:</w:t>
            </w:r>
          </w:p>
        </w:tc>
      </w:tr>
      <w:tr w:rsidR="008F5E83">
        <w:tc>
          <w:tcPr>
            <w:tcW w:w="1447" w:type="dxa"/>
          </w:tcPr>
          <w:p w:rsidR="008F5E83" w:rsidRDefault="008F5E83">
            <w:pPr>
              <w:pStyle w:val="ConsPlusNormal"/>
            </w:pPr>
            <w:r>
              <w:t>1.1.</w:t>
            </w:r>
          </w:p>
        </w:tc>
        <w:tc>
          <w:tcPr>
            <w:tcW w:w="5046" w:type="dxa"/>
          </w:tcPr>
          <w:p w:rsidR="008F5E83" w:rsidRDefault="008F5E83">
            <w:pPr>
              <w:pStyle w:val="ConsPlusNormal"/>
              <w:jc w:val="both"/>
            </w:pPr>
            <w:r>
              <w:t xml:space="preserve">Адрес многоквартирного дома, код </w:t>
            </w:r>
            <w:hyperlink r:id="rId9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8F5E83" w:rsidRDefault="008F5E83">
            <w:pPr>
              <w:pStyle w:val="ConsPlusNormal"/>
              <w:jc w:val="both"/>
            </w:pPr>
            <w:r>
              <w:t>Не позднее 15 дней со дня оформления протокола</w:t>
            </w:r>
          </w:p>
        </w:tc>
      </w:tr>
      <w:tr w:rsidR="008F5E83">
        <w:tc>
          <w:tcPr>
            <w:tcW w:w="1447" w:type="dxa"/>
          </w:tcPr>
          <w:p w:rsidR="008F5E83" w:rsidRDefault="008F5E83">
            <w:pPr>
              <w:pStyle w:val="ConsPlusNormal"/>
            </w:pPr>
            <w:r>
              <w:t>1.2.</w:t>
            </w:r>
          </w:p>
        </w:tc>
        <w:tc>
          <w:tcPr>
            <w:tcW w:w="5046" w:type="dxa"/>
          </w:tcPr>
          <w:p w:rsidR="008F5E83" w:rsidRDefault="008F5E83">
            <w:pPr>
              <w:pStyle w:val="ConsPlusNormal"/>
              <w:jc w:val="both"/>
            </w:pPr>
            <w:r>
              <w:t>Фамилия, имя, отчество (отчество указывается при наличии) председателя, члена совета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1.3.</w:t>
            </w:r>
          </w:p>
        </w:tc>
        <w:tc>
          <w:tcPr>
            <w:tcW w:w="5046" w:type="dxa"/>
          </w:tcPr>
          <w:p w:rsidR="008F5E83" w:rsidRDefault="008F5E83">
            <w:pPr>
              <w:pStyle w:val="ConsPlusNormal"/>
              <w:jc w:val="both"/>
            </w:pPr>
            <w:r>
              <w:t>СНИЛС председателя, члена совета многоквартирного дома (при наличии)</w:t>
            </w:r>
          </w:p>
        </w:tc>
        <w:tc>
          <w:tcPr>
            <w:tcW w:w="3118" w:type="dxa"/>
            <w:vMerge/>
          </w:tcPr>
          <w:p w:rsidR="008F5E83" w:rsidRDefault="008F5E83"/>
        </w:tc>
      </w:tr>
      <w:tr w:rsidR="008F5E83">
        <w:tc>
          <w:tcPr>
            <w:tcW w:w="1447" w:type="dxa"/>
          </w:tcPr>
          <w:p w:rsidR="008F5E83" w:rsidRDefault="008F5E83">
            <w:pPr>
              <w:pStyle w:val="ConsPlusNormal"/>
            </w:pPr>
            <w:r>
              <w:t>1.4.</w:t>
            </w:r>
          </w:p>
        </w:tc>
        <w:tc>
          <w:tcPr>
            <w:tcW w:w="5046" w:type="dxa"/>
          </w:tcPr>
          <w:p w:rsidR="008F5E83" w:rsidRDefault="008F5E83">
            <w:pPr>
              <w:pStyle w:val="ConsPlusNormal"/>
              <w:jc w:val="both"/>
            </w:pPr>
            <w:r>
              <w:t>Номер контактного телефона председателя, члена совета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1.5.</w:t>
            </w:r>
          </w:p>
        </w:tc>
        <w:tc>
          <w:tcPr>
            <w:tcW w:w="5046" w:type="dxa"/>
          </w:tcPr>
          <w:p w:rsidR="008F5E83" w:rsidRDefault="008F5E83">
            <w:pPr>
              <w:pStyle w:val="ConsPlusNormal"/>
              <w:jc w:val="both"/>
            </w:pPr>
            <w:r>
              <w:t>Адрес электронной почты председателя, члена совета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1.6.</w:t>
            </w:r>
          </w:p>
        </w:tc>
        <w:tc>
          <w:tcPr>
            <w:tcW w:w="5046" w:type="dxa"/>
          </w:tcPr>
          <w:p w:rsidR="008F5E83" w:rsidRDefault="008F5E83">
            <w:pPr>
              <w:pStyle w:val="ConsPlusNormal"/>
              <w:jc w:val="both"/>
            </w:pPr>
            <w:r>
              <w:t>Протокол общего собрания собственников об избрании председателя, членов совета многоквартирного дома</w:t>
            </w:r>
          </w:p>
        </w:tc>
        <w:tc>
          <w:tcPr>
            <w:tcW w:w="3118" w:type="dxa"/>
            <w:vMerge/>
          </w:tcPr>
          <w:p w:rsidR="008F5E83" w:rsidRDefault="008F5E83"/>
        </w:tc>
      </w:tr>
      <w:tr w:rsidR="008F5E83">
        <w:tc>
          <w:tcPr>
            <w:tcW w:w="1447" w:type="dxa"/>
          </w:tcPr>
          <w:p w:rsidR="008F5E83" w:rsidRDefault="008F5E83">
            <w:pPr>
              <w:pStyle w:val="ConsPlusNormal"/>
              <w:outlineLvl w:val="2"/>
            </w:pPr>
            <w:r>
              <w:t>2.</w:t>
            </w:r>
          </w:p>
        </w:tc>
        <w:tc>
          <w:tcPr>
            <w:tcW w:w="8164" w:type="dxa"/>
            <w:gridSpan w:val="2"/>
          </w:tcPr>
          <w:p w:rsidR="008F5E83" w:rsidRDefault="008F5E83">
            <w:pPr>
              <w:pStyle w:val="ConsPlusNormal"/>
            </w:pPr>
            <w:r>
              <w:t xml:space="preserve">Информация о вознаграждении председателя и членов совета многоквартирного </w:t>
            </w:r>
            <w:r>
              <w:lastRenderedPageBreak/>
              <w:t>дома:</w:t>
            </w:r>
          </w:p>
        </w:tc>
      </w:tr>
      <w:tr w:rsidR="008F5E83">
        <w:tc>
          <w:tcPr>
            <w:tcW w:w="1447" w:type="dxa"/>
          </w:tcPr>
          <w:p w:rsidR="008F5E83" w:rsidRDefault="008F5E83">
            <w:pPr>
              <w:pStyle w:val="ConsPlusNormal"/>
            </w:pPr>
            <w:r>
              <w:lastRenderedPageBreak/>
              <w:t>2.1.</w:t>
            </w:r>
          </w:p>
        </w:tc>
        <w:tc>
          <w:tcPr>
            <w:tcW w:w="5046" w:type="dxa"/>
          </w:tcPr>
          <w:p w:rsidR="008F5E83" w:rsidRDefault="008F5E83">
            <w:pPr>
              <w:pStyle w:val="ConsPlusNormal"/>
              <w:jc w:val="both"/>
            </w:pPr>
            <w:r>
              <w:t>Протоколы общего собрания собственников о принятии решения о выплате вознаграждения председателю, членам совета многоквартирного дома</w:t>
            </w:r>
          </w:p>
        </w:tc>
        <w:tc>
          <w:tcPr>
            <w:tcW w:w="3118" w:type="dxa"/>
            <w:vMerge w:val="restart"/>
          </w:tcPr>
          <w:p w:rsidR="008F5E83" w:rsidRDefault="008F5E83">
            <w:pPr>
              <w:pStyle w:val="ConsPlusNormal"/>
              <w:jc w:val="both"/>
            </w:pPr>
            <w:r>
              <w:t>Не позднее 15 дней со дня оформления протокола</w:t>
            </w:r>
          </w:p>
        </w:tc>
      </w:tr>
      <w:tr w:rsidR="008F5E83">
        <w:tc>
          <w:tcPr>
            <w:tcW w:w="1447" w:type="dxa"/>
          </w:tcPr>
          <w:p w:rsidR="008F5E83" w:rsidRDefault="008F5E83">
            <w:pPr>
              <w:pStyle w:val="ConsPlusNormal"/>
            </w:pPr>
            <w:r>
              <w:t>2.2.</w:t>
            </w:r>
          </w:p>
        </w:tc>
        <w:tc>
          <w:tcPr>
            <w:tcW w:w="5046" w:type="dxa"/>
          </w:tcPr>
          <w:p w:rsidR="008F5E83" w:rsidRDefault="008F5E83">
            <w:pPr>
              <w:pStyle w:val="ConsPlusNormal"/>
              <w:jc w:val="both"/>
            </w:pPr>
            <w:r>
              <w:t>Размер вознаграждения председателя совета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2.3.</w:t>
            </w:r>
          </w:p>
        </w:tc>
        <w:tc>
          <w:tcPr>
            <w:tcW w:w="5046" w:type="dxa"/>
          </w:tcPr>
          <w:p w:rsidR="008F5E83" w:rsidRDefault="008F5E83">
            <w:pPr>
              <w:pStyle w:val="ConsPlusNormal"/>
              <w:jc w:val="both"/>
            </w:pPr>
            <w:r>
              <w:t>Условия, порядок выплаты вознаграждения председателю совета многоквартирного дома и определения его размера</w:t>
            </w:r>
          </w:p>
        </w:tc>
        <w:tc>
          <w:tcPr>
            <w:tcW w:w="3118" w:type="dxa"/>
            <w:vMerge/>
          </w:tcPr>
          <w:p w:rsidR="008F5E83" w:rsidRDefault="008F5E83"/>
        </w:tc>
      </w:tr>
      <w:tr w:rsidR="008F5E83">
        <w:tc>
          <w:tcPr>
            <w:tcW w:w="1447" w:type="dxa"/>
          </w:tcPr>
          <w:p w:rsidR="008F5E83" w:rsidRDefault="008F5E83">
            <w:pPr>
              <w:pStyle w:val="ConsPlusNormal"/>
            </w:pPr>
            <w:r>
              <w:t>2.4.</w:t>
            </w:r>
          </w:p>
        </w:tc>
        <w:tc>
          <w:tcPr>
            <w:tcW w:w="5046" w:type="dxa"/>
          </w:tcPr>
          <w:p w:rsidR="008F5E83" w:rsidRDefault="008F5E83">
            <w:pPr>
              <w:pStyle w:val="ConsPlusNormal"/>
              <w:jc w:val="both"/>
            </w:pPr>
            <w:r>
              <w:t>Размер вознаграждения члена совета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2.5.</w:t>
            </w:r>
          </w:p>
        </w:tc>
        <w:tc>
          <w:tcPr>
            <w:tcW w:w="5046" w:type="dxa"/>
          </w:tcPr>
          <w:p w:rsidR="008F5E83" w:rsidRDefault="008F5E83">
            <w:pPr>
              <w:pStyle w:val="ConsPlusNormal"/>
              <w:jc w:val="both"/>
            </w:pPr>
            <w:r>
              <w:t>Условия, порядок выплаты вознаграждения члену совета многоквартирного дома и определения его размера</w:t>
            </w:r>
          </w:p>
        </w:tc>
        <w:tc>
          <w:tcPr>
            <w:tcW w:w="3118" w:type="dxa"/>
            <w:vMerge/>
          </w:tcPr>
          <w:p w:rsidR="008F5E83" w:rsidRDefault="008F5E83"/>
        </w:tc>
      </w:tr>
      <w:tr w:rsidR="008F5E83">
        <w:tc>
          <w:tcPr>
            <w:tcW w:w="1447" w:type="dxa"/>
          </w:tcPr>
          <w:p w:rsidR="008F5E83" w:rsidRDefault="008F5E83">
            <w:pPr>
              <w:pStyle w:val="ConsPlusNormal"/>
              <w:outlineLvl w:val="2"/>
            </w:pPr>
            <w:r>
              <w:t>3.</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председателю совета многоквартирного дома, с использованием системы:</w:t>
            </w:r>
          </w:p>
        </w:tc>
      </w:tr>
      <w:tr w:rsidR="008F5E83">
        <w:tc>
          <w:tcPr>
            <w:tcW w:w="1447" w:type="dxa"/>
          </w:tcPr>
          <w:p w:rsidR="008F5E83" w:rsidRDefault="008F5E83">
            <w:pPr>
              <w:pStyle w:val="ConsPlusNormal"/>
            </w:pPr>
            <w:r>
              <w:t>3.1.</w:t>
            </w:r>
          </w:p>
        </w:tc>
        <w:tc>
          <w:tcPr>
            <w:tcW w:w="5046" w:type="dxa"/>
          </w:tcPr>
          <w:p w:rsidR="008F5E83" w:rsidRDefault="008F5E83">
            <w:pPr>
              <w:pStyle w:val="ConsPlusNormal"/>
            </w:pPr>
            <w:r>
              <w:t>Обращение, поступившее с использованием системы</w:t>
            </w:r>
          </w:p>
        </w:tc>
        <w:tc>
          <w:tcPr>
            <w:tcW w:w="3118" w:type="dxa"/>
            <w:vMerge w:val="restart"/>
          </w:tcPr>
          <w:p w:rsidR="008F5E83" w:rsidRDefault="008F5E83">
            <w:pPr>
              <w:pStyle w:val="ConsPlusNormal"/>
              <w:jc w:val="both"/>
            </w:pPr>
            <w:r>
              <w:t>В сроки, предусмотренные законодательством Российской Федерации</w:t>
            </w:r>
          </w:p>
        </w:tc>
      </w:tr>
      <w:tr w:rsidR="008F5E83">
        <w:tc>
          <w:tcPr>
            <w:tcW w:w="1447" w:type="dxa"/>
          </w:tcPr>
          <w:p w:rsidR="008F5E83" w:rsidRDefault="008F5E83">
            <w:pPr>
              <w:pStyle w:val="ConsPlusNormal"/>
            </w:pPr>
            <w:r>
              <w:t>3.2.</w:t>
            </w:r>
          </w:p>
        </w:tc>
        <w:tc>
          <w:tcPr>
            <w:tcW w:w="5046" w:type="dxa"/>
          </w:tcPr>
          <w:p w:rsidR="008F5E83" w:rsidRDefault="008F5E83">
            <w:pPr>
              <w:pStyle w:val="ConsPlusNormal"/>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pStyle w:val="ConsPlusNormal"/>
        <w:jc w:val="both"/>
      </w:pPr>
    </w:p>
    <w:p w:rsidR="008F5E83" w:rsidRDefault="008F5E83">
      <w:pPr>
        <w:pStyle w:val="ConsPlusNormal"/>
        <w:jc w:val="center"/>
        <w:outlineLvl w:val="1"/>
      </w:pPr>
      <w:bookmarkStart w:id="84" w:name="P6737"/>
      <w:bookmarkEnd w:id="84"/>
      <w:r>
        <w:t>Раздел 16. Информация, подлежащая размещению</w:t>
      </w:r>
    </w:p>
    <w:p w:rsidR="008F5E83" w:rsidRDefault="008F5E83">
      <w:pPr>
        <w:pStyle w:val="ConsPlusNormal"/>
        <w:jc w:val="center"/>
      </w:pPr>
      <w:r>
        <w:t>в системе юридическими лицами и индивидуальными</w:t>
      </w:r>
    </w:p>
    <w:p w:rsidR="008F5E83" w:rsidRDefault="008F5E83">
      <w:pPr>
        <w:pStyle w:val="ConsPlusNormal"/>
        <w:jc w:val="center"/>
      </w:pPr>
      <w:r>
        <w:t>предпринимателями, являющимися единоличными собственниками</w:t>
      </w:r>
    </w:p>
    <w:p w:rsidR="008F5E83" w:rsidRDefault="008F5E83">
      <w:pPr>
        <w:pStyle w:val="ConsPlusNormal"/>
        <w:jc w:val="center"/>
      </w:pPr>
      <w:r>
        <w:t>помещений в многоквартирном доме, в случаях если такими</w:t>
      </w:r>
    </w:p>
    <w:p w:rsidR="008F5E83" w:rsidRDefault="008F5E83">
      <w:pPr>
        <w:pStyle w:val="ConsPlusNormal"/>
        <w:jc w:val="center"/>
      </w:pPr>
      <w:r>
        <w:lastRenderedPageBreak/>
        <w:t>собственниками помещений в многоквартирном доме не выбран</w:t>
      </w:r>
    </w:p>
    <w:p w:rsidR="008F5E83" w:rsidRDefault="008F5E83">
      <w:pPr>
        <w:pStyle w:val="ConsPlusNormal"/>
        <w:jc w:val="center"/>
      </w:pPr>
      <w:r>
        <w:t>способ управления многоквартирным домом или если принятое</w:t>
      </w:r>
    </w:p>
    <w:p w:rsidR="008F5E83" w:rsidRDefault="008F5E83">
      <w:pPr>
        <w:pStyle w:val="ConsPlusNormal"/>
        <w:jc w:val="center"/>
      </w:pPr>
      <w:r>
        <w:t>решение о выборе способа управления этим домом не было</w:t>
      </w:r>
    </w:p>
    <w:p w:rsidR="008F5E83" w:rsidRDefault="008F5E83">
      <w:pPr>
        <w:pStyle w:val="ConsPlusNormal"/>
        <w:jc w:val="center"/>
      </w:pPr>
      <w:r>
        <w:t>реализовано, а также в случае если такими собственниками</w:t>
      </w:r>
    </w:p>
    <w:p w:rsidR="008F5E83" w:rsidRDefault="008F5E83">
      <w:pPr>
        <w:pStyle w:val="ConsPlusNormal"/>
        <w:jc w:val="center"/>
      </w:pPr>
      <w:r>
        <w:t>помещений выбран непосредственный способ управления</w:t>
      </w:r>
    </w:p>
    <w:p w:rsidR="008F5E83" w:rsidRDefault="008F5E83">
      <w:pPr>
        <w:pStyle w:val="ConsPlusNormal"/>
        <w:jc w:val="center"/>
      </w:pPr>
      <w:r>
        <w:t>многоквартирным домом</w:t>
      </w:r>
    </w:p>
    <w:p w:rsidR="008F5E83" w:rsidRDefault="008F5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5046"/>
        <w:gridCol w:w="3118"/>
      </w:tblGrid>
      <w:tr w:rsidR="008F5E83">
        <w:tc>
          <w:tcPr>
            <w:tcW w:w="1447" w:type="dxa"/>
          </w:tcPr>
          <w:p w:rsidR="008F5E83" w:rsidRDefault="008F5E83">
            <w:pPr>
              <w:pStyle w:val="ConsPlusNormal"/>
              <w:jc w:val="center"/>
            </w:pPr>
            <w:r>
              <w:t>N п/п</w:t>
            </w:r>
          </w:p>
        </w:tc>
        <w:tc>
          <w:tcPr>
            <w:tcW w:w="5046" w:type="dxa"/>
          </w:tcPr>
          <w:p w:rsidR="008F5E83" w:rsidRDefault="008F5E83">
            <w:pPr>
              <w:pStyle w:val="ConsPlusNormal"/>
              <w:jc w:val="center"/>
            </w:pPr>
            <w:r>
              <w:t>Состав размещаемой информации</w:t>
            </w:r>
          </w:p>
        </w:tc>
        <w:tc>
          <w:tcPr>
            <w:tcW w:w="3118" w:type="dxa"/>
          </w:tcPr>
          <w:p w:rsidR="008F5E83" w:rsidRDefault="008F5E83">
            <w:pPr>
              <w:pStyle w:val="ConsPlusNormal"/>
              <w:jc w:val="center"/>
            </w:pPr>
            <w:r>
              <w:t>Сроки и периодичность размещения информации</w:t>
            </w:r>
          </w:p>
        </w:tc>
      </w:tr>
      <w:tr w:rsidR="008F5E83">
        <w:tc>
          <w:tcPr>
            <w:tcW w:w="1447" w:type="dxa"/>
          </w:tcPr>
          <w:p w:rsidR="008F5E83" w:rsidRDefault="008F5E83">
            <w:pPr>
              <w:pStyle w:val="ConsPlusNormal"/>
              <w:outlineLvl w:val="2"/>
            </w:pPr>
            <w:r>
              <w:t>1.</w:t>
            </w:r>
          </w:p>
        </w:tc>
        <w:tc>
          <w:tcPr>
            <w:tcW w:w="8164" w:type="dxa"/>
            <w:gridSpan w:val="2"/>
          </w:tcPr>
          <w:p w:rsidR="008F5E83" w:rsidRDefault="008F5E83">
            <w:pPr>
              <w:pStyle w:val="ConsPlusNormal"/>
            </w:pPr>
            <w:r>
              <w:t>Информация об объектах государственного учета жилищного фонда, включая их технические характеристики и состояние:</w:t>
            </w:r>
          </w:p>
        </w:tc>
      </w:tr>
      <w:tr w:rsidR="008F5E83">
        <w:tc>
          <w:tcPr>
            <w:tcW w:w="1447" w:type="dxa"/>
          </w:tcPr>
          <w:p w:rsidR="008F5E83" w:rsidRDefault="008F5E83">
            <w:pPr>
              <w:pStyle w:val="ConsPlusNormal"/>
            </w:pPr>
            <w:r>
              <w:t>1.1.</w:t>
            </w:r>
          </w:p>
        </w:tc>
        <w:tc>
          <w:tcPr>
            <w:tcW w:w="8164" w:type="dxa"/>
            <w:gridSpan w:val="2"/>
          </w:tcPr>
          <w:p w:rsidR="008F5E83" w:rsidRDefault="008F5E83">
            <w:pPr>
              <w:pStyle w:val="ConsPlusNormal"/>
            </w:pPr>
            <w:r>
              <w:t>Общая информация о многоквартирном доме:</w:t>
            </w:r>
          </w:p>
        </w:tc>
      </w:tr>
      <w:tr w:rsidR="008F5E83">
        <w:tc>
          <w:tcPr>
            <w:tcW w:w="1447" w:type="dxa"/>
          </w:tcPr>
          <w:p w:rsidR="008F5E83" w:rsidRDefault="008F5E83">
            <w:pPr>
              <w:pStyle w:val="ConsPlusNormal"/>
            </w:pPr>
            <w:r>
              <w:t>1.1.1.</w:t>
            </w:r>
          </w:p>
        </w:tc>
        <w:tc>
          <w:tcPr>
            <w:tcW w:w="5046" w:type="dxa"/>
          </w:tcPr>
          <w:p w:rsidR="008F5E83" w:rsidRDefault="008F5E83">
            <w:pPr>
              <w:pStyle w:val="ConsPlusNormal"/>
              <w:jc w:val="both"/>
            </w:pPr>
            <w:r>
              <w:t xml:space="preserve">Адрес многоквартирного дома, код </w:t>
            </w:r>
            <w:hyperlink r:id="rId10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8F5E83" w:rsidRDefault="008F5E83">
            <w:pPr>
              <w:pStyle w:val="ConsPlusNormal"/>
              <w:jc w:val="both"/>
            </w:pPr>
            <w:r>
              <w:t>Не позднее 15 дней со дня ввода многоквартирного дома в эксплуатацию либо со дня произошедших изменений</w:t>
            </w:r>
          </w:p>
        </w:tc>
      </w:tr>
      <w:tr w:rsidR="008F5E83">
        <w:tc>
          <w:tcPr>
            <w:tcW w:w="1447" w:type="dxa"/>
          </w:tcPr>
          <w:p w:rsidR="008F5E83" w:rsidRDefault="008F5E83">
            <w:pPr>
              <w:pStyle w:val="ConsPlusNormal"/>
            </w:pPr>
            <w:r>
              <w:t>1.1.2.</w:t>
            </w:r>
          </w:p>
        </w:tc>
        <w:tc>
          <w:tcPr>
            <w:tcW w:w="5046" w:type="dxa"/>
          </w:tcPr>
          <w:p w:rsidR="008F5E83" w:rsidRDefault="008F5E83">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многоквартирного дома на кадастровый учет</w:t>
            </w:r>
          </w:p>
        </w:tc>
      </w:tr>
      <w:tr w:rsidR="008F5E83">
        <w:tc>
          <w:tcPr>
            <w:tcW w:w="1447" w:type="dxa"/>
          </w:tcPr>
          <w:p w:rsidR="008F5E83" w:rsidRDefault="008F5E83">
            <w:pPr>
              <w:pStyle w:val="ConsPlusNormal"/>
            </w:pPr>
            <w:r>
              <w:t>1.1.3.</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1.1.4.</w:t>
            </w:r>
          </w:p>
        </w:tc>
        <w:tc>
          <w:tcPr>
            <w:tcW w:w="5046" w:type="dxa"/>
          </w:tcPr>
          <w:p w:rsidR="008F5E83" w:rsidRDefault="008F5E83">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8F5E83" w:rsidRDefault="008F5E83">
            <w:pPr>
              <w:pStyle w:val="ConsPlusNormal"/>
              <w:jc w:val="both"/>
            </w:pPr>
            <w:r>
              <w:t xml:space="preserve">Не позднее 15 дней со дня ввода многоквартирного дома </w:t>
            </w:r>
            <w:r>
              <w:lastRenderedPageBreak/>
              <w:t>в эксплуатацию либо со дня произошедших изменений</w:t>
            </w:r>
          </w:p>
        </w:tc>
      </w:tr>
      <w:tr w:rsidR="008F5E83">
        <w:tc>
          <w:tcPr>
            <w:tcW w:w="1447" w:type="dxa"/>
          </w:tcPr>
          <w:p w:rsidR="008F5E83" w:rsidRDefault="008F5E83">
            <w:pPr>
              <w:pStyle w:val="ConsPlusNormal"/>
            </w:pPr>
            <w:r>
              <w:lastRenderedPageBreak/>
              <w:t>1.1.5.</w:t>
            </w:r>
          </w:p>
        </w:tc>
        <w:tc>
          <w:tcPr>
            <w:tcW w:w="5046" w:type="dxa"/>
          </w:tcPr>
          <w:p w:rsidR="008F5E83" w:rsidRDefault="008F5E83">
            <w:pPr>
              <w:pStyle w:val="ConsPlusNormal"/>
              <w:jc w:val="both"/>
            </w:pPr>
            <w:r>
              <w:t>Год постройки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1.1.6.</w:t>
            </w:r>
          </w:p>
        </w:tc>
        <w:tc>
          <w:tcPr>
            <w:tcW w:w="5046" w:type="dxa"/>
          </w:tcPr>
          <w:p w:rsidR="008F5E83" w:rsidRDefault="008F5E83">
            <w:pPr>
              <w:pStyle w:val="ConsPlusNormal"/>
              <w:jc w:val="both"/>
            </w:pPr>
            <w:r>
              <w:t>Стадия жизненного цикла</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1.1.7.</w:t>
            </w:r>
          </w:p>
        </w:tc>
        <w:tc>
          <w:tcPr>
            <w:tcW w:w="5046" w:type="dxa"/>
          </w:tcPr>
          <w:p w:rsidR="008F5E83" w:rsidRDefault="008F5E83">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1.1.8.</w:t>
            </w:r>
          </w:p>
        </w:tc>
        <w:tc>
          <w:tcPr>
            <w:tcW w:w="5046" w:type="dxa"/>
          </w:tcPr>
          <w:p w:rsidR="008F5E83" w:rsidRDefault="008F5E83">
            <w:pPr>
              <w:pStyle w:val="ConsPlusNormal"/>
              <w:jc w:val="both"/>
            </w:pPr>
            <w:r>
              <w:t>Серия, тип проекта здания</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1.1.9.</w:t>
            </w:r>
          </w:p>
        </w:tc>
        <w:tc>
          <w:tcPr>
            <w:tcW w:w="5046" w:type="dxa"/>
          </w:tcPr>
          <w:p w:rsidR="008F5E83" w:rsidRDefault="008F5E83">
            <w:pPr>
              <w:pStyle w:val="ConsPlusNormal"/>
              <w:jc w:val="both"/>
            </w:pPr>
            <w:r>
              <w:t>Количество этажей, в том числе подземных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1.1.9.1.</w:t>
            </w:r>
          </w:p>
        </w:tc>
        <w:tc>
          <w:tcPr>
            <w:tcW w:w="5046" w:type="dxa"/>
          </w:tcPr>
          <w:p w:rsidR="008F5E83" w:rsidRDefault="008F5E83">
            <w:pPr>
              <w:pStyle w:val="ConsPlusNormal"/>
              <w:jc w:val="both"/>
            </w:pPr>
            <w:r>
              <w:t>Количество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1.1.9.2.</w:t>
            </w:r>
          </w:p>
        </w:tc>
        <w:tc>
          <w:tcPr>
            <w:tcW w:w="5046" w:type="dxa"/>
          </w:tcPr>
          <w:p w:rsidR="008F5E83" w:rsidRDefault="008F5E83">
            <w:pPr>
              <w:pStyle w:val="ConsPlusNormal"/>
              <w:jc w:val="both"/>
            </w:pPr>
            <w:r>
              <w:t>Количество подземных этажей</w:t>
            </w:r>
          </w:p>
        </w:tc>
        <w:tc>
          <w:tcPr>
            <w:tcW w:w="3118" w:type="dxa"/>
            <w:vMerge/>
            <w:tcBorders>
              <w:bottom w:val="nil"/>
            </w:tcBorders>
          </w:tcPr>
          <w:p w:rsidR="008F5E83" w:rsidRDefault="008F5E83"/>
        </w:tc>
      </w:tr>
      <w:tr w:rsidR="008F5E83">
        <w:tc>
          <w:tcPr>
            <w:tcW w:w="1447" w:type="dxa"/>
          </w:tcPr>
          <w:p w:rsidR="008F5E83" w:rsidRDefault="008F5E83">
            <w:pPr>
              <w:pStyle w:val="ConsPlusNormal"/>
            </w:pPr>
            <w:r>
              <w:t>1.1.10.</w:t>
            </w:r>
          </w:p>
        </w:tc>
        <w:tc>
          <w:tcPr>
            <w:tcW w:w="5046" w:type="dxa"/>
          </w:tcPr>
          <w:p w:rsidR="008F5E83" w:rsidRDefault="008F5E83">
            <w:pPr>
              <w:pStyle w:val="ConsPlusNormal"/>
              <w:jc w:val="both"/>
            </w:pPr>
            <w:r>
              <w:t>Количество подъездов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1.1.11.</w:t>
            </w:r>
          </w:p>
        </w:tc>
        <w:tc>
          <w:tcPr>
            <w:tcW w:w="5046" w:type="dxa"/>
          </w:tcPr>
          <w:p w:rsidR="008F5E83" w:rsidRDefault="008F5E83">
            <w:pPr>
              <w:pStyle w:val="ConsPlusNormal"/>
              <w:jc w:val="both"/>
            </w:pPr>
            <w:r>
              <w:t>Количество лифтов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1.1.12.</w:t>
            </w:r>
          </w:p>
        </w:tc>
        <w:tc>
          <w:tcPr>
            <w:tcW w:w="5046" w:type="dxa"/>
          </w:tcPr>
          <w:p w:rsidR="008F5E83" w:rsidRDefault="008F5E83">
            <w:pPr>
              <w:pStyle w:val="ConsPlusNormal"/>
              <w:jc w:val="both"/>
            </w:pPr>
            <w:r>
              <w:t>Количество жилых помещений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1.1.13.</w:t>
            </w:r>
          </w:p>
        </w:tc>
        <w:tc>
          <w:tcPr>
            <w:tcW w:w="5046" w:type="dxa"/>
          </w:tcPr>
          <w:p w:rsidR="008F5E83" w:rsidRDefault="008F5E83">
            <w:pPr>
              <w:pStyle w:val="ConsPlusNormal"/>
              <w:jc w:val="both"/>
            </w:pPr>
            <w:r>
              <w:t>Количество нежилых помещений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1.1.14.</w:t>
            </w:r>
          </w:p>
        </w:tc>
        <w:tc>
          <w:tcPr>
            <w:tcW w:w="5046" w:type="dxa"/>
          </w:tcPr>
          <w:p w:rsidR="008F5E83" w:rsidRDefault="008F5E83">
            <w:pPr>
              <w:pStyle w:val="ConsPlusNormal"/>
              <w:jc w:val="both"/>
            </w:pPr>
            <w:r>
              <w:t>Наличие приспособлений в подъездах для нужд маломобильных групп населения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1.1.15.</w:t>
            </w:r>
          </w:p>
        </w:tc>
        <w:tc>
          <w:tcPr>
            <w:tcW w:w="5046" w:type="dxa"/>
          </w:tcPr>
          <w:p w:rsidR="008F5E83" w:rsidRDefault="008F5E83">
            <w:pPr>
              <w:pStyle w:val="ConsPlusNormal"/>
              <w:jc w:val="both"/>
            </w:pPr>
            <w:r>
              <w:t>Площадь здания (многоквартирного дома),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1.1.15.1.</w:t>
            </w:r>
          </w:p>
        </w:tc>
        <w:tc>
          <w:tcPr>
            <w:tcW w:w="5046" w:type="dxa"/>
          </w:tcPr>
          <w:p w:rsidR="008F5E83" w:rsidRDefault="008F5E83">
            <w:pPr>
              <w:pStyle w:val="ConsPlusNormal"/>
              <w:jc w:val="both"/>
            </w:pPr>
            <w:r>
              <w:t>Общая площадь жилых помещений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1.1.15.2.</w:t>
            </w:r>
          </w:p>
        </w:tc>
        <w:tc>
          <w:tcPr>
            <w:tcW w:w="5046" w:type="dxa"/>
          </w:tcPr>
          <w:p w:rsidR="008F5E83" w:rsidRDefault="008F5E83">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1.1.15.3.</w:t>
            </w:r>
          </w:p>
        </w:tc>
        <w:tc>
          <w:tcPr>
            <w:tcW w:w="5046" w:type="dxa"/>
          </w:tcPr>
          <w:p w:rsidR="008F5E83" w:rsidRDefault="008F5E83">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1.1.16.</w:t>
            </w:r>
          </w:p>
        </w:tc>
        <w:tc>
          <w:tcPr>
            <w:tcW w:w="5046" w:type="dxa"/>
          </w:tcPr>
          <w:p w:rsidR="008F5E83" w:rsidRDefault="008F5E83">
            <w:pPr>
              <w:pStyle w:val="ConsPlusNormal"/>
              <w:jc w:val="both"/>
            </w:pPr>
            <w:r>
              <w:t>Количество балконов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1.1.17.</w:t>
            </w:r>
          </w:p>
        </w:tc>
        <w:tc>
          <w:tcPr>
            <w:tcW w:w="5046" w:type="dxa"/>
          </w:tcPr>
          <w:p w:rsidR="008F5E83" w:rsidRDefault="008F5E83">
            <w:pPr>
              <w:pStyle w:val="ConsPlusNormal"/>
              <w:jc w:val="both"/>
            </w:pPr>
            <w:r>
              <w:t>Количество лоджий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1.1.18.</w:t>
            </w:r>
          </w:p>
        </w:tc>
        <w:tc>
          <w:tcPr>
            <w:tcW w:w="5046" w:type="dxa"/>
          </w:tcPr>
          <w:p w:rsidR="008F5E83" w:rsidRDefault="008F5E83">
            <w:pPr>
              <w:pStyle w:val="ConsPlusNormal"/>
              <w:jc w:val="both"/>
            </w:pPr>
            <w:r>
              <w:t>Наличие статуса объекта культурного наследия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1.1.19.</w:t>
            </w:r>
          </w:p>
        </w:tc>
        <w:tc>
          <w:tcPr>
            <w:tcW w:w="5046" w:type="dxa"/>
          </w:tcPr>
          <w:p w:rsidR="008F5E83" w:rsidRDefault="008F5E8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1.1.20.</w:t>
            </w:r>
          </w:p>
        </w:tc>
        <w:tc>
          <w:tcPr>
            <w:tcW w:w="5046" w:type="dxa"/>
          </w:tcPr>
          <w:p w:rsidR="008F5E83" w:rsidRDefault="008F5E83">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1.1.21.</w:t>
            </w:r>
          </w:p>
        </w:tc>
        <w:tc>
          <w:tcPr>
            <w:tcW w:w="5046" w:type="dxa"/>
          </w:tcPr>
          <w:p w:rsidR="008F5E83" w:rsidRDefault="008F5E83">
            <w:pPr>
              <w:pStyle w:val="ConsPlusNormal"/>
              <w:jc w:val="both"/>
            </w:pPr>
            <w:r>
              <w:t>Дата, на которую установлен износ здания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w:t>
            </w:r>
          </w:p>
        </w:tc>
        <w:tc>
          <w:tcPr>
            <w:tcW w:w="5046" w:type="dxa"/>
          </w:tcPr>
          <w:p w:rsidR="008F5E83" w:rsidRDefault="008F5E83">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1.2.1.</w:t>
            </w:r>
          </w:p>
        </w:tc>
        <w:tc>
          <w:tcPr>
            <w:tcW w:w="5046" w:type="dxa"/>
          </w:tcPr>
          <w:p w:rsidR="008F5E83" w:rsidRDefault="008F5E83">
            <w:pPr>
              <w:pStyle w:val="ConsPlusNormal"/>
              <w:jc w:val="both"/>
            </w:pPr>
            <w:r>
              <w:t>Фундамент,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1.2.1.1.</w:t>
            </w:r>
          </w:p>
        </w:tc>
        <w:tc>
          <w:tcPr>
            <w:tcW w:w="5046" w:type="dxa"/>
          </w:tcPr>
          <w:p w:rsidR="008F5E83" w:rsidRDefault="008F5E83">
            <w:pPr>
              <w:pStyle w:val="ConsPlusNormal"/>
              <w:jc w:val="both"/>
            </w:pPr>
            <w:r>
              <w:t>Тип фундамента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1.2.1.2.</w:t>
            </w:r>
          </w:p>
        </w:tc>
        <w:tc>
          <w:tcPr>
            <w:tcW w:w="5046" w:type="dxa"/>
          </w:tcPr>
          <w:p w:rsidR="008F5E83" w:rsidRDefault="008F5E83">
            <w:pPr>
              <w:pStyle w:val="ConsPlusNormal"/>
              <w:jc w:val="both"/>
            </w:pPr>
            <w:r>
              <w:t>Материал фундамента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1.2.1.3.</w:t>
            </w:r>
          </w:p>
        </w:tc>
        <w:tc>
          <w:tcPr>
            <w:tcW w:w="5046" w:type="dxa"/>
          </w:tcPr>
          <w:p w:rsidR="008F5E83" w:rsidRDefault="008F5E83">
            <w:pPr>
              <w:pStyle w:val="ConsPlusNormal"/>
              <w:jc w:val="both"/>
            </w:pPr>
            <w:r>
              <w:t>Площадь отмостки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1.2.1.4.</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1.2.1.5.</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1.2.2.</w:t>
            </w:r>
          </w:p>
        </w:tc>
        <w:tc>
          <w:tcPr>
            <w:tcW w:w="5046" w:type="dxa"/>
          </w:tcPr>
          <w:p w:rsidR="008F5E83" w:rsidRDefault="008F5E83">
            <w:pPr>
              <w:pStyle w:val="ConsPlusNormal"/>
              <w:jc w:val="both"/>
            </w:pPr>
            <w:r>
              <w:t>Внутренние стены,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1.2.2.1.</w:t>
            </w:r>
          </w:p>
        </w:tc>
        <w:tc>
          <w:tcPr>
            <w:tcW w:w="5046" w:type="dxa"/>
          </w:tcPr>
          <w:p w:rsidR="008F5E83" w:rsidRDefault="008F5E83">
            <w:pPr>
              <w:pStyle w:val="ConsPlusNormal"/>
              <w:jc w:val="both"/>
            </w:pPr>
            <w:r>
              <w:t>Тип внутренних стен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1.2.3.</w:t>
            </w:r>
          </w:p>
        </w:tc>
        <w:tc>
          <w:tcPr>
            <w:tcW w:w="5046" w:type="dxa"/>
          </w:tcPr>
          <w:p w:rsidR="008F5E83" w:rsidRDefault="008F5E83">
            <w:pPr>
              <w:pStyle w:val="ConsPlusNormal"/>
              <w:jc w:val="both"/>
            </w:pPr>
            <w:r>
              <w:t>Фасад,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1.2.3.1.</w:t>
            </w:r>
          </w:p>
        </w:tc>
        <w:tc>
          <w:tcPr>
            <w:tcW w:w="5046" w:type="dxa"/>
          </w:tcPr>
          <w:p w:rsidR="008F5E83" w:rsidRDefault="008F5E83">
            <w:pPr>
              <w:pStyle w:val="ConsPlusNormal"/>
              <w:jc w:val="both"/>
            </w:pPr>
            <w:r>
              <w:t>Тип наружных стен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1.2.3.2.</w:t>
            </w:r>
          </w:p>
        </w:tc>
        <w:tc>
          <w:tcPr>
            <w:tcW w:w="5046" w:type="dxa"/>
          </w:tcPr>
          <w:p w:rsidR="008F5E83" w:rsidRDefault="008F5E83">
            <w:pPr>
              <w:pStyle w:val="ConsPlusNormal"/>
              <w:jc w:val="both"/>
            </w:pPr>
            <w:r>
              <w:t>Тип наружного утепления фасада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1.2.3.3.</w:t>
            </w:r>
          </w:p>
        </w:tc>
        <w:tc>
          <w:tcPr>
            <w:tcW w:w="5046" w:type="dxa"/>
          </w:tcPr>
          <w:p w:rsidR="008F5E83" w:rsidRDefault="008F5E83">
            <w:pPr>
              <w:pStyle w:val="ConsPlusNormal"/>
              <w:jc w:val="both"/>
            </w:pPr>
            <w:r>
              <w:t>Материал отделки фасада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1.2.3.4.</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1.2.3.5.</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1.2.4.</w:t>
            </w:r>
          </w:p>
        </w:tc>
        <w:tc>
          <w:tcPr>
            <w:tcW w:w="5046" w:type="dxa"/>
          </w:tcPr>
          <w:p w:rsidR="008F5E83" w:rsidRDefault="008F5E83">
            <w:pPr>
              <w:pStyle w:val="ConsPlusNormal"/>
            </w:pPr>
            <w:r>
              <w:t>Перекрытия,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1.2.4.1.</w:t>
            </w:r>
          </w:p>
        </w:tc>
        <w:tc>
          <w:tcPr>
            <w:tcW w:w="5046" w:type="dxa"/>
          </w:tcPr>
          <w:p w:rsidR="008F5E83" w:rsidRDefault="008F5E83">
            <w:pPr>
              <w:pStyle w:val="ConsPlusNormal"/>
            </w:pPr>
            <w:r>
              <w:t>Тип перекрытия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1.2.5.</w:t>
            </w:r>
          </w:p>
        </w:tc>
        <w:tc>
          <w:tcPr>
            <w:tcW w:w="5046" w:type="dxa"/>
          </w:tcPr>
          <w:p w:rsidR="008F5E83" w:rsidRDefault="008F5E83">
            <w:pPr>
              <w:pStyle w:val="ConsPlusNormal"/>
            </w:pPr>
            <w:r>
              <w:t>Крыша,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1.2.5.1.</w:t>
            </w:r>
          </w:p>
        </w:tc>
        <w:tc>
          <w:tcPr>
            <w:tcW w:w="5046" w:type="dxa"/>
          </w:tcPr>
          <w:p w:rsidR="008F5E83" w:rsidRDefault="008F5E83">
            <w:pPr>
              <w:pStyle w:val="ConsPlusNormal"/>
            </w:pPr>
            <w:r>
              <w:t>Форма крыши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1.2.5.2.</w:t>
            </w:r>
          </w:p>
        </w:tc>
        <w:tc>
          <w:tcPr>
            <w:tcW w:w="5046" w:type="dxa"/>
          </w:tcPr>
          <w:p w:rsidR="008F5E83" w:rsidRDefault="008F5E83">
            <w:pPr>
              <w:pStyle w:val="ConsPlusNormal"/>
            </w:pPr>
            <w:r>
              <w:t>Несущая часть крыши: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1.2.5.2.1.</w:t>
            </w:r>
          </w:p>
        </w:tc>
        <w:tc>
          <w:tcPr>
            <w:tcW w:w="5046" w:type="dxa"/>
          </w:tcPr>
          <w:p w:rsidR="008F5E83" w:rsidRDefault="008F5E83">
            <w:pPr>
              <w:pStyle w:val="ConsPlusNormal"/>
              <w:jc w:val="both"/>
            </w:pPr>
            <w:r>
              <w:t>Вид несущей части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1.2.5.2.2.</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1.2.5.2.3.</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1.2.5.3.</w:t>
            </w:r>
          </w:p>
        </w:tc>
        <w:tc>
          <w:tcPr>
            <w:tcW w:w="5046" w:type="dxa"/>
          </w:tcPr>
          <w:p w:rsidR="008F5E83" w:rsidRDefault="008F5E83">
            <w:pPr>
              <w:pStyle w:val="ConsPlusNormal"/>
              <w:jc w:val="both"/>
            </w:pPr>
            <w:r>
              <w:t>Утепляющие слои чердачных перекрытий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1.2.5.4.</w:t>
            </w:r>
          </w:p>
        </w:tc>
        <w:tc>
          <w:tcPr>
            <w:tcW w:w="5046" w:type="dxa"/>
          </w:tcPr>
          <w:p w:rsidR="008F5E83" w:rsidRDefault="008F5E83">
            <w:pPr>
              <w:pStyle w:val="ConsPlusNormal"/>
              <w:jc w:val="both"/>
            </w:pPr>
            <w:r>
              <w:t>Кровля: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1.2.5.4.1.</w:t>
            </w:r>
          </w:p>
        </w:tc>
        <w:tc>
          <w:tcPr>
            <w:tcW w:w="5046" w:type="dxa"/>
          </w:tcPr>
          <w:p w:rsidR="008F5E83" w:rsidRDefault="008F5E83">
            <w:pPr>
              <w:pStyle w:val="ConsPlusNormal"/>
              <w:jc w:val="both"/>
            </w:pPr>
            <w:r>
              <w:t>Тип кровли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1.2.5.4.2.</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1.2.5.4.3.</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1.2.6.</w:t>
            </w:r>
          </w:p>
        </w:tc>
        <w:tc>
          <w:tcPr>
            <w:tcW w:w="5046" w:type="dxa"/>
          </w:tcPr>
          <w:p w:rsidR="008F5E83" w:rsidRDefault="008F5E83">
            <w:pPr>
              <w:pStyle w:val="ConsPlusNormal"/>
              <w:jc w:val="both"/>
            </w:pPr>
            <w:r>
              <w:t>Окна,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1.2.6.1.</w:t>
            </w:r>
          </w:p>
        </w:tc>
        <w:tc>
          <w:tcPr>
            <w:tcW w:w="5046" w:type="dxa"/>
          </w:tcPr>
          <w:p w:rsidR="008F5E83" w:rsidRDefault="008F5E83">
            <w:pPr>
              <w:pStyle w:val="ConsPlusNormal"/>
              <w:jc w:val="both"/>
            </w:pPr>
            <w:r>
              <w:t>Материал окон</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1.2.7.</w:t>
            </w:r>
          </w:p>
        </w:tc>
        <w:tc>
          <w:tcPr>
            <w:tcW w:w="5046" w:type="dxa"/>
          </w:tcPr>
          <w:p w:rsidR="008F5E83" w:rsidRDefault="008F5E83">
            <w:pPr>
              <w:pStyle w:val="ConsPlusNormal"/>
              <w:jc w:val="both"/>
            </w:pPr>
            <w:r>
              <w:t>Двери,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1.2.7.1.</w:t>
            </w:r>
          </w:p>
        </w:tc>
        <w:tc>
          <w:tcPr>
            <w:tcW w:w="5046" w:type="dxa"/>
          </w:tcPr>
          <w:p w:rsidR="008F5E83" w:rsidRDefault="008F5E83">
            <w:pPr>
              <w:pStyle w:val="ConsPlusNormal"/>
              <w:jc w:val="both"/>
            </w:pPr>
            <w:r>
              <w:t>Материал дверей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1.2.8.</w:t>
            </w:r>
          </w:p>
        </w:tc>
        <w:tc>
          <w:tcPr>
            <w:tcW w:w="5046" w:type="dxa"/>
          </w:tcPr>
          <w:p w:rsidR="008F5E83" w:rsidRDefault="008F5E83">
            <w:pPr>
              <w:pStyle w:val="ConsPlusNormal"/>
              <w:jc w:val="both"/>
            </w:pPr>
            <w:r>
              <w:t>Отделочные покрытия помещений общего имущества: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1.2.8.1.</w:t>
            </w:r>
          </w:p>
        </w:tc>
        <w:tc>
          <w:tcPr>
            <w:tcW w:w="5046" w:type="dxa"/>
          </w:tcPr>
          <w:p w:rsidR="008F5E83" w:rsidRDefault="008F5E83">
            <w:pPr>
              <w:pStyle w:val="ConsPlusNormal"/>
              <w:jc w:val="both"/>
            </w:pPr>
            <w:r>
              <w:t>Материал отделочных покрытий</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1.2.9.</w:t>
            </w:r>
          </w:p>
        </w:tc>
        <w:tc>
          <w:tcPr>
            <w:tcW w:w="5046" w:type="dxa"/>
          </w:tcPr>
          <w:p w:rsidR="008F5E83" w:rsidRDefault="008F5E83">
            <w:pPr>
              <w:pStyle w:val="ConsPlusNormal"/>
              <w:jc w:val="both"/>
            </w:pPr>
            <w:r>
              <w:t>Другие конструктивные элементы дома: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1.2.9.1.</w:t>
            </w:r>
          </w:p>
        </w:tc>
        <w:tc>
          <w:tcPr>
            <w:tcW w:w="5046" w:type="dxa"/>
          </w:tcPr>
          <w:p w:rsidR="008F5E83" w:rsidRDefault="008F5E83">
            <w:pPr>
              <w:pStyle w:val="ConsPlusNormal"/>
            </w:pPr>
            <w:r>
              <w:t>Наименование конструктивного элемента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1.2.9.2.</w:t>
            </w:r>
          </w:p>
        </w:tc>
        <w:tc>
          <w:tcPr>
            <w:tcW w:w="5046" w:type="dxa"/>
          </w:tcPr>
          <w:p w:rsidR="008F5E83" w:rsidRDefault="008F5E83">
            <w:pPr>
              <w:pStyle w:val="ConsPlusNormal"/>
              <w:jc w:val="both"/>
            </w:pPr>
            <w:r>
              <w:t>Год проведения капитального последнего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w:t>
            </w:r>
          </w:p>
        </w:tc>
        <w:tc>
          <w:tcPr>
            <w:tcW w:w="5046" w:type="dxa"/>
          </w:tcPr>
          <w:p w:rsidR="008F5E83" w:rsidRDefault="008F5E83">
            <w:pPr>
              <w:pStyle w:val="ConsPlusNormal"/>
            </w:pPr>
            <w:r>
              <w:t>Внутридомовая система отопления,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1.3.2.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1.3.3.</w:t>
            </w:r>
          </w:p>
        </w:tc>
        <w:tc>
          <w:tcPr>
            <w:tcW w:w="5046" w:type="dxa"/>
          </w:tcPr>
          <w:p w:rsidR="008F5E83" w:rsidRDefault="008F5E83">
            <w:pPr>
              <w:pStyle w:val="ConsPlusNormal"/>
              <w:jc w:val="both"/>
            </w:pPr>
            <w:r>
              <w:t>Тип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1.3.4.</w:t>
            </w:r>
          </w:p>
        </w:tc>
        <w:tc>
          <w:tcPr>
            <w:tcW w:w="5046" w:type="dxa"/>
          </w:tcPr>
          <w:p w:rsidR="008F5E83" w:rsidRDefault="008F5E83">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1.3.5.</w:t>
            </w:r>
          </w:p>
        </w:tc>
        <w:tc>
          <w:tcPr>
            <w:tcW w:w="5046" w:type="dxa"/>
          </w:tcPr>
          <w:p w:rsidR="008F5E83" w:rsidRDefault="008F5E83">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1.3.6.</w:t>
            </w:r>
          </w:p>
        </w:tc>
        <w:tc>
          <w:tcPr>
            <w:tcW w:w="5046" w:type="dxa"/>
          </w:tcPr>
          <w:p w:rsidR="008F5E83" w:rsidRDefault="008F5E83">
            <w:pPr>
              <w:pStyle w:val="ConsPlusNormal"/>
              <w:jc w:val="both"/>
            </w:pPr>
            <w:r>
              <w:t>Сеть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1.3.6.2.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1.3.6.3.</w:t>
            </w:r>
          </w:p>
        </w:tc>
        <w:tc>
          <w:tcPr>
            <w:tcW w:w="5046" w:type="dxa"/>
          </w:tcPr>
          <w:p w:rsidR="008F5E83" w:rsidRDefault="008F5E83">
            <w:pPr>
              <w:pStyle w:val="ConsPlusNormal"/>
              <w:jc w:val="both"/>
            </w:pPr>
            <w:r>
              <w:t>Материал теплоизоляции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1.3.7.</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1.3.7.2.</w:t>
            </w:r>
          </w:p>
        </w:tc>
        <w:tc>
          <w:tcPr>
            <w:tcW w:w="5046" w:type="dxa"/>
          </w:tcPr>
          <w:p w:rsidR="008F5E83" w:rsidRDefault="008F5E83">
            <w:pPr>
              <w:pStyle w:val="ConsPlusNormal"/>
              <w:jc w:val="both"/>
            </w:pPr>
            <w:r>
              <w:t>Тип поквартирной разводки внутридомовой системы отопления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1.3.7.3.</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1.3.8.</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1.3.8.1.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1.3.9.</w:t>
            </w:r>
          </w:p>
        </w:tc>
        <w:tc>
          <w:tcPr>
            <w:tcW w:w="5046" w:type="dxa"/>
          </w:tcPr>
          <w:p w:rsidR="008F5E83" w:rsidRDefault="008F5E83">
            <w:pPr>
              <w:pStyle w:val="ConsPlusNormal"/>
              <w:jc w:val="both"/>
            </w:pPr>
            <w:r>
              <w:t>Отопительные приборы:</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1.3.9.1.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1.3.9.2.</w:t>
            </w:r>
          </w:p>
        </w:tc>
        <w:tc>
          <w:tcPr>
            <w:tcW w:w="5046" w:type="dxa"/>
          </w:tcPr>
          <w:p w:rsidR="008F5E83" w:rsidRDefault="008F5E83">
            <w:pPr>
              <w:pStyle w:val="ConsPlusNormal"/>
              <w:jc w:val="both"/>
            </w:pPr>
            <w:r>
              <w:t>Тип отопительных приборов</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1.3.10.</w:t>
            </w:r>
          </w:p>
        </w:tc>
        <w:tc>
          <w:tcPr>
            <w:tcW w:w="5046" w:type="dxa"/>
          </w:tcPr>
          <w:p w:rsidR="008F5E83" w:rsidRDefault="008F5E83">
            <w:pPr>
              <w:pStyle w:val="ConsPlusNormal"/>
              <w:jc w:val="both"/>
            </w:pPr>
            <w:r>
              <w:t>Печи, камины и очаги: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1.3.10.1.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1.3.10.2.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w:t>
            </w:r>
          </w:p>
        </w:tc>
        <w:tc>
          <w:tcPr>
            <w:tcW w:w="5046" w:type="dxa"/>
          </w:tcPr>
          <w:p w:rsidR="008F5E83" w:rsidRDefault="008F5E83">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1.4.3.</w:t>
            </w:r>
          </w:p>
        </w:tc>
        <w:tc>
          <w:tcPr>
            <w:tcW w:w="5046" w:type="dxa"/>
          </w:tcPr>
          <w:p w:rsidR="008F5E83" w:rsidRDefault="008F5E83">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1.4.4.</w:t>
            </w:r>
          </w:p>
        </w:tc>
        <w:tc>
          <w:tcPr>
            <w:tcW w:w="5046" w:type="dxa"/>
          </w:tcPr>
          <w:p w:rsidR="008F5E83" w:rsidRDefault="008F5E83">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1.4.5.</w:t>
            </w:r>
          </w:p>
        </w:tc>
        <w:tc>
          <w:tcPr>
            <w:tcW w:w="5046" w:type="dxa"/>
          </w:tcPr>
          <w:p w:rsidR="008F5E83" w:rsidRDefault="008F5E83">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1.4.5.1.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1.4.5.2.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1.4.6.</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1.4.6.2.</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1.4.7.</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1.4.7.1.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w:t>
            </w:r>
          </w:p>
        </w:tc>
        <w:tc>
          <w:tcPr>
            <w:tcW w:w="5046" w:type="dxa"/>
          </w:tcPr>
          <w:p w:rsidR="008F5E83" w:rsidRDefault="008F5E83">
            <w:pPr>
              <w:pStyle w:val="ConsPlusNormal"/>
              <w:jc w:val="both"/>
            </w:pPr>
            <w:r>
              <w:t>Внутридомовая система горячего водоснабжения,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val="restart"/>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1.5.3.</w:t>
            </w:r>
          </w:p>
        </w:tc>
        <w:tc>
          <w:tcPr>
            <w:tcW w:w="5046" w:type="dxa"/>
          </w:tcPr>
          <w:p w:rsidR="008F5E83" w:rsidRDefault="008F5E83">
            <w:pPr>
              <w:pStyle w:val="ConsPlusNormal"/>
              <w:jc w:val="both"/>
            </w:pPr>
            <w:r>
              <w:t>Тип внутридомовой инженерной системы горячего водоснабжения</w:t>
            </w:r>
          </w:p>
        </w:tc>
        <w:tc>
          <w:tcPr>
            <w:tcW w:w="3118" w:type="dxa"/>
            <w:vMerge/>
            <w:tcBorders>
              <w:top w:val="nil"/>
              <w:bottom w:val="nil"/>
            </w:tcBorders>
          </w:tcPr>
          <w:p w:rsidR="008F5E83" w:rsidRDefault="008F5E83"/>
        </w:tc>
      </w:tr>
      <w:tr w:rsidR="008F5E83">
        <w:tc>
          <w:tcPr>
            <w:tcW w:w="1447" w:type="dxa"/>
          </w:tcPr>
          <w:p w:rsidR="008F5E83" w:rsidRDefault="008F5E83">
            <w:pPr>
              <w:pStyle w:val="ConsPlusNormal"/>
            </w:pPr>
            <w:r>
              <w:t>1.5.4.</w:t>
            </w:r>
          </w:p>
        </w:tc>
        <w:tc>
          <w:tcPr>
            <w:tcW w:w="5046" w:type="dxa"/>
          </w:tcPr>
          <w:p w:rsidR="008F5E83" w:rsidRDefault="008F5E83">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1.5.5.</w:t>
            </w:r>
          </w:p>
        </w:tc>
        <w:tc>
          <w:tcPr>
            <w:tcW w:w="5046" w:type="dxa"/>
          </w:tcPr>
          <w:p w:rsidR="008F5E83" w:rsidRDefault="008F5E83">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1.5.5.1.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1.5.5.2.</w:t>
            </w:r>
          </w:p>
        </w:tc>
        <w:tc>
          <w:tcPr>
            <w:tcW w:w="5046" w:type="dxa"/>
          </w:tcPr>
          <w:p w:rsidR="008F5E83" w:rsidRDefault="008F5E83">
            <w:pPr>
              <w:pStyle w:val="ConsPlusNormal"/>
              <w:jc w:val="both"/>
            </w:pPr>
            <w:r>
              <w:t>Материал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1.5.5.3.</w:t>
            </w:r>
          </w:p>
        </w:tc>
        <w:tc>
          <w:tcPr>
            <w:tcW w:w="5046" w:type="dxa"/>
          </w:tcPr>
          <w:p w:rsidR="008F5E83" w:rsidRDefault="008F5E83">
            <w:pPr>
              <w:pStyle w:val="ConsPlusNormal"/>
              <w:jc w:val="both"/>
            </w:pPr>
            <w:r>
              <w:t>Материал теплоизоляции сети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1.5.6.</w:t>
            </w:r>
          </w:p>
        </w:tc>
        <w:tc>
          <w:tcPr>
            <w:tcW w:w="5046" w:type="dxa"/>
          </w:tcPr>
          <w:p w:rsidR="008F5E83" w:rsidRDefault="008F5E83">
            <w:pPr>
              <w:pStyle w:val="ConsPlusNormal"/>
              <w:jc w:val="both"/>
            </w:pPr>
            <w:r>
              <w:t>Стояки: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1.5.6.2.</w:t>
            </w:r>
          </w:p>
        </w:tc>
        <w:tc>
          <w:tcPr>
            <w:tcW w:w="5046" w:type="dxa"/>
          </w:tcPr>
          <w:p w:rsidR="008F5E83" w:rsidRDefault="008F5E83">
            <w:pPr>
              <w:pStyle w:val="ConsPlusNormal"/>
              <w:jc w:val="both"/>
            </w:pPr>
            <w:r>
              <w:t>Материал</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1.5.7.</w:t>
            </w:r>
          </w:p>
        </w:tc>
        <w:tc>
          <w:tcPr>
            <w:tcW w:w="5046" w:type="dxa"/>
          </w:tcPr>
          <w:p w:rsidR="008F5E83" w:rsidRDefault="008F5E83">
            <w:pPr>
              <w:pStyle w:val="ConsPlusNormal"/>
              <w:jc w:val="both"/>
            </w:pPr>
            <w:r>
              <w:t>Запорная арматура:</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1.5.7.1.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1.6.</w:t>
            </w:r>
          </w:p>
        </w:tc>
        <w:tc>
          <w:tcPr>
            <w:tcW w:w="5046" w:type="dxa"/>
          </w:tcPr>
          <w:p w:rsidR="008F5E83" w:rsidRDefault="008F5E83">
            <w:pPr>
              <w:pStyle w:val="ConsPlusNormal"/>
              <w:jc w:val="both"/>
            </w:pPr>
            <w:r>
              <w:t>Внутридомовая инженерная система водоотведения,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1.6.1.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1.6.2.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1.6.3.</w:t>
            </w:r>
          </w:p>
        </w:tc>
        <w:tc>
          <w:tcPr>
            <w:tcW w:w="5046" w:type="dxa"/>
          </w:tcPr>
          <w:p w:rsidR="008F5E83" w:rsidRDefault="008F5E83">
            <w:pPr>
              <w:pStyle w:val="ConsPlusNormal"/>
              <w:jc w:val="both"/>
            </w:pPr>
            <w:r>
              <w:t>Тип внутридомовой инженерной системы водоотведения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1.6.4.</w:t>
            </w:r>
          </w:p>
        </w:tc>
        <w:tc>
          <w:tcPr>
            <w:tcW w:w="5046" w:type="dxa"/>
          </w:tcPr>
          <w:p w:rsidR="008F5E83" w:rsidRDefault="008F5E83">
            <w:pPr>
              <w:pStyle w:val="ConsPlusNormal"/>
              <w:jc w:val="both"/>
            </w:pPr>
            <w:r>
              <w:t>Материал внутридомовой инженерной системы водоотведения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1.7.</w:t>
            </w:r>
          </w:p>
        </w:tc>
        <w:tc>
          <w:tcPr>
            <w:tcW w:w="5046" w:type="dxa"/>
          </w:tcPr>
          <w:p w:rsidR="008F5E83" w:rsidRDefault="008F5E83">
            <w:pPr>
              <w:pStyle w:val="ConsPlusNormal"/>
              <w:jc w:val="both"/>
            </w:pPr>
            <w:r>
              <w:t xml:space="preserve">Внутридомовая инженерная система </w:t>
            </w:r>
            <w:r>
              <w:lastRenderedPageBreak/>
              <w:t>газоснабжения,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1.7.1.</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1.7.2.</w:t>
            </w:r>
          </w:p>
        </w:tc>
        <w:tc>
          <w:tcPr>
            <w:tcW w:w="5046" w:type="dxa"/>
          </w:tcPr>
          <w:p w:rsidR="008F5E83" w:rsidRDefault="008F5E83">
            <w:pPr>
              <w:pStyle w:val="ConsPlusNormal"/>
              <w:jc w:val="both"/>
            </w:pPr>
            <w:r>
              <w:t>Тип внутридомовой инженерной системы газоснабжения</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1.7.3.</w:t>
            </w:r>
          </w:p>
        </w:tc>
        <w:tc>
          <w:tcPr>
            <w:tcW w:w="5046" w:type="dxa"/>
          </w:tcPr>
          <w:p w:rsidR="008F5E83" w:rsidRDefault="008F5E83">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1.8.</w:t>
            </w:r>
          </w:p>
        </w:tc>
        <w:tc>
          <w:tcPr>
            <w:tcW w:w="5046" w:type="dxa"/>
          </w:tcPr>
          <w:p w:rsidR="008F5E83" w:rsidRDefault="008F5E83">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1.8.1.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1.8.2.</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1.8.3.</w:t>
            </w:r>
          </w:p>
        </w:tc>
        <w:tc>
          <w:tcPr>
            <w:tcW w:w="5046" w:type="dxa"/>
          </w:tcPr>
          <w:p w:rsidR="008F5E83" w:rsidRDefault="008F5E83">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1.9.</w:t>
            </w:r>
          </w:p>
        </w:tc>
        <w:tc>
          <w:tcPr>
            <w:tcW w:w="5046" w:type="dxa"/>
          </w:tcPr>
          <w:p w:rsidR="008F5E83" w:rsidRDefault="008F5E83">
            <w:pPr>
              <w:pStyle w:val="ConsPlusNormal"/>
              <w:jc w:val="both"/>
            </w:pPr>
            <w:r>
              <w:t>Балконы, лоджии, козырьки и эркеры,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1.9.1.</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1.10.</w:t>
            </w:r>
          </w:p>
        </w:tc>
        <w:tc>
          <w:tcPr>
            <w:tcW w:w="5046" w:type="dxa"/>
          </w:tcPr>
          <w:p w:rsidR="008F5E83" w:rsidRDefault="008F5E83">
            <w:pPr>
              <w:pStyle w:val="ConsPlusNormal"/>
              <w:jc w:val="both"/>
            </w:pPr>
            <w:r>
              <w:t>Лифты, в том числе:</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t>1.10.1.</w:t>
            </w:r>
          </w:p>
        </w:tc>
        <w:tc>
          <w:tcPr>
            <w:tcW w:w="5046" w:type="dxa"/>
          </w:tcPr>
          <w:p w:rsidR="008F5E83" w:rsidRDefault="008F5E83">
            <w:pPr>
              <w:pStyle w:val="ConsPlusNormal"/>
              <w:jc w:val="both"/>
            </w:pPr>
            <w:r>
              <w:t>Номер подъезда, в котором расположен лифт (при наличии)</w:t>
            </w:r>
          </w:p>
        </w:tc>
        <w:tc>
          <w:tcPr>
            <w:tcW w:w="3118" w:type="dxa"/>
            <w:tcBorders>
              <w:top w:val="nil"/>
              <w:bottom w:val="nil"/>
            </w:tcBorders>
          </w:tcPr>
          <w:p w:rsidR="008F5E83" w:rsidRDefault="008F5E83">
            <w:pPr>
              <w:pStyle w:val="ConsPlusNormal"/>
            </w:pPr>
          </w:p>
        </w:tc>
      </w:tr>
      <w:tr w:rsidR="008F5E83">
        <w:tc>
          <w:tcPr>
            <w:tcW w:w="1447" w:type="dxa"/>
          </w:tcPr>
          <w:p w:rsidR="008F5E83" w:rsidRDefault="008F5E83">
            <w:pPr>
              <w:pStyle w:val="ConsPlusNormal"/>
            </w:pPr>
            <w:r>
              <w:lastRenderedPageBreak/>
              <w:t>1.10.2.</w:t>
            </w:r>
          </w:p>
        </w:tc>
        <w:tc>
          <w:tcPr>
            <w:tcW w:w="5046" w:type="dxa"/>
          </w:tcPr>
          <w:p w:rsidR="008F5E83" w:rsidRDefault="008F5E83">
            <w:pPr>
              <w:pStyle w:val="ConsPlusNormal"/>
              <w:jc w:val="both"/>
            </w:pPr>
            <w:r>
              <w:t>Тип лифта</w:t>
            </w:r>
          </w:p>
        </w:tc>
        <w:tc>
          <w:tcPr>
            <w:tcW w:w="3118" w:type="dxa"/>
            <w:vMerge w:val="restart"/>
            <w:tcBorders>
              <w:top w:val="nil"/>
            </w:tcBorders>
          </w:tcPr>
          <w:p w:rsidR="008F5E83" w:rsidRDefault="008F5E83">
            <w:pPr>
              <w:pStyle w:val="ConsPlusNormal"/>
            </w:pPr>
          </w:p>
        </w:tc>
      </w:tr>
      <w:tr w:rsidR="008F5E83">
        <w:tc>
          <w:tcPr>
            <w:tcW w:w="1447" w:type="dxa"/>
          </w:tcPr>
          <w:p w:rsidR="008F5E83" w:rsidRDefault="008F5E83">
            <w:pPr>
              <w:pStyle w:val="ConsPlusNormal"/>
            </w:pPr>
            <w:r>
              <w:t>1.10.3.</w:t>
            </w:r>
          </w:p>
        </w:tc>
        <w:tc>
          <w:tcPr>
            <w:tcW w:w="5046" w:type="dxa"/>
          </w:tcPr>
          <w:p w:rsidR="008F5E83" w:rsidRDefault="008F5E83">
            <w:pPr>
              <w:pStyle w:val="ConsPlusNormal"/>
              <w:jc w:val="both"/>
            </w:pPr>
            <w:r>
              <w:t>Заводской номер</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1.10.4.</w:t>
            </w:r>
          </w:p>
        </w:tc>
        <w:tc>
          <w:tcPr>
            <w:tcW w:w="5046" w:type="dxa"/>
          </w:tcPr>
          <w:p w:rsidR="008F5E83" w:rsidRDefault="008F5E83">
            <w:pPr>
              <w:pStyle w:val="ConsPlusNormal"/>
              <w:jc w:val="both"/>
            </w:pPr>
            <w:r>
              <w:t>Инвентарный номер</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1.10.5.</w:t>
            </w:r>
          </w:p>
        </w:tc>
        <w:tc>
          <w:tcPr>
            <w:tcW w:w="5046" w:type="dxa"/>
          </w:tcPr>
          <w:p w:rsidR="008F5E83" w:rsidRDefault="008F5E83">
            <w:pPr>
              <w:pStyle w:val="ConsPlusNormal"/>
              <w:jc w:val="both"/>
            </w:pPr>
            <w:r>
              <w:t>Грузоподъемность</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1.10.6.</w:t>
            </w:r>
          </w:p>
        </w:tc>
        <w:tc>
          <w:tcPr>
            <w:tcW w:w="5046" w:type="dxa"/>
          </w:tcPr>
          <w:p w:rsidR="008F5E83" w:rsidRDefault="008F5E83">
            <w:pPr>
              <w:pStyle w:val="ConsPlusNormal"/>
              <w:jc w:val="both"/>
            </w:pPr>
            <w:r>
              <w:t>Год ввода в эксплуатацию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1.10.7.</w:t>
            </w:r>
          </w:p>
        </w:tc>
        <w:tc>
          <w:tcPr>
            <w:tcW w:w="5046" w:type="dxa"/>
          </w:tcPr>
          <w:p w:rsidR="008F5E83" w:rsidRDefault="008F5E83">
            <w:pPr>
              <w:pStyle w:val="ConsPlusNormal"/>
              <w:jc w:val="both"/>
            </w:pPr>
            <w:r>
              <w:t>Нормативный срок службы</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1.10.8.</w:t>
            </w:r>
          </w:p>
        </w:tc>
        <w:tc>
          <w:tcPr>
            <w:tcW w:w="5046" w:type="dxa"/>
          </w:tcPr>
          <w:p w:rsidR="008F5E83" w:rsidRDefault="008F5E8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1.10.9.</w:t>
            </w:r>
          </w:p>
        </w:tc>
        <w:tc>
          <w:tcPr>
            <w:tcW w:w="5046" w:type="dxa"/>
          </w:tcPr>
          <w:p w:rsidR="008F5E83" w:rsidRDefault="008F5E8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8F5E83" w:rsidRDefault="008F5E83"/>
        </w:tc>
      </w:tr>
      <w:tr w:rsidR="008F5E83">
        <w:tc>
          <w:tcPr>
            <w:tcW w:w="1447" w:type="dxa"/>
          </w:tcPr>
          <w:p w:rsidR="008F5E83" w:rsidRDefault="008F5E83">
            <w:pPr>
              <w:pStyle w:val="ConsPlusNormal"/>
            </w:pPr>
            <w:r>
              <w:t>1.11.</w:t>
            </w:r>
          </w:p>
        </w:tc>
        <w:tc>
          <w:tcPr>
            <w:tcW w:w="5046" w:type="dxa"/>
          </w:tcPr>
          <w:p w:rsidR="008F5E83" w:rsidRDefault="008F5E83">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8F5E83" w:rsidRDefault="008F5E83">
            <w:pPr>
              <w:pStyle w:val="ConsPlusNormal"/>
              <w:jc w:val="both"/>
            </w:pPr>
            <w:r>
              <w:t>Не позднее 15 дней со дня постановки земельного участка на кадастровый учет</w:t>
            </w:r>
          </w:p>
        </w:tc>
      </w:tr>
      <w:tr w:rsidR="008F5E83">
        <w:tc>
          <w:tcPr>
            <w:tcW w:w="1447" w:type="dxa"/>
          </w:tcPr>
          <w:p w:rsidR="008F5E83" w:rsidRDefault="008F5E83">
            <w:pPr>
              <w:pStyle w:val="ConsPlusNormal"/>
            </w:pPr>
            <w:r>
              <w:t>1.11.1.</w:t>
            </w:r>
          </w:p>
        </w:tc>
        <w:tc>
          <w:tcPr>
            <w:tcW w:w="5046" w:type="dxa"/>
          </w:tcPr>
          <w:p w:rsidR="008F5E83" w:rsidRDefault="008F5E8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F5E83" w:rsidRDefault="008F5E83"/>
        </w:tc>
      </w:tr>
      <w:tr w:rsidR="008F5E83">
        <w:tc>
          <w:tcPr>
            <w:tcW w:w="1447" w:type="dxa"/>
          </w:tcPr>
          <w:p w:rsidR="008F5E83" w:rsidRDefault="008F5E83">
            <w:pPr>
              <w:pStyle w:val="ConsPlusNormal"/>
            </w:pPr>
            <w:r>
              <w:t>1.11.2.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1.11.3.</w:t>
            </w:r>
          </w:p>
        </w:tc>
        <w:tc>
          <w:tcPr>
            <w:tcW w:w="5046" w:type="dxa"/>
          </w:tcPr>
          <w:p w:rsidR="008F5E83" w:rsidRDefault="008F5E83">
            <w:pPr>
              <w:pStyle w:val="ConsPlusNormal"/>
              <w:jc w:val="both"/>
            </w:pPr>
            <w:r>
              <w:t>Площадь земельного участка</w:t>
            </w:r>
          </w:p>
        </w:tc>
        <w:tc>
          <w:tcPr>
            <w:tcW w:w="3118" w:type="dxa"/>
            <w:vMerge/>
          </w:tcPr>
          <w:p w:rsidR="008F5E83" w:rsidRDefault="008F5E83"/>
        </w:tc>
      </w:tr>
      <w:tr w:rsidR="008F5E83">
        <w:tc>
          <w:tcPr>
            <w:tcW w:w="1447" w:type="dxa"/>
          </w:tcPr>
          <w:p w:rsidR="008F5E83" w:rsidRDefault="008F5E83">
            <w:pPr>
              <w:pStyle w:val="ConsPlusNormal"/>
            </w:pPr>
            <w:r>
              <w:t>1.12.</w:t>
            </w:r>
          </w:p>
        </w:tc>
        <w:tc>
          <w:tcPr>
            <w:tcW w:w="5046" w:type="dxa"/>
          </w:tcPr>
          <w:p w:rsidR="008F5E83" w:rsidRDefault="008F5E83">
            <w:pPr>
              <w:pStyle w:val="ConsPlusNormal"/>
              <w:jc w:val="both"/>
            </w:pPr>
            <w:r>
              <w:t>Сведения о квартирах в многоквартирном доме:</w:t>
            </w:r>
          </w:p>
        </w:tc>
        <w:tc>
          <w:tcPr>
            <w:tcW w:w="3118" w:type="dxa"/>
            <w:vMerge w:val="restart"/>
          </w:tcPr>
          <w:p w:rsidR="008F5E83" w:rsidRDefault="008F5E83">
            <w:pPr>
              <w:pStyle w:val="ConsPlusNormal"/>
              <w:jc w:val="both"/>
            </w:pPr>
            <w:r>
              <w:t xml:space="preserve">Не позднее 15 дней со дня </w:t>
            </w:r>
            <w:r>
              <w:lastRenderedPageBreak/>
              <w:t>ввода многоквартирного дома в эксплуатацию либо со дня произошедших изменений</w:t>
            </w:r>
          </w:p>
        </w:tc>
      </w:tr>
      <w:tr w:rsidR="008F5E83">
        <w:tc>
          <w:tcPr>
            <w:tcW w:w="1447" w:type="dxa"/>
          </w:tcPr>
          <w:p w:rsidR="008F5E83" w:rsidRDefault="008F5E83">
            <w:pPr>
              <w:pStyle w:val="ConsPlusNormal"/>
            </w:pPr>
            <w:r>
              <w:lastRenderedPageBreak/>
              <w:t>1.12.1.</w:t>
            </w:r>
          </w:p>
        </w:tc>
        <w:tc>
          <w:tcPr>
            <w:tcW w:w="5046" w:type="dxa"/>
          </w:tcPr>
          <w:p w:rsidR="008F5E83" w:rsidRDefault="008F5E83">
            <w:pPr>
              <w:pStyle w:val="ConsPlusNormal"/>
              <w:jc w:val="both"/>
            </w:pPr>
            <w:r>
              <w:t>Номер квартиры</w:t>
            </w:r>
          </w:p>
        </w:tc>
        <w:tc>
          <w:tcPr>
            <w:tcW w:w="3118" w:type="dxa"/>
            <w:vMerge/>
          </w:tcPr>
          <w:p w:rsidR="008F5E83" w:rsidRDefault="008F5E83"/>
        </w:tc>
      </w:tr>
      <w:tr w:rsidR="008F5E83">
        <w:tc>
          <w:tcPr>
            <w:tcW w:w="1447" w:type="dxa"/>
          </w:tcPr>
          <w:p w:rsidR="008F5E83" w:rsidRDefault="008F5E83">
            <w:pPr>
              <w:pStyle w:val="ConsPlusNormal"/>
            </w:pPr>
            <w:r>
              <w:t>1.12.1.1.</w:t>
            </w:r>
          </w:p>
        </w:tc>
        <w:tc>
          <w:tcPr>
            <w:tcW w:w="5046" w:type="dxa"/>
          </w:tcPr>
          <w:p w:rsidR="008F5E83" w:rsidRDefault="008F5E83">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квартиры на кадастровый учет</w:t>
            </w:r>
          </w:p>
        </w:tc>
      </w:tr>
      <w:tr w:rsidR="008F5E83">
        <w:tc>
          <w:tcPr>
            <w:tcW w:w="1447" w:type="dxa"/>
          </w:tcPr>
          <w:p w:rsidR="008F5E83" w:rsidRDefault="008F5E83">
            <w:pPr>
              <w:pStyle w:val="ConsPlusNormal"/>
            </w:pPr>
            <w:r>
              <w:t>1.12.1.2.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1.12.1.3.</w:t>
            </w:r>
          </w:p>
        </w:tc>
        <w:tc>
          <w:tcPr>
            <w:tcW w:w="5046" w:type="dxa"/>
          </w:tcPr>
          <w:p w:rsidR="008F5E83" w:rsidRDefault="008F5E83">
            <w:pPr>
              <w:pStyle w:val="ConsPlusNormal"/>
              <w:jc w:val="both"/>
            </w:pPr>
            <w:r>
              <w:t>Общая площадь квартиры (с указанием источника информации)</w:t>
            </w:r>
          </w:p>
        </w:tc>
        <w:tc>
          <w:tcPr>
            <w:tcW w:w="3118" w:type="dxa"/>
            <w:vMerge w:val="restart"/>
          </w:tcPr>
          <w:p w:rsidR="008F5E83" w:rsidRDefault="008F5E83">
            <w:pPr>
              <w:pStyle w:val="ConsPlusNormal"/>
              <w:jc w:val="both"/>
            </w:pPr>
            <w:r>
              <w:t>Не позднее 15 дней со дня ввода многоквартирного дома в эксплуатацию либо со дня произошедших изменении</w:t>
            </w:r>
          </w:p>
        </w:tc>
      </w:tr>
      <w:tr w:rsidR="008F5E83">
        <w:tc>
          <w:tcPr>
            <w:tcW w:w="1447" w:type="dxa"/>
          </w:tcPr>
          <w:p w:rsidR="008F5E83" w:rsidRDefault="008F5E83">
            <w:pPr>
              <w:pStyle w:val="ConsPlusNormal"/>
            </w:pPr>
            <w:r>
              <w:t>1.12.1.4.</w:t>
            </w:r>
          </w:p>
        </w:tc>
        <w:tc>
          <w:tcPr>
            <w:tcW w:w="5046" w:type="dxa"/>
          </w:tcPr>
          <w:p w:rsidR="008F5E83" w:rsidRDefault="008F5E83">
            <w:pPr>
              <w:pStyle w:val="ConsPlusNormal"/>
              <w:jc w:val="both"/>
            </w:pPr>
            <w:r>
              <w:t>Жилая площадь квартиры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pPr>
            <w:r>
              <w:t>1.12.1.5.</w:t>
            </w:r>
          </w:p>
        </w:tc>
        <w:tc>
          <w:tcPr>
            <w:tcW w:w="5046" w:type="dxa"/>
          </w:tcPr>
          <w:p w:rsidR="008F5E83" w:rsidRDefault="008F5E83">
            <w:pPr>
              <w:pStyle w:val="ConsPlusNormal"/>
              <w:jc w:val="both"/>
            </w:pPr>
            <w:r>
              <w:t>Количество комнат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pPr>
            <w:r>
              <w:t>1.12.1.6.</w:t>
            </w:r>
          </w:p>
        </w:tc>
        <w:tc>
          <w:tcPr>
            <w:tcW w:w="5046" w:type="dxa"/>
          </w:tcPr>
          <w:p w:rsidR="008F5E83" w:rsidRDefault="008F5E83">
            <w:pPr>
              <w:pStyle w:val="ConsPlusNormal"/>
              <w:jc w:val="both"/>
            </w:pPr>
            <w:r>
              <w:t>Номер подъезда, в котором расположена квартира (при наличии)</w:t>
            </w:r>
          </w:p>
        </w:tc>
        <w:tc>
          <w:tcPr>
            <w:tcW w:w="3118" w:type="dxa"/>
            <w:vMerge/>
          </w:tcPr>
          <w:p w:rsidR="008F5E83" w:rsidRDefault="008F5E83"/>
        </w:tc>
      </w:tr>
      <w:tr w:rsidR="008F5E83">
        <w:tc>
          <w:tcPr>
            <w:tcW w:w="1447" w:type="dxa"/>
          </w:tcPr>
          <w:p w:rsidR="008F5E83" w:rsidRDefault="008F5E83">
            <w:pPr>
              <w:pStyle w:val="ConsPlusNormal"/>
            </w:pPr>
            <w:r>
              <w:t>1.12.1.7.</w:t>
            </w:r>
          </w:p>
        </w:tc>
        <w:tc>
          <w:tcPr>
            <w:tcW w:w="5046" w:type="dxa"/>
          </w:tcPr>
          <w:p w:rsidR="008F5E83" w:rsidRDefault="008F5E83">
            <w:pPr>
              <w:pStyle w:val="ConsPlusNormal"/>
              <w:jc w:val="both"/>
            </w:pPr>
            <w:r>
              <w:t>Количество граждан, проживающих в квартире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pPr>
            <w:r>
              <w:t>1.13.</w:t>
            </w:r>
          </w:p>
        </w:tc>
        <w:tc>
          <w:tcPr>
            <w:tcW w:w="5046" w:type="dxa"/>
          </w:tcPr>
          <w:p w:rsidR="008F5E83" w:rsidRDefault="008F5E83">
            <w:pPr>
              <w:pStyle w:val="ConsPlusNormal"/>
              <w:jc w:val="both"/>
            </w:pPr>
            <w:r>
              <w:t>Сведения о комнатах в коммунальной квартире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1.13.1.</w:t>
            </w:r>
          </w:p>
        </w:tc>
        <w:tc>
          <w:tcPr>
            <w:tcW w:w="5046" w:type="dxa"/>
          </w:tcPr>
          <w:p w:rsidR="008F5E83" w:rsidRDefault="008F5E83">
            <w:pPr>
              <w:pStyle w:val="ConsPlusNormal"/>
              <w:jc w:val="both"/>
            </w:pPr>
            <w:r>
              <w:t>Номер комнаты</w:t>
            </w:r>
          </w:p>
        </w:tc>
        <w:tc>
          <w:tcPr>
            <w:tcW w:w="3118" w:type="dxa"/>
            <w:vMerge/>
          </w:tcPr>
          <w:p w:rsidR="008F5E83" w:rsidRDefault="008F5E83"/>
        </w:tc>
      </w:tr>
      <w:tr w:rsidR="008F5E83">
        <w:tc>
          <w:tcPr>
            <w:tcW w:w="1447" w:type="dxa"/>
          </w:tcPr>
          <w:p w:rsidR="008F5E83" w:rsidRDefault="008F5E83">
            <w:pPr>
              <w:pStyle w:val="ConsPlusNormal"/>
            </w:pPr>
            <w:r>
              <w:t>1.13.1.1.</w:t>
            </w:r>
          </w:p>
        </w:tc>
        <w:tc>
          <w:tcPr>
            <w:tcW w:w="5046" w:type="dxa"/>
          </w:tcPr>
          <w:p w:rsidR="008F5E83" w:rsidRDefault="008F5E83">
            <w:pPr>
              <w:pStyle w:val="ConsPlusNormal"/>
              <w:jc w:val="both"/>
            </w:pPr>
            <w:r>
              <w:t xml:space="preserve">Кадастровый номер комнаты (путем выбора его из </w:t>
            </w:r>
            <w:r>
              <w:lastRenderedPageBreak/>
              <w:t>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vMerge w:val="restart"/>
          </w:tcPr>
          <w:p w:rsidR="008F5E83" w:rsidRDefault="008F5E83">
            <w:pPr>
              <w:pStyle w:val="ConsPlusNormal"/>
              <w:jc w:val="both"/>
            </w:pPr>
            <w:r>
              <w:lastRenderedPageBreak/>
              <w:t xml:space="preserve">Не позднее 15 дней со дня </w:t>
            </w:r>
            <w:r>
              <w:lastRenderedPageBreak/>
              <w:t>постановки комнаты на кадастровый учет</w:t>
            </w:r>
          </w:p>
        </w:tc>
      </w:tr>
      <w:tr w:rsidR="008F5E83">
        <w:tc>
          <w:tcPr>
            <w:tcW w:w="1447" w:type="dxa"/>
          </w:tcPr>
          <w:p w:rsidR="008F5E83" w:rsidRDefault="008F5E83">
            <w:pPr>
              <w:pStyle w:val="ConsPlusNormal"/>
            </w:pPr>
            <w:r>
              <w:lastRenderedPageBreak/>
              <w:t>1.13.1.2.</w:t>
            </w:r>
          </w:p>
        </w:tc>
        <w:tc>
          <w:tcPr>
            <w:tcW w:w="5046" w:type="dxa"/>
          </w:tcPr>
          <w:p w:rsidR="008F5E83" w:rsidRDefault="008F5E8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1.13.1.3.</w:t>
            </w:r>
          </w:p>
        </w:tc>
        <w:tc>
          <w:tcPr>
            <w:tcW w:w="5046" w:type="dxa"/>
          </w:tcPr>
          <w:p w:rsidR="008F5E83" w:rsidRDefault="008F5E83">
            <w:pPr>
              <w:pStyle w:val="ConsPlusNormal"/>
              <w:jc w:val="both"/>
            </w:pPr>
            <w:r>
              <w:t>Площадь комнаты (с указанием источника информации)</w:t>
            </w:r>
          </w:p>
        </w:tc>
        <w:tc>
          <w:tcPr>
            <w:tcW w:w="3118" w:type="dxa"/>
            <w:vMerge w:val="restart"/>
          </w:tcPr>
          <w:p w:rsidR="008F5E83" w:rsidRDefault="008F5E83">
            <w:pPr>
              <w:pStyle w:val="ConsPlusNormal"/>
              <w:jc w:val="both"/>
            </w:pPr>
            <w:r>
              <w:t>Не позднее 15 дней со дня ввода многоквартирного дома в эксплуатацию либо со дня произошедших изменений</w:t>
            </w:r>
          </w:p>
        </w:tc>
      </w:tr>
      <w:tr w:rsidR="008F5E83">
        <w:tc>
          <w:tcPr>
            <w:tcW w:w="1447" w:type="dxa"/>
          </w:tcPr>
          <w:p w:rsidR="008F5E83" w:rsidRDefault="008F5E83">
            <w:pPr>
              <w:pStyle w:val="ConsPlusNormal"/>
            </w:pPr>
            <w:r>
              <w:t>1.13.1.4.</w:t>
            </w:r>
          </w:p>
        </w:tc>
        <w:tc>
          <w:tcPr>
            <w:tcW w:w="5046" w:type="dxa"/>
          </w:tcPr>
          <w:p w:rsidR="008F5E83" w:rsidRDefault="008F5E83">
            <w:pPr>
              <w:pStyle w:val="ConsPlusNormal"/>
              <w:jc w:val="both"/>
            </w:pPr>
            <w:r>
              <w:t>Площадь общего имущества в коммунальной квартире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pPr>
            <w:r>
              <w:t>1.13.1.5.</w:t>
            </w:r>
          </w:p>
        </w:tc>
        <w:tc>
          <w:tcPr>
            <w:tcW w:w="5046" w:type="dxa"/>
          </w:tcPr>
          <w:p w:rsidR="008F5E83" w:rsidRDefault="008F5E83">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vMerge/>
          </w:tcPr>
          <w:p w:rsidR="008F5E83" w:rsidRDefault="008F5E83"/>
        </w:tc>
      </w:tr>
      <w:tr w:rsidR="008F5E83">
        <w:tc>
          <w:tcPr>
            <w:tcW w:w="1447" w:type="dxa"/>
          </w:tcPr>
          <w:p w:rsidR="008F5E83" w:rsidRDefault="008F5E83">
            <w:pPr>
              <w:pStyle w:val="ConsPlusNormal"/>
            </w:pPr>
            <w:r>
              <w:t>1.14.</w:t>
            </w:r>
          </w:p>
        </w:tc>
        <w:tc>
          <w:tcPr>
            <w:tcW w:w="5046" w:type="dxa"/>
          </w:tcPr>
          <w:p w:rsidR="008F5E83" w:rsidRDefault="008F5E83">
            <w:pPr>
              <w:pStyle w:val="ConsPlusNormal"/>
              <w:jc w:val="both"/>
            </w:pPr>
            <w:r>
              <w:t>Сведения о нежилых помещениях многоквартирного дома:</w:t>
            </w:r>
          </w:p>
        </w:tc>
        <w:tc>
          <w:tcPr>
            <w:tcW w:w="3118" w:type="dxa"/>
            <w:vMerge/>
          </w:tcPr>
          <w:p w:rsidR="008F5E83" w:rsidRDefault="008F5E83"/>
        </w:tc>
      </w:tr>
      <w:tr w:rsidR="008F5E83">
        <w:tc>
          <w:tcPr>
            <w:tcW w:w="1447" w:type="dxa"/>
          </w:tcPr>
          <w:p w:rsidR="008F5E83" w:rsidRDefault="008F5E83">
            <w:pPr>
              <w:pStyle w:val="ConsPlusNormal"/>
            </w:pPr>
            <w:r>
              <w:t>1.14.1.</w:t>
            </w:r>
          </w:p>
        </w:tc>
        <w:tc>
          <w:tcPr>
            <w:tcW w:w="5046" w:type="dxa"/>
          </w:tcPr>
          <w:p w:rsidR="008F5E83" w:rsidRDefault="008F5E83">
            <w:pPr>
              <w:pStyle w:val="ConsPlusNormal"/>
              <w:jc w:val="both"/>
            </w:pPr>
            <w:r>
              <w:t>Номер нежилого помещения</w:t>
            </w:r>
          </w:p>
        </w:tc>
        <w:tc>
          <w:tcPr>
            <w:tcW w:w="3118" w:type="dxa"/>
            <w:vMerge/>
          </w:tcPr>
          <w:p w:rsidR="008F5E83" w:rsidRDefault="008F5E83"/>
        </w:tc>
      </w:tr>
      <w:tr w:rsidR="008F5E83">
        <w:tc>
          <w:tcPr>
            <w:tcW w:w="1447" w:type="dxa"/>
          </w:tcPr>
          <w:p w:rsidR="008F5E83" w:rsidRDefault="008F5E83">
            <w:pPr>
              <w:pStyle w:val="ConsPlusNormal"/>
            </w:pPr>
            <w:r>
              <w:t>1.14.1.1.</w:t>
            </w:r>
          </w:p>
        </w:tc>
        <w:tc>
          <w:tcPr>
            <w:tcW w:w="5046" w:type="dxa"/>
          </w:tcPr>
          <w:p w:rsidR="008F5E83" w:rsidRDefault="008F5E83">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8F5E83" w:rsidRDefault="008F5E83">
            <w:pPr>
              <w:pStyle w:val="ConsPlusNormal"/>
              <w:jc w:val="both"/>
            </w:pPr>
            <w:r>
              <w:t>Не позднее 15 дней со дня постановки нежилого помещения на кадастровый учет</w:t>
            </w:r>
          </w:p>
        </w:tc>
      </w:tr>
      <w:tr w:rsidR="008F5E83">
        <w:tc>
          <w:tcPr>
            <w:tcW w:w="1447" w:type="dxa"/>
          </w:tcPr>
          <w:p w:rsidR="008F5E83" w:rsidRDefault="008F5E83">
            <w:pPr>
              <w:pStyle w:val="ConsPlusNormal"/>
            </w:pPr>
            <w:r>
              <w:t>1.14.1.2.</w:t>
            </w:r>
          </w:p>
        </w:tc>
        <w:tc>
          <w:tcPr>
            <w:tcW w:w="5046" w:type="dxa"/>
          </w:tcPr>
          <w:p w:rsidR="008F5E83" w:rsidRDefault="008F5E83">
            <w:pPr>
              <w:pStyle w:val="ConsPlusNormal"/>
              <w:jc w:val="both"/>
            </w:pPr>
            <w:r>
              <w:t xml:space="preserve">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w:t>
            </w:r>
            <w:r>
              <w:lastRenderedPageBreak/>
              <w:t>кадастрового номера)</w:t>
            </w:r>
          </w:p>
        </w:tc>
        <w:tc>
          <w:tcPr>
            <w:tcW w:w="3118" w:type="dxa"/>
            <w:vMerge/>
          </w:tcPr>
          <w:p w:rsidR="008F5E83" w:rsidRDefault="008F5E83"/>
        </w:tc>
      </w:tr>
      <w:tr w:rsidR="008F5E83">
        <w:tc>
          <w:tcPr>
            <w:tcW w:w="1447" w:type="dxa"/>
          </w:tcPr>
          <w:p w:rsidR="008F5E83" w:rsidRDefault="008F5E83">
            <w:pPr>
              <w:pStyle w:val="ConsPlusNormal"/>
            </w:pPr>
            <w:r>
              <w:t>1.14.1.3.</w:t>
            </w:r>
          </w:p>
        </w:tc>
        <w:tc>
          <w:tcPr>
            <w:tcW w:w="5046" w:type="dxa"/>
          </w:tcPr>
          <w:p w:rsidR="008F5E83" w:rsidRDefault="008F5E83">
            <w:pPr>
              <w:pStyle w:val="ConsPlusNormal"/>
              <w:jc w:val="both"/>
            </w:pPr>
            <w:r>
              <w:t>Общая площадь нежилого помещения (с указанием источника информации)</w:t>
            </w:r>
          </w:p>
        </w:tc>
        <w:tc>
          <w:tcPr>
            <w:tcW w:w="3118" w:type="dxa"/>
          </w:tcPr>
          <w:p w:rsidR="008F5E83" w:rsidRDefault="008F5E83">
            <w:pPr>
              <w:pStyle w:val="ConsPlusNormal"/>
              <w:jc w:val="both"/>
            </w:pPr>
            <w:r>
              <w:t>Не позднее 15 дней со дня ввода многоквартирного дома в эксплуатацию либо со дня произошедших изменений</w:t>
            </w:r>
          </w:p>
        </w:tc>
      </w:tr>
      <w:tr w:rsidR="008F5E83">
        <w:tc>
          <w:tcPr>
            <w:tcW w:w="1447" w:type="dxa"/>
          </w:tcPr>
          <w:p w:rsidR="008F5E83" w:rsidRDefault="008F5E83">
            <w:pPr>
              <w:pStyle w:val="ConsPlusNormal"/>
              <w:outlineLvl w:val="2"/>
            </w:pPr>
            <w:r>
              <w:t>2.</w:t>
            </w:r>
          </w:p>
        </w:tc>
        <w:tc>
          <w:tcPr>
            <w:tcW w:w="8164" w:type="dxa"/>
            <w:gridSpan w:val="2"/>
          </w:tcPr>
          <w:p w:rsidR="008F5E83" w:rsidRDefault="008F5E83">
            <w:pPr>
              <w:pStyle w:val="ConsPlusNormal"/>
              <w:jc w:val="both"/>
            </w:pPr>
            <w:r>
              <w:t>Информация об ответах на обращения по вопросам жилищно-коммунального хозяйства, поступивших в адрес юридических лиц и индивидуальных предпринимателей, являющимися единоличными собственниками помещений в многоквартирном доме, с использованием системы:</w:t>
            </w:r>
          </w:p>
        </w:tc>
      </w:tr>
      <w:tr w:rsidR="008F5E83">
        <w:tc>
          <w:tcPr>
            <w:tcW w:w="1447" w:type="dxa"/>
          </w:tcPr>
          <w:p w:rsidR="008F5E83" w:rsidRDefault="008F5E83">
            <w:pPr>
              <w:pStyle w:val="ConsPlusNormal"/>
            </w:pPr>
            <w:r>
              <w:t>2.1.</w:t>
            </w:r>
          </w:p>
        </w:tc>
        <w:tc>
          <w:tcPr>
            <w:tcW w:w="5046" w:type="dxa"/>
          </w:tcPr>
          <w:p w:rsidR="008F5E83" w:rsidRDefault="008F5E83">
            <w:pPr>
              <w:pStyle w:val="ConsPlusNormal"/>
              <w:jc w:val="both"/>
            </w:pPr>
            <w:r>
              <w:t>Обращение, поступившее с использованием системы</w:t>
            </w:r>
          </w:p>
        </w:tc>
        <w:tc>
          <w:tcPr>
            <w:tcW w:w="3118" w:type="dxa"/>
            <w:vMerge w:val="restart"/>
          </w:tcPr>
          <w:p w:rsidR="008F5E83" w:rsidRDefault="008F5E83">
            <w:pPr>
              <w:pStyle w:val="ConsPlusNormal"/>
            </w:pPr>
            <w:r>
              <w:t>В сроки, предусмотренные законодательством Российской Федерации</w:t>
            </w:r>
          </w:p>
        </w:tc>
      </w:tr>
      <w:tr w:rsidR="008F5E83">
        <w:tc>
          <w:tcPr>
            <w:tcW w:w="1447" w:type="dxa"/>
          </w:tcPr>
          <w:p w:rsidR="008F5E83" w:rsidRDefault="008F5E83">
            <w:pPr>
              <w:pStyle w:val="ConsPlusNormal"/>
            </w:pPr>
            <w:r>
              <w:t>2.2.</w:t>
            </w:r>
          </w:p>
        </w:tc>
        <w:tc>
          <w:tcPr>
            <w:tcW w:w="5046" w:type="dxa"/>
          </w:tcPr>
          <w:p w:rsidR="008F5E83" w:rsidRDefault="008F5E8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F5E83" w:rsidRDefault="008F5E83"/>
        </w:tc>
      </w:tr>
    </w:tbl>
    <w:p w:rsidR="008F5E83" w:rsidRDefault="008F5E83">
      <w:pPr>
        <w:sectPr w:rsidR="008F5E83">
          <w:pgSz w:w="16838" w:h="11905" w:orient="landscape"/>
          <w:pgMar w:top="1701" w:right="1134" w:bottom="850" w:left="1134" w:header="0" w:footer="0" w:gutter="0"/>
          <w:cols w:space="720"/>
        </w:sectPr>
      </w:pPr>
    </w:p>
    <w:p w:rsidR="008F5E83" w:rsidRDefault="008F5E83">
      <w:pPr>
        <w:pStyle w:val="ConsPlusNormal"/>
        <w:jc w:val="both"/>
      </w:pPr>
    </w:p>
    <w:p w:rsidR="008F5E83" w:rsidRDefault="008F5E83">
      <w:pPr>
        <w:pStyle w:val="ConsPlusNormal"/>
        <w:ind w:firstLine="540"/>
        <w:jc w:val="both"/>
      </w:pPr>
      <w:r>
        <w:t>Примечание. В Составе информации используются следующие сокращенные обозначения:</w:t>
      </w:r>
    </w:p>
    <w:p w:rsidR="008F5E83" w:rsidRDefault="008F5E83">
      <w:pPr>
        <w:pStyle w:val="ConsPlusNormal"/>
        <w:spacing w:before="220"/>
        <w:ind w:firstLine="540"/>
        <w:jc w:val="both"/>
      </w:pPr>
      <w:bookmarkStart w:id="85" w:name="P7216"/>
      <w:bookmarkEnd w:id="85"/>
      <w:r>
        <w:t>&lt;1&gt; Система - государственная информационная система жилищно-коммунального хозяйства;</w:t>
      </w:r>
    </w:p>
    <w:p w:rsidR="008F5E83" w:rsidRDefault="008F5E83">
      <w:pPr>
        <w:pStyle w:val="ConsPlusNormal"/>
        <w:spacing w:before="220"/>
        <w:ind w:firstLine="540"/>
        <w:jc w:val="both"/>
      </w:pPr>
      <w:bookmarkStart w:id="86" w:name="P7217"/>
      <w:bookmarkEnd w:id="86"/>
      <w:r>
        <w:t>&lt;2&gt; Органы государственной власти субъектов Российской Федерации - органы государственной власти субъектов Российской Федерации, уполномоченные в соответствии с правовыми актами высших должностных лиц (руководителей исполнительных органов государственной власти)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 иные органы государственной власти субъектов Российской Федерации, наделенные полномочиями на размещение информации в системе, в том числе органы исполнительной власти субъектов Российской Федерации, уполномоченные на осуществление государственного жилищного надзора, органы исполнительной власти субъектов Российской Федерации в области государственного регулирования тарифов, органы исполнительной власти субъектов Российской Федерации в области энергосбережения и повышения энергетической эффективности;</w:t>
      </w:r>
    </w:p>
    <w:p w:rsidR="008F5E83" w:rsidRDefault="008F5E83">
      <w:pPr>
        <w:pStyle w:val="ConsPlusNormal"/>
        <w:spacing w:before="220"/>
        <w:ind w:firstLine="540"/>
        <w:jc w:val="both"/>
      </w:pPr>
      <w:bookmarkStart w:id="87" w:name="P7218"/>
      <w:bookmarkEnd w:id="87"/>
      <w:r>
        <w:t>&lt;3&gt; ОГРН - основной государственный регистрационный номер юридического лица;</w:t>
      </w:r>
    </w:p>
    <w:p w:rsidR="008F5E83" w:rsidRDefault="008F5E83">
      <w:pPr>
        <w:pStyle w:val="ConsPlusNormal"/>
        <w:spacing w:before="220"/>
        <w:ind w:firstLine="540"/>
        <w:jc w:val="both"/>
      </w:pPr>
      <w:bookmarkStart w:id="88" w:name="P7219"/>
      <w:bookmarkEnd w:id="88"/>
      <w:r>
        <w:t>&lt;4&gt; Органы местного самоуправления - органы местного самоуправления, наделенные полномочиями на размещение информации в системе, в том числе органы местного самоуправления, уполномоченные на осуществление муниципального жилищного контроля;</w:t>
      </w:r>
    </w:p>
    <w:p w:rsidR="008F5E83" w:rsidRDefault="008F5E83">
      <w:pPr>
        <w:pStyle w:val="ConsPlusNormal"/>
        <w:spacing w:before="220"/>
        <w:ind w:firstLine="540"/>
        <w:jc w:val="both"/>
      </w:pPr>
      <w:bookmarkStart w:id="89" w:name="P7220"/>
      <w:bookmarkEnd w:id="89"/>
      <w:r>
        <w:t xml:space="preserve">&lt;5&gt; </w:t>
      </w:r>
      <w:hyperlink r:id="rId101" w:history="1">
        <w:r>
          <w:rPr>
            <w:color w:val="0000FF"/>
          </w:rPr>
          <w:t>ОКТМО</w:t>
        </w:r>
      </w:hyperlink>
      <w:r>
        <w:t xml:space="preserve"> - Общероссийский классификатор территорий муниципальных образований;</w:t>
      </w:r>
    </w:p>
    <w:p w:rsidR="008F5E83" w:rsidRDefault="008F5E83">
      <w:pPr>
        <w:pStyle w:val="ConsPlusNormal"/>
        <w:spacing w:before="220"/>
        <w:ind w:firstLine="540"/>
        <w:jc w:val="both"/>
      </w:pPr>
      <w:bookmarkStart w:id="90" w:name="P7221"/>
      <w:bookmarkEnd w:id="90"/>
      <w:r>
        <w:t>&lt;6&gt; Сеть "Интернет" - информационно-телекоммуникационная сеть;</w:t>
      </w:r>
    </w:p>
    <w:p w:rsidR="008F5E83" w:rsidRDefault="008F5E83">
      <w:pPr>
        <w:pStyle w:val="ConsPlusNormal"/>
        <w:spacing w:before="220"/>
        <w:ind w:firstLine="540"/>
        <w:jc w:val="both"/>
      </w:pPr>
      <w:bookmarkStart w:id="91" w:name="P7222"/>
      <w:bookmarkEnd w:id="91"/>
      <w:r>
        <w:t>&lt;7&gt; Нормативы потребления коммунальных услуг - нормативы потребления коммунальных услуг (в том числе нормативы накопления твердых коммунальных отходов) в жилых помещениях, нормативы потребления коммунальных услуг на общедомовые нужды, нормативы потребления коммунальных ресурсов в целях содержания общего имущества в многоквартирном доме, нормативы потребления коммунальных услуг при использовании земельного участка и надворных построек;</w:t>
      </w:r>
    </w:p>
    <w:p w:rsidR="008F5E83" w:rsidRDefault="008F5E83">
      <w:pPr>
        <w:pStyle w:val="ConsPlusNormal"/>
        <w:spacing w:before="220"/>
        <w:ind w:firstLine="540"/>
        <w:jc w:val="both"/>
      </w:pPr>
      <w:bookmarkStart w:id="92" w:name="P7223"/>
      <w:bookmarkEnd w:id="92"/>
      <w:r>
        <w:t>&lt;8&gt; Субсидии - предоставляемые гражданам субсидии на оплату жилого помещения и коммунальных услуг;</w:t>
      </w:r>
    </w:p>
    <w:p w:rsidR="008F5E83" w:rsidRDefault="008F5E83">
      <w:pPr>
        <w:pStyle w:val="ConsPlusNormal"/>
        <w:spacing w:before="220"/>
        <w:ind w:firstLine="540"/>
        <w:jc w:val="both"/>
      </w:pPr>
      <w:bookmarkStart w:id="93" w:name="P7224"/>
      <w:bookmarkEnd w:id="93"/>
      <w:r>
        <w:t>&lt;9&gt; Компенсации - предоставляемые гражданам компенсации расходов на оплату жилого помещения и коммунальных услуг;</w:t>
      </w:r>
    </w:p>
    <w:p w:rsidR="008F5E83" w:rsidRDefault="008F5E83">
      <w:pPr>
        <w:pStyle w:val="ConsPlusNormal"/>
        <w:spacing w:before="220"/>
        <w:ind w:firstLine="540"/>
        <w:jc w:val="both"/>
      </w:pPr>
      <w:bookmarkStart w:id="94" w:name="P7225"/>
      <w:bookmarkEnd w:id="94"/>
      <w:r>
        <w:t>&lt;10&gt; Региональные стандарты нормативной площади жилого помещения - региональные стандарты нормативной площади жилого помещения, используемой для расчета субсидий;</w:t>
      </w:r>
    </w:p>
    <w:p w:rsidR="008F5E83" w:rsidRDefault="008F5E83">
      <w:pPr>
        <w:pStyle w:val="ConsPlusNormal"/>
        <w:spacing w:before="220"/>
        <w:ind w:firstLine="540"/>
        <w:jc w:val="both"/>
      </w:pPr>
      <w:bookmarkStart w:id="95" w:name="P7226"/>
      <w:bookmarkEnd w:id="95"/>
      <w:r>
        <w:t>&lt;11&gt; СНИЛС - страховой номер индивидуального лицевого счета, содержащийся в страховом свидетельстве обязательного пенсионного страхования;</w:t>
      </w:r>
    </w:p>
    <w:p w:rsidR="008F5E83" w:rsidRDefault="008F5E83">
      <w:pPr>
        <w:pStyle w:val="ConsPlusNormal"/>
        <w:spacing w:before="220"/>
        <w:ind w:firstLine="540"/>
        <w:jc w:val="both"/>
      </w:pPr>
      <w:bookmarkStart w:id="96" w:name="P7227"/>
      <w:bookmarkEnd w:id="96"/>
      <w:r>
        <w:t>&lt;12&gt; Фонд - Фонд содействия реформированию жилищно-коммунального хозяйства;</w:t>
      </w:r>
    </w:p>
    <w:p w:rsidR="008F5E83" w:rsidRDefault="008F5E83">
      <w:pPr>
        <w:pStyle w:val="ConsPlusNormal"/>
        <w:spacing w:before="220"/>
        <w:ind w:firstLine="540"/>
        <w:jc w:val="both"/>
      </w:pPr>
      <w:bookmarkStart w:id="97" w:name="P7228"/>
      <w:bookmarkEnd w:id="97"/>
      <w:r>
        <w:t>&lt;13&gt; Товарищество - товарищество собственников жилья;</w:t>
      </w:r>
    </w:p>
    <w:p w:rsidR="008F5E83" w:rsidRDefault="008F5E83">
      <w:pPr>
        <w:pStyle w:val="ConsPlusNormal"/>
        <w:spacing w:before="220"/>
        <w:ind w:firstLine="540"/>
        <w:jc w:val="both"/>
      </w:pPr>
      <w:bookmarkStart w:id="98" w:name="P7229"/>
      <w:bookmarkEnd w:id="98"/>
      <w:r>
        <w:t>&lt;14&gt; Кооператив - жилищный, жилищно-строительный кооператив или иной специализированный потребительский кооператив;</w:t>
      </w:r>
    </w:p>
    <w:p w:rsidR="008F5E83" w:rsidRDefault="008F5E83">
      <w:pPr>
        <w:pStyle w:val="ConsPlusNormal"/>
        <w:spacing w:before="220"/>
        <w:ind w:firstLine="540"/>
        <w:jc w:val="both"/>
      </w:pPr>
      <w:bookmarkStart w:id="99" w:name="P7230"/>
      <w:bookmarkEnd w:id="99"/>
      <w:r>
        <w:lastRenderedPageBreak/>
        <w:t>&lt;15&gt; Региональный оператор капитального ремонта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8F5E83" w:rsidRDefault="008F5E83">
      <w:pPr>
        <w:pStyle w:val="ConsPlusNormal"/>
        <w:spacing w:before="220"/>
        <w:ind w:firstLine="540"/>
        <w:jc w:val="both"/>
      </w:pPr>
      <w:bookmarkStart w:id="100" w:name="P7231"/>
      <w:bookmarkEnd w:id="100"/>
      <w:r>
        <w:t>&lt;16&gt; ОГРНИП - основной государственный регистрационный номер индивидуального предпринимателя;</w:t>
      </w:r>
    </w:p>
    <w:p w:rsidR="008F5E83" w:rsidRDefault="008F5E83">
      <w:pPr>
        <w:pStyle w:val="ConsPlusNormal"/>
        <w:spacing w:before="220"/>
        <w:ind w:firstLine="540"/>
        <w:jc w:val="both"/>
      </w:pPr>
      <w:r>
        <w:t>&lt;17&gt; Орган жилищного надзора - орган исполнительной власти субъекта Российской Федерации, уполномоченный на осуществление государственного жилищного надзора;</w:t>
      </w:r>
    </w:p>
    <w:p w:rsidR="008F5E83" w:rsidRDefault="008F5E83">
      <w:pPr>
        <w:pStyle w:val="ConsPlusNormal"/>
        <w:spacing w:before="220"/>
        <w:ind w:firstLine="540"/>
        <w:jc w:val="both"/>
      </w:pPr>
      <w:bookmarkStart w:id="101" w:name="P7233"/>
      <w:bookmarkEnd w:id="101"/>
      <w:r>
        <w:t>&lt;18&gt; КПП - код причины постановки на учет юридического лица, обособленного подразделения юридического лица;</w:t>
      </w:r>
    </w:p>
    <w:p w:rsidR="008F5E83" w:rsidRDefault="008F5E83">
      <w:pPr>
        <w:pStyle w:val="ConsPlusNormal"/>
        <w:spacing w:before="220"/>
        <w:ind w:firstLine="540"/>
        <w:jc w:val="both"/>
      </w:pPr>
      <w:bookmarkStart w:id="102" w:name="P7234"/>
      <w:bookmarkEnd w:id="102"/>
      <w:r>
        <w:t>&lt;19&gt; Орган жилищного контроля - орган местного самоуправления, уполномоченный на осуществление муниципального жилищного контроля;</w:t>
      </w:r>
    </w:p>
    <w:p w:rsidR="008F5E83" w:rsidRDefault="008F5E83">
      <w:pPr>
        <w:pStyle w:val="ConsPlusNormal"/>
        <w:spacing w:before="220"/>
        <w:ind w:firstLine="540"/>
        <w:jc w:val="both"/>
      </w:pPr>
      <w:bookmarkStart w:id="103" w:name="P7235"/>
      <w:bookmarkEnd w:id="103"/>
      <w:r>
        <w:t>&lt;20&gt; Ресурсоснабжающая организация - лицо, осуществляющее поставки ресурсов, необходимых для предоставления коммунальных услуг в многоквартирные дома, жилые дома;</w:t>
      </w:r>
    </w:p>
    <w:p w:rsidR="008F5E83" w:rsidRDefault="008F5E83">
      <w:pPr>
        <w:pStyle w:val="ConsPlusNormal"/>
        <w:spacing w:before="220"/>
        <w:ind w:firstLine="540"/>
        <w:jc w:val="both"/>
      </w:pPr>
      <w:bookmarkStart w:id="104" w:name="P7236"/>
      <w:bookmarkEnd w:id="104"/>
      <w:r>
        <w:t>&lt;21&gt; БИК - банковский идентификационный код, присвоенный Банком России;</w:t>
      </w:r>
    </w:p>
    <w:p w:rsidR="008F5E83" w:rsidRDefault="008F5E83">
      <w:pPr>
        <w:pStyle w:val="ConsPlusNormal"/>
        <w:spacing w:before="220"/>
        <w:ind w:firstLine="540"/>
        <w:jc w:val="both"/>
      </w:pPr>
      <w:bookmarkStart w:id="105" w:name="P7237"/>
      <w:bookmarkEnd w:id="105"/>
      <w:r>
        <w:t xml:space="preserve">&lt;22&gt; Организации, через которые производится внесение платы - органы и организации, указанные в </w:t>
      </w:r>
      <w:hyperlink r:id="rId102" w:history="1">
        <w:r>
          <w:rPr>
            <w:color w:val="0000FF"/>
          </w:rPr>
          <w:t>части 23 статьи 7</w:t>
        </w:r>
      </w:hyperlink>
      <w:r>
        <w:t xml:space="preserve"> Федерального закона от 21 июля 2014 г. N 209-ФЗ "О государственной информационной системе жилищно-коммунального хозяйства";</w:t>
      </w:r>
    </w:p>
    <w:p w:rsidR="008F5E83" w:rsidRDefault="008F5E83">
      <w:pPr>
        <w:pStyle w:val="ConsPlusNormal"/>
        <w:spacing w:before="220"/>
        <w:ind w:firstLine="540"/>
        <w:jc w:val="both"/>
      </w:pPr>
      <w:bookmarkStart w:id="106" w:name="P7238"/>
      <w:bookmarkEnd w:id="106"/>
      <w:r>
        <w:t>&lt;23&gt; Плата - плата за помещение и (или) коммунальные услуги, и (или) уплата взносов на капитальный ремонт общего имущества в многоквартирном доме и (или) штрафных санкций в связи с ненадлежащим исполнением обязанности по внесению платы за помещение и (или) коммунальные услуги, и (или) уплате взносов на капитальный ремонт общего имущества в многоквартирном доме.</w:t>
      </w:r>
    </w:p>
    <w:p w:rsidR="008F5E83" w:rsidRDefault="008F5E83">
      <w:pPr>
        <w:pStyle w:val="ConsPlusNormal"/>
        <w:jc w:val="both"/>
      </w:pPr>
    </w:p>
    <w:p w:rsidR="008F5E83" w:rsidRDefault="008F5E83">
      <w:pPr>
        <w:pStyle w:val="ConsPlusNormal"/>
        <w:jc w:val="both"/>
      </w:pPr>
    </w:p>
    <w:p w:rsidR="008F5E83" w:rsidRDefault="008F5E83">
      <w:pPr>
        <w:pStyle w:val="ConsPlusNormal"/>
        <w:pBdr>
          <w:top w:val="single" w:sz="6" w:space="0" w:color="auto"/>
        </w:pBdr>
        <w:spacing w:before="100" w:after="100"/>
        <w:jc w:val="both"/>
        <w:rPr>
          <w:sz w:val="2"/>
          <w:szCs w:val="2"/>
        </w:rPr>
      </w:pPr>
    </w:p>
    <w:p w:rsidR="002E67C1" w:rsidRDefault="002E67C1"/>
    <w:sectPr w:rsidR="002E67C1" w:rsidSect="005577F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83"/>
    <w:rsid w:val="002E67C1"/>
    <w:rsid w:val="008F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46D50-1CC7-4A0A-ADB8-2D172309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E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5E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5E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5E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5E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F5E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5E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5E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26C27C8C03ACEEB7CD0B78B466573585F3D5E0681C3CD4E4DF1D499DYEBCD" TargetMode="External"/><Relationship Id="rId21" Type="http://schemas.openxmlformats.org/officeDocument/2006/relationships/hyperlink" Target="consultantplus://offline/ref=CA26C27C8C03ACEEB7CD0B78B466573586F7D5E16A153CD4E4DF1D499DECE3EA580CA45F6ACF9061YAB1D" TargetMode="External"/><Relationship Id="rId42" Type="http://schemas.openxmlformats.org/officeDocument/2006/relationships/hyperlink" Target="consultantplus://offline/ref=7DBCFD0D279483E922D2C9A994133FEE14405DFB81588BF72168143B16ZBB6D" TargetMode="External"/><Relationship Id="rId47" Type="http://schemas.openxmlformats.org/officeDocument/2006/relationships/hyperlink" Target="consultantplus://offline/ref=7DBCFD0D279483E922D2C9A994133FEE14405DFB81588BF72168143B16ZBB6D" TargetMode="External"/><Relationship Id="rId63" Type="http://schemas.openxmlformats.org/officeDocument/2006/relationships/hyperlink" Target="consultantplus://offline/ref=3C1EBC80D27044FD800DFD7BCB92FA058A56EF015C75F67D0061C2CB10a7B8D" TargetMode="External"/><Relationship Id="rId68" Type="http://schemas.openxmlformats.org/officeDocument/2006/relationships/hyperlink" Target="consultantplus://offline/ref=3C1EBC80D27044FD800DFD7BCB92FA058A56EF015C75F67D0061C2CB10a7B8D" TargetMode="External"/><Relationship Id="rId84" Type="http://schemas.openxmlformats.org/officeDocument/2006/relationships/hyperlink" Target="consultantplus://offline/ref=AF1984BA1BE371992DE31A8669B6E491F0F2320DBD0F7BB751E05D64A6b9BDD" TargetMode="External"/><Relationship Id="rId89" Type="http://schemas.openxmlformats.org/officeDocument/2006/relationships/hyperlink" Target="consultantplus://offline/ref=AF1984BA1BE371992DE31A8669B6E491F0F2320DBD0F7BB751E05D64A6b9BDD" TargetMode="External"/><Relationship Id="rId7" Type="http://schemas.openxmlformats.org/officeDocument/2006/relationships/hyperlink" Target="consultantplus://offline/ref=CA26C27C8C03ACEEB7CD0B78B466573586F5DDEF6E193CD4E4DF1D499DECE3EA580CA45F6ACE946CYAB1D" TargetMode="External"/><Relationship Id="rId71" Type="http://schemas.openxmlformats.org/officeDocument/2006/relationships/hyperlink" Target="consultantplus://offline/ref=3C1EBC80D27044FD800DFD7BCB92FA058A56EF015C75F67D0061C2CB10a7B8D" TargetMode="External"/><Relationship Id="rId92" Type="http://schemas.openxmlformats.org/officeDocument/2006/relationships/hyperlink" Target="consultantplus://offline/ref=AF1984BA1BE371992DE31A8669B6E491F0F2320DBD0F7BB751E05D64A6b9BDD" TargetMode="External"/><Relationship Id="rId2" Type="http://schemas.openxmlformats.org/officeDocument/2006/relationships/settings" Target="settings.xml"/><Relationship Id="rId16" Type="http://schemas.openxmlformats.org/officeDocument/2006/relationships/hyperlink" Target="consultantplus://offline/ref=CA26C27C8C03ACEEB7CD0B78B466573585FEDDE861143CD4E4DF1D499DECE3EA580CA45F6ACF9069YAB7D" TargetMode="External"/><Relationship Id="rId29" Type="http://schemas.openxmlformats.org/officeDocument/2006/relationships/hyperlink" Target="consultantplus://offline/ref=CA26C27C8C03ACEEB7CD0B78B466573585F3D5E0681C3CD4E4DF1D499DYEBCD" TargetMode="External"/><Relationship Id="rId11" Type="http://schemas.openxmlformats.org/officeDocument/2006/relationships/hyperlink" Target="consultantplus://offline/ref=CA26C27C8C03ACEEB7CD0B78B466573586F5DDEF6E193CD4E4DF1D499DECE3EA580CA45F6ACE946DYAB6D" TargetMode="External"/><Relationship Id="rId24" Type="http://schemas.openxmlformats.org/officeDocument/2006/relationships/hyperlink" Target="consultantplus://offline/ref=CA26C27C8C03ACEEB7CD0B78B466573585F3D5E0681C3CD4E4DF1D499DYEBCD" TargetMode="External"/><Relationship Id="rId32" Type="http://schemas.openxmlformats.org/officeDocument/2006/relationships/hyperlink" Target="consultantplus://offline/ref=CA26C27C8C03ACEEB7CD0B78B466573586F7D5E860153CD4E4DF1D499DECE3EA580CA45F6ACD9868YAB7D" TargetMode="External"/><Relationship Id="rId37" Type="http://schemas.openxmlformats.org/officeDocument/2006/relationships/hyperlink" Target="consultantplus://offline/ref=CA26C27C8C03ACEEB7CD0B78B466573585F3D5E0681C3CD4E4DF1D499DYEBCD" TargetMode="External"/><Relationship Id="rId40" Type="http://schemas.openxmlformats.org/officeDocument/2006/relationships/hyperlink" Target="consultantplus://offline/ref=CA26C27C8C03ACEEB7CD0B78B466573585F3D5E0681C3CD4E4DF1D499DYEBCD" TargetMode="External"/><Relationship Id="rId45" Type="http://schemas.openxmlformats.org/officeDocument/2006/relationships/hyperlink" Target="consultantplus://offline/ref=7DBCFD0D279483E922D2C9A994133FEE14405DFB81588BF72168143B16ZBB6D" TargetMode="External"/><Relationship Id="rId53" Type="http://schemas.openxmlformats.org/officeDocument/2006/relationships/hyperlink" Target="consultantplus://offline/ref=7DBCFD0D279483E922D2C9A994133FEE14405DFB81588BF72168143B16ZBB6D" TargetMode="External"/><Relationship Id="rId58" Type="http://schemas.openxmlformats.org/officeDocument/2006/relationships/hyperlink" Target="consultantplus://offline/ref=7DBCFD0D279483E922D2C9A994133FEE14405DFB81588BF72168143B16ZBB6D" TargetMode="External"/><Relationship Id="rId66" Type="http://schemas.openxmlformats.org/officeDocument/2006/relationships/hyperlink" Target="consultantplus://offline/ref=3C1EBC80D27044FD800DFD7BCB92FA058A56EF015C75F67D0061C2CB10a7B8D" TargetMode="External"/><Relationship Id="rId74" Type="http://schemas.openxmlformats.org/officeDocument/2006/relationships/hyperlink" Target="consultantplus://offline/ref=3C1EBC80D27044FD800DFD7BCB92FA058A56EF015C75F67D0061C2CB10a7B8D" TargetMode="External"/><Relationship Id="rId79" Type="http://schemas.openxmlformats.org/officeDocument/2006/relationships/hyperlink" Target="consultantplus://offline/ref=AF1984BA1BE371992DE31A8669B6E491F0F2320DBD0F7BB751E05D64A6b9BDD" TargetMode="External"/><Relationship Id="rId87" Type="http://schemas.openxmlformats.org/officeDocument/2006/relationships/hyperlink" Target="consultantplus://offline/ref=AF1984BA1BE371992DE31A8669B6E491F0F2320DBD0F7BB751E05D64A6b9BDD" TargetMode="External"/><Relationship Id="rId102" Type="http://schemas.openxmlformats.org/officeDocument/2006/relationships/hyperlink" Target="consultantplus://offline/ref=B554FDDAC12310093D7F3E88442F0D1198234ED59CC65E2B28C56A494E8257321D8C56EC5DBBE260c3B6D" TargetMode="External"/><Relationship Id="rId5" Type="http://schemas.openxmlformats.org/officeDocument/2006/relationships/hyperlink" Target="consultantplus://offline/ref=CA26C27C8C03ACEEB7CD0B78B466573586F5DDEF6E193CD4E4DF1D499DECE3EA580CA45F6ACE946BYABDD" TargetMode="External"/><Relationship Id="rId61" Type="http://schemas.openxmlformats.org/officeDocument/2006/relationships/hyperlink" Target="consultantplus://offline/ref=7DBCFD0D279483E922D2C9A994133FEE14405DFB81588BF72168143B16ZBB6D" TargetMode="External"/><Relationship Id="rId82" Type="http://schemas.openxmlformats.org/officeDocument/2006/relationships/hyperlink" Target="consultantplus://offline/ref=AF1984BA1BE371992DE31A8669B6E491F0F2320DBD0F7BB751E05D64A6b9BDD" TargetMode="External"/><Relationship Id="rId90" Type="http://schemas.openxmlformats.org/officeDocument/2006/relationships/hyperlink" Target="consultantplus://offline/ref=AF1984BA1BE371992DE31A8669B6E491F0F2320DBD0F7BB751E05D64A6b9BDD" TargetMode="External"/><Relationship Id="rId95" Type="http://schemas.openxmlformats.org/officeDocument/2006/relationships/hyperlink" Target="consultantplus://offline/ref=AF1984BA1BE371992DE31A8669B6E491F3F43A02BB0A7BB751E05D64A69DCF08D0F86251AAb2BFD" TargetMode="External"/><Relationship Id="rId19" Type="http://schemas.openxmlformats.org/officeDocument/2006/relationships/hyperlink" Target="consultantplus://offline/ref=CA26C27C8C03ACEEB7CD0B78B466573586F5DDEF6E193CD4E4DF1D499DECE3EA580CA45A63YCBFD" TargetMode="External"/><Relationship Id="rId14" Type="http://schemas.openxmlformats.org/officeDocument/2006/relationships/hyperlink" Target="consultantplus://offline/ref=CA26C27C8C03ACEEB7CD0B78B466573585FED8EA6F183CD4E4DF1D499DECE3EA580CA45F6ACF9069YAB7D" TargetMode="External"/><Relationship Id="rId22" Type="http://schemas.openxmlformats.org/officeDocument/2006/relationships/hyperlink" Target="consultantplus://offline/ref=CA26C27C8C03ACEEB7CD0B78B466573585FFDCEA69143CD4E4DF1D499DYEBCD" TargetMode="External"/><Relationship Id="rId27" Type="http://schemas.openxmlformats.org/officeDocument/2006/relationships/hyperlink" Target="consultantplus://offline/ref=CA26C27C8C03ACEEB7CD0B78B466573585F3D5E0681C3CD4E4DF1D499DYEBCD" TargetMode="External"/><Relationship Id="rId30" Type="http://schemas.openxmlformats.org/officeDocument/2006/relationships/hyperlink" Target="consultantplus://offline/ref=CA26C27C8C03ACEEB7CD0B78B466573585F3D5E0681C3CD4E4DF1D499DYEBCD" TargetMode="External"/><Relationship Id="rId35" Type="http://schemas.openxmlformats.org/officeDocument/2006/relationships/hyperlink" Target="consultantplus://offline/ref=CA26C27C8C03ACEEB7CD0B78B466573585F3D5E0681C3CD4E4DF1D499DYEBCD" TargetMode="External"/><Relationship Id="rId43" Type="http://schemas.openxmlformats.org/officeDocument/2006/relationships/hyperlink" Target="consultantplus://offline/ref=7DBCFD0D279483E922D2C9A994133FEE14405DFB81588BF72168143B16ZBB6D" TargetMode="External"/><Relationship Id="rId48" Type="http://schemas.openxmlformats.org/officeDocument/2006/relationships/hyperlink" Target="consultantplus://offline/ref=7DBCFD0D279483E922D2C9A994133FEE14405DFB81588BF72168143B16ZBB6D" TargetMode="External"/><Relationship Id="rId56" Type="http://schemas.openxmlformats.org/officeDocument/2006/relationships/hyperlink" Target="consultantplus://offline/ref=7DBCFD0D279483E922D2C9A994133FEE14405DFB81588BF72168143B16ZBB6D" TargetMode="External"/><Relationship Id="rId64" Type="http://schemas.openxmlformats.org/officeDocument/2006/relationships/hyperlink" Target="consultantplus://offline/ref=3C1EBC80D27044FD800DFD7BCB92FA058950E70E5A70F67D0061C2CB107831FE35D3B1F322a9BDD" TargetMode="External"/><Relationship Id="rId69" Type="http://schemas.openxmlformats.org/officeDocument/2006/relationships/hyperlink" Target="consultantplus://offline/ref=3C1EBC80D27044FD800DFD7BCB92FA058A56EF015C75F67D0061C2CB10a7B8D" TargetMode="External"/><Relationship Id="rId77" Type="http://schemas.openxmlformats.org/officeDocument/2006/relationships/hyperlink" Target="consultantplus://offline/ref=3C1EBC80D27044FD800DFD7BCB92FA058A56EF015C75F67D0061C2CB10a7B8D" TargetMode="External"/><Relationship Id="rId100" Type="http://schemas.openxmlformats.org/officeDocument/2006/relationships/hyperlink" Target="consultantplus://offline/ref=B554FDDAC12310093D7F3E88442F0D119B274ED49ECF5E2B28C56A494Ec8B2D" TargetMode="External"/><Relationship Id="rId8" Type="http://schemas.openxmlformats.org/officeDocument/2006/relationships/hyperlink" Target="consultantplus://offline/ref=CA26C27C8C03ACEEB7CD0B78B466573586F5DDEF6E193CD4E4DF1D499DECE3EA580CA45F6ACE946CYABCD" TargetMode="External"/><Relationship Id="rId51" Type="http://schemas.openxmlformats.org/officeDocument/2006/relationships/hyperlink" Target="consultantplus://offline/ref=7DBCFD0D279483E922D2C9A994133FEE14405DFB81588BF72168143B16ZBB6D" TargetMode="External"/><Relationship Id="rId72" Type="http://schemas.openxmlformats.org/officeDocument/2006/relationships/hyperlink" Target="consultantplus://offline/ref=3C1EBC80D27044FD800DFD7BCB92FA058A56EF015C75F67D0061C2CB10a7B8D" TargetMode="External"/><Relationship Id="rId80" Type="http://schemas.openxmlformats.org/officeDocument/2006/relationships/hyperlink" Target="consultantplus://offline/ref=AF1984BA1BE371992DE31A8669B6E491F0F2320DBD0F7BB751E05D64A6b9BDD" TargetMode="External"/><Relationship Id="rId85" Type="http://schemas.openxmlformats.org/officeDocument/2006/relationships/hyperlink" Target="consultantplus://offline/ref=AF1984BA1BE371992DE31A8669B6E491F0F2320DBD0F7BB751E05D64A6b9BDD" TargetMode="External"/><Relationship Id="rId93" Type="http://schemas.openxmlformats.org/officeDocument/2006/relationships/hyperlink" Target="consultantplus://offline/ref=AF1984BA1BE371992DE31A8669B6E491F0F2320DBD0F7BB751E05D64A6b9BDD" TargetMode="External"/><Relationship Id="rId98" Type="http://schemas.openxmlformats.org/officeDocument/2006/relationships/hyperlink" Target="consultantplus://offline/ref=AF1984BA1BE371992DE31A8669B6E491F0F2320DBD0F7BB751E05D64A6b9BDD" TargetMode="External"/><Relationship Id="rId3" Type="http://schemas.openxmlformats.org/officeDocument/2006/relationships/webSettings" Target="webSettings.xml"/><Relationship Id="rId12" Type="http://schemas.openxmlformats.org/officeDocument/2006/relationships/hyperlink" Target="consultantplus://offline/ref=CA26C27C8C03ACEEB7CD0B78B466573586F5DDEF6E193CD4E4DF1D499DECE3EA580CA45A6DYCBCD" TargetMode="External"/><Relationship Id="rId17" Type="http://schemas.openxmlformats.org/officeDocument/2006/relationships/hyperlink" Target="consultantplus://offline/ref=CA26C27C8C03ACEEB7CD0B78B466573586F7D5E16A153CD4E4DF1D499DECE3EA580CA45F6ACF9168YAB2D" TargetMode="External"/><Relationship Id="rId25" Type="http://schemas.openxmlformats.org/officeDocument/2006/relationships/hyperlink" Target="consultantplus://offline/ref=CA26C27C8C03ACEEB7CD0B78B466573585F3D5E0681C3CD4E4DF1D499DYEBCD" TargetMode="External"/><Relationship Id="rId33" Type="http://schemas.openxmlformats.org/officeDocument/2006/relationships/hyperlink" Target="consultantplus://offline/ref=CA26C27C8C03ACEEB7CD0B78B466573585F3D5E0681C3CD4E4DF1D499DYEBCD" TargetMode="External"/><Relationship Id="rId38" Type="http://schemas.openxmlformats.org/officeDocument/2006/relationships/hyperlink" Target="consultantplus://offline/ref=CA26C27C8C03ACEEB7CD0B78B466573585F3D5E0681C3CD4E4DF1D499DYEBCD" TargetMode="External"/><Relationship Id="rId46" Type="http://schemas.openxmlformats.org/officeDocument/2006/relationships/hyperlink" Target="consultantplus://offline/ref=7DBCFD0D279483E922D2C9A994133FEE14405DFB81588BF72168143B16ZBB6D" TargetMode="External"/><Relationship Id="rId59" Type="http://schemas.openxmlformats.org/officeDocument/2006/relationships/hyperlink" Target="consultantplus://offline/ref=7DBCFD0D279483E922D2C9A994133FEE14405DFB81588BF72168143B16ZBB6D" TargetMode="External"/><Relationship Id="rId67" Type="http://schemas.openxmlformats.org/officeDocument/2006/relationships/hyperlink" Target="consultantplus://offline/ref=3C1EBC80D27044FD800DFD7BCB92FA058A56EF015C75F67D0061C2CB10a7B8D" TargetMode="External"/><Relationship Id="rId103" Type="http://schemas.openxmlformats.org/officeDocument/2006/relationships/fontTable" Target="fontTable.xml"/><Relationship Id="rId20" Type="http://schemas.openxmlformats.org/officeDocument/2006/relationships/hyperlink" Target="consultantplus://offline/ref=CA26C27C8C03ACEEB7CD0B78B466573586F5DDEF6E193CD4E4DF1D499DECE3EA580CA45A63YCBED" TargetMode="External"/><Relationship Id="rId41" Type="http://schemas.openxmlformats.org/officeDocument/2006/relationships/hyperlink" Target="consultantplus://offline/ref=CA26C27C8C03ACEEB7CD0B78B466573585F3D5E0681C3CD4E4DF1D499DYEBCD" TargetMode="External"/><Relationship Id="rId54" Type="http://schemas.openxmlformats.org/officeDocument/2006/relationships/hyperlink" Target="consultantplus://offline/ref=7DBCFD0D279483E922D2C9A994133FEE14405DFB81588BF72168143B16ZBB6D" TargetMode="External"/><Relationship Id="rId62" Type="http://schemas.openxmlformats.org/officeDocument/2006/relationships/hyperlink" Target="consultantplus://offline/ref=7DBCFD0D279483E922D2C9A994133FEE14405DFB81588BF72168143B16ZBB6D" TargetMode="External"/><Relationship Id="rId70" Type="http://schemas.openxmlformats.org/officeDocument/2006/relationships/hyperlink" Target="consultantplus://offline/ref=3C1EBC80D27044FD800DFD7BCB92FA058A56EF015C75F67D0061C2CB10a7B8D" TargetMode="External"/><Relationship Id="rId75" Type="http://schemas.openxmlformats.org/officeDocument/2006/relationships/hyperlink" Target="consultantplus://offline/ref=3C1EBC80D27044FD800DFD7BCB92FA058A56EF015C75F67D0061C2CB10a7B8D" TargetMode="External"/><Relationship Id="rId83" Type="http://schemas.openxmlformats.org/officeDocument/2006/relationships/hyperlink" Target="consultantplus://offline/ref=AF1984BA1BE371992DE31A8669B6E491F0F2320DBD0F7BB751E05D64A6b9BDD" TargetMode="External"/><Relationship Id="rId88" Type="http://schemas.openxmlformats.org/officeDocument/2006/relationships/hyperlink" Target="consultantplus://offline/ref=AF1984BA1BE371992DE31A8669B6E491F0F2320DBD0F7BB751E05D64A6b9BDD" TargetMode="External"/><Relationship Id="rId91" Type="http://schemas.openxmlformats.org/officeDocument/2006/relationships/hyperlink" Target="consultantplus://offline/ref=AF1984BA1BE371992DE31A8669B6E491F0F2320DBD0F7BB751E05D64A6b9BDD" TargetMode="External"/><Relationship Id="rId96" Type="http://schemas.openxmlformats.org/officeDocument/2006/relationships/hyperlink" Target="consultantplus://offline/ref=AF1984BA1BE371992DE31A8669B6E491F3F43A02BB0A7BB751E05D64A6b9BDD" TargetMode="External"/><Relationship Id="rId1" Type="http://schemas.openxmlformats.org/officeDocument/2006/relationships/styles" Target="styles.xml"/><Relationship Id="rId6" Type="http://schemas.openxmlformats.org/officeDocument/2006/relationships/hyperlink" Target="consultantplus://offline/ref=CA26C27C8C03ACEEB7CD0B78B466573586F5DDEF6E193CD4E4DF1D499DECE3EA580CA45F6ACE946CYAB7D" TargetMode="External"/><Relationship Id="rId15" Type="http://schemas.openxmlformats.org/officeDocument/2006/relationships/hyperlink" Target="consultantplus://offline/ref=CA26C27C8C03ACEEB7CD0B78B466573585FEDDE861143CD4E4DF1D499DECE3EA580CA45F6ACF9069YAB7D" TargetMode="External"/><Relationship Id="rId23" Type="http://schemas.openxmlformats.org/officeDocument/2006/relationships/hyperlink" Target="consultantplus://offline/ref=CA26C27C8C03ACEEB7CD0B78B466573585F3D5E0681C3CD4E4DF1D499DYEBCD" TargetMode="External"/><Relationship Id="rId28" Type="http://schemas.openxmlformats.org/officeDocument/2006/relationships/hyperlink" Target="consultantplus://offline/ref=CA26C27C8C03ACEEB7CD0B78B466573585F3D5E0681C3CD4E4DF1D499DYEBCD" TargetMode="External"/><Relationship Id="rId36" Type="http://schemas.openxmlformats.org/officeDocument/2006/relationships/hyperlink" Target="consultantplus://offline/ref=CA26C27C8C03ACEEB7CD0B78B466573585F3D5E0681C3CD4E4DF1D499DYEBCD" TargetMode="External"/><Relationship Id="rId49" Type="http://schemas.openxmlformats.org/officeDocument/2006/relationships/hyperlink" Target="consultantplus://offline/ref=7DBCFD0D279483E922D2C9A994133FEE14405DFB81588BF72168143B16ZBB6D" TargetMode="External"/><Relationship Id="rId57" Type="http://schemas.openxmlformats.org/officeDocument/2006/relationships/hyperlink" Target="consultantplus://offline/ref=7DBCFD0D279483E922D2C9A994133FEE14405DFB81588BF72168143B16ZBB6D" TargetMode="External"/><Relationship Id="rId10" Type="http://schemas.openxmlformats.org/officeDocument/2006/relationships/hyperlink" Target="consultantplus://offline/ref=CA26C27C8C03ACEEB7CD0B78B466573586F5DDEF6E193CD4E4DF1D499DECE3EA580CA45F6ACE956AYAB7D" TargetMode="External"/><Relationship Id="rId31" Type="http://schemas.openxmlformats.org/officeDocument/2006/relationships/hyperlink" Target="consultantplus://offline/ref=CA26C27C8C03ACEEB7CD0B78B466573586F7D5E860153CD4E4DF1D499DECE3EA580CA45F6ACD9868YAB7D" TargetMode="External"/><Relationship Id="rId44" Type="http://schemas.openxmlformats.org/officeDocument/2006/relationships/hyperlink" Target="consultantplus://offline/ref=7DBCFD0D279483E922D2C9A994133FEE14405DFB81588BF72168143B16ZBB6D" TargetMode="External"/><Relationship Id="rId52" Type="http://schemas.openxmlformats.org/officeDocument/2006/relationships/hyperlink" Target="consultantplus://offline/ref=7DBCFD0D279483E922D2C9A994133FEE14405DFB81588BF72168143B16ZBB6D" TargetMode="External"/><Relationship Id="rId60" Type="http://schemas.openxmlformats.org/officeDocument/2006/relationships/hyperlink" Target="consultantplus://offline/ref=7DBCFD0D279483E922D2C9A994133FEE14405DFB81588BF72168143B16ZBB6D" TargetMode="External"/><Relationship Id="rId65" Type="http://schemas.openxmlformats.org/officeDocument/2006/relationships/hyperlink" Target="consultantplus://offline/ref=3C1EBC80D27044FD800DFD7BCB92FA058950E70E5A70F67D0061C2CB107831FE35D3B1F322a9BCD" TargetMode="External"/><Relationship Id="rId73" Type="http://schemas.openxmlformats.org/officeDocument/2006/relationships/hyperlink" Target="consultantplus://offline/ref=3C1EBC80D27044FD800DFD7BCB92FA058A56EF015C75F67D0061C2CB10a7B8D" TargetMode="External"/><Relationship Id="rId78" Type="http://schemas.openxmlformats.org/officeDocument/2006/relationships/hyperlink" Target="consultantplus://offline/ref=AF1984BA1BE371992DE31A8669B6E491F0F2320DBD0F7BB751E05D64A6b9BDD" TargetMode="External"/><Relationship Id="rId81" Type="http://schemas.openxmlformats.org/officeDocument/2006/relationships/hyperlink" Target="consultantplus://offline/ref=AF1984BA1BE371992DE31A8669B6E491F0F2320DBD0F7BB751E05D64A6b9BDD" TargetMode="External"/><Relationship Id="rId86" Type="http://schemas.openxmlformats.org/officeDocument/2006/relationships/hyperlink" Target="consultantplus://offline/ref=AF1984BA1BE371992DE31A8669B6E491F0F2320DBD0F7BB751E05D64A6b9BDD" TargetMode="External"/><Relationship Id="rId94" Type="http://schemas.openxmlformats.org/officeDocument/2006/relationships/hyperlink" Target="consultantplus://offline/ref=AF1984BA1BE371992DE31A8669B6E491F3F43A02BB0A7BB751E05D64A69DCF08D0F86251AAb2BED" TargetMode="External"/><Relationship Id="rId99" Type="http://schemas.openxmlformats.org/officeDocument/2006/relationships/hyperlink" Target="consultantplus://offline/ref=B554FDDAC12310093D7F3E88442F0D119B274ED49ECF5E2B28C56A494Ec8B2D" TargetMode="External"/><Relationship Id="rId101" Type="http://schemas.openxmlformats.org/officeDocument/2006/relationships/hyperlink" Target="consultantplus://offline/ref=B554FDDAC12310093D7F3E88442F0D119B274ED49ECF5E2B28C56A494Ec8B2D" TargetMode="External"/><Relationship Id="rId4" Type="http://schemas.openxmlformats.org/officeDocument/2006/relationships/hyperlink" Target="consultantplus://offline/ref=CA26C27C8C03ACEEB7CD0B78B466573586F7D5E16A153CD4E4DF1D499DECE3EA580CA45F6ACF9061YAB1D" TargetMode="External"/><Relationship Id="rId9" Type="http://schemas.openxmlformats.org/officeDocument/2006/relationships/hyperlink" Target="consultantplus://offline/ref=CA26C27C8C03ACEEB7CD0B78B466573586F5DDEF6E193CD4E4DF1D499DECE3EA580CA45F6ACE946DYAB4D" TargetMode="External"/><Relationship Id="rId13" Type="http://schemas.openxmlformats.org/officeDocument/2006/relationships/hyperlink" Target="consultantplus://offline/ref=CA26C27C8C03ACEEB7CD0B78B466573585FEDDE96D1A3CD4E4DF1D499DECE3EA580CA45F6ACF9069YAB7D" TargetMode="External"/><Relationship Id="rId18" Type="http://schemas.openxmlformats.org/officeDocument/2006/relationships/hyperlink" Target="consultantplus://offline/ref=CA26C27C8C03ACEEB7CD0B78B466573585FEDDE868193CD4E4DF1D499DECE3EA580CA45F6ACF9069YAB7D" TargetMode="External"/><Relationship Id="rId39" Type="http://schemas.openxmlformats.org/officeDocument/2006/relationships/hyperlink" Target="consultantplus://offline/ref=CA26C27C8C03ACEEB7CD0B78B466573585F3D5E0681C3CD4E4DF1D499DYEBCD" TargetMode="External"/><Relationship Id="rId34" Type="http://schemas.openxmlformats.org/officeDocument/2006/relationships/hyperlink" Target="consultantplus://offline/ref=CA26C27C8C03ACEEB7CD0B78B466573585F3D5E0681C3CD4E4DF1D499DYEBCD" TargetMode="External"/><Relationship Id="rId50" Type="http://schemas.openxmlformats.org/officeDocument/2006/relationships/hyperlink" Target="consultantplus://offline/ref=7DBCFD0D279483E922D2C9A994133FEE14405DFB81588BF72168143B16ZBB6D" TargetMode="External"/><Relationship Id="rId55" Type="http://schemas.openxmlformats.org/officeDocument/2006/relationships/hyperlink" Target="consultantplus://offline/ref=7DBCFD0D279483E922D2C9A994133FEE14405DFB81588BF72168143B16ZBB6D" TargetMode="External"/><Relationship Id="rId76" Type="http://schemas.openxmlformats.org/officeDocument/2006/relationships/hyperlink" Target="consultantplus://offline/ref=3C1EBC80D27044FD800DFD7BCB92FA058A56EF015C75F67D0061C2CB10a7B8D" TargetMode="External"/><Relationship Id="rId97" Type="http://schemas.openxmlformats.org/officeDocument/2006/relationships/hyperlink" Target="consultantplus://offline/ref=AF1984BA1BE371992DE31A8669B6E491F0F2320DBD0F7BB751E05D64A6b9BDD"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312</Pages>
  <Words>59347</Words>
  <Characters>338283</Characters>
  <Application>Microsoft Office Word</Application>
  <DocSecurity>0</DocSecurity>
  <Lines>2819</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Валерьевна Терещенко</dc:creator>
  <cp:keywords/>
  <dc:description/>
  <cp:lastModifiedBy>Екатерина Валерьевна Терещенко</cp:lastModifiedBy>
  <cp:revision>1</cp:revision>
  <dcterms:created xsi:type="dcterms:W3CDTF">2017-10-16T03:01:00Z</dcterms:created>
  <dcterms:modified xsi:type="dcterms:W3CDTF">2017-10-16T03:01:00Z</dcterms:modified>
</cp:coreProperties>
</file>